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49BF" w:rsidRPr="00724DE3" w:rsidRDefault="00DF522B" w:rsidP="00E66F3C">
      <w:pPr>
        <w:shd w:val="clear" w:color="auto" w:fill="FFFFFF"/>
        <w:spacing w:before="75" w:after="75" w:line="368" w:lineRule="atLeast"/>
        <w:jc w:val="center"/>
        <w:rPr>
          <w:rFonts w:ascii="Times New Roman" w:eastAsia="Times New Roman" w:hAnsi="Times New Roman" w:cs="Times New Roman"/>
          <w:b/>
          <w:color w:val="002060"/>
          <w:kern w:val="36"/>
          <w:sz w:val="48"/>
          <w:szCs w:val="48"/>
          <w:lang w:eastAsia="ru-RU"/>
        </w:rPr>
      </w:pPr>
      <w:r w:rsidRPr="00724DE3">
        <w:rPr>
          <w:rFonts w:ascii="Times New Roman" w:eastAsia="Times New Roman" w:hAnsi="Times New Roman" w:cs="Times New Roman"/>
          <w:b/>
          <w:color w:val="002060"/>
          <w:kern w:val="36"/>
          <w:sz w:val="48"/>
          <w:szCs w:val="48"/>
          <w:lang w:eastAsia="ru-RU"/>
        </w:rPr>
        <w:t xml:space="preserve">Проведем лето с пользой. </w:t>
      </w:r>
    </w:p>
    <w:p w:rsidR="00724DE3" w:rsidRPr="00724DE3" w:rsidRDefault="00724DE3" w:rsidP="00724DE3">
      <w:pPr>
        <w:shd w:val="clear" w:color="auto" w:fill="FFFFFF"/>
        <w:spacing w:before="75" w:after="75" w:line="368" w:lineRule="atLeast"/>
        <w:jc w:val="center"/>
        <w:rPr>
          <w:rFonts w:ascii="Times New Roman" w:eastAsia="Times New Roman" w:hAnsi="Times New Roman" w:cs="Times New Roman"/>
          <w:b/>
          <w:color w:val="FF0000"/>
          <w:kern w:val="36"/>
          <w:sz w:val="24"/>
          <w:szCs w:val="24"/>
          <w:lang w:eastAsia="ru-RU"/>
        </w:rPr>
      </w:pPr>
      <w:r w:rsidRPr="00724DE3">
        <w:rPr>
          <w:rFonts w:ascii="Times New Roman" w:eastAsia="Times New Roman" w:hAnsi="Times New Roman" w:cs="Times New Roman"/>
          <w:b/>
          <w:color w:val="002060"/>
          <w:kern w:val="36"/>
          <w:sz w:val="24"/>
          <w:szCs w:val="24"/>
          <w:lang w:eastAsia="ru-RU"/>
        </w:rPr>
        <w:t>Материал представлен сайтом</w:t>
      </w:r>
      <w:r w:rsidRPr="00724DE3">
        <w:rPr>
          <w:rFonts w:ascii="Times New Roman" w:eastAsia="Times New Roman" w:hAnsi="Times New Roman" w:cs="Times New Roman"/>
          <w:b/>
          <w:color w:val="FF0000"/>
          <w:kern w:val="36"/>
          <w:sz w:val="24"/>
          <w:szCs w:val="24"/>
          <w:lang w:eastAsia="ru-RU"/>
        </w:rPr>
        <w:t xml:space="preserve"> </w:t>
      </w:r>
      <w:hyperlink r:id="rId5" w:history="1">
        <w:r w:rsidRPr="00724DE3">
          <w:rPr>
            <w:rStyle w:val="a8"/>
            <w:rFonts w:ascii="Times New Roman" w:eastAsia="Times New Roman" w:hAnsi="Times New Roman" w:cs="Times New Roman"/>
            <w:b/>
            <w:kern w:val="36"/>
            <w:sz w:val="24"/>
            <w:szCs w:val="24"/>
            <w:lang w:eastAsia="ru-RU"/>
          </w:rPr>
          <w:t>http://sad65.ru/vse-dlya-roditeley/konsultatsii-dlya-roditeley/</w:t>
        </w:r>
      </w:hyperlink>
    </w:p>
    <w:p w:rsidR="00DF522B" w:rsidRDefault="004E353D" w:rsidP="00E66F3C">
      <w:pPr>
        <w:shd w:val="clear" w:color="auto" w:fill="FFFFFF"/>
        <w:spacing w:before="75" w:after="75" w:line="368" w:lineRule="atLeast"/>
        <w:rPr>
          <w:rFonts w:ascii="Times New Roman" w:eastAsia="Times New Roman" w:hAnsi="Times New Roman" w:cs="Times New Roman"/>
          <w:b/>
          <w:color w:val="FF0000"/>
          <w:kern w:val="36"/>
          <w:sz w:val="36"/>
          <w:szCs w:val="36"/>
          <w:lang w:eastAsia="ru-RU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pt;height:24pt"/>
        </w:pict>
      </w:r>
      <w:r w:rsidR="00DF522B" w:rsidRPr="00DF522B">
        <w:t xml:space="preserve"> </w:t>
      </w:r>
      <w:r>
        <w:pict>
          <v:shape id="_x0000_i1026" type="#_x0000_t75" alt="" style="width:24pt;height:24pt"/>
        </w:pict>
      </w:r>
      <w:r w:rsidR="00DF522B" w:rsidRPr="00DF522B">
        <w:t xml:space="preserve"> </w:t>
      </w:r>
      <w:r>
        <w:pict>
          <v:shape id="_x0000_i1027" type="#_x0000_t75" alt="" style="width:24pt;height:24pt"/>
        </w:pict>
      </w:r>
      <w:r w:rsidR="00DF522B" w:rsidRPr="00DF522B">
        <w:t xml:space="preserve"> </w:t>
      </w:r>
      <w:r>
        <w:pict>
          <v:shape id="_x0000_i1028" type="#_x0000_t75" alt="" style="width:24pt;height:24pt"/>
        </w:pict>
      </w:r>
      <w:r w:rsidR="00DF522B" w:rsidRPr="00DF522B">
        <w:t xml:space="preserve"> </w:t>
      </w:r>
      <w:r w:rsidR="00E66F3C">
        <w:rPr>
          <w:noProof/>
          <w:lang w:eastAsia="ru-RU"/>
        </w:rPr>
        <w:drawing>
          <wp:inline distT="0" distB="0" distL="0" distR="0">
            <wp:extent cx="4229100" cy="3171825"/>
            <wp:effectExtent l="19050" t="0" r="0" b="0"/>
            <wp:docPr id="8" name="Рисунок 8" descr="C:\Users\Vlad\Desktop\51d67658196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Vlad\Desktop\51d676581969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0" cy="3171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522B" w:rsidRPr="0040247C" w:rsidRDefault="00DF522B" w:rsidP="00DF522B">
      <w:pPr>
        <w:spacing w:before="75" w:after="75" w:line="27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Pr="0040247C">
        <w:rPr>
          <w:rFonts w:ascii="Times New Roman" w:eastAsia="Times New Roman" w:hAnsi="Times New Roman" w:cs="Times New Roman"/>
          <w:sz w:val="28"/>
          <w:szCs w:val="28"/>
          <w:lang w:eastAsia="ru-RU"/>
        </w:rPr>
        <w:t>Вот и наступило лето. Это прекрасная пора для игр и развлечений, но когда отдых несет в себе и развитие – он становится еще полезнее.</w:t>
      </w:r>
    </w:p>
    <w:p w:rsidR="00DF522B" w:rsidRPr="0040247C" w:rsidRDefault="00DF522B" w:rsidP="00DF522B">
      <w:pPr>
        <w:spacing w:before="75" w:after="75" w:line="27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40247C">
        <w:rPr>
          <w:rFonts w:ascii="Times New Roman" w:eastAsia="Times New Roman" w:hAnsi="Times New Roman" w:cs="Times New Roman"/>
          <w:sz w:val="28"/>
          <w:szCs w:val="28"/>
          <w:lang w:eastAsia="ru-RU"/>
        </w:rPr>
        <w:t>Лето – это масса времени для непринужденных бесед и занятий с ребенком на свежем воздухе. Большинство семей имеют дачные участки, многие выезжают в отпуска, кто-то остается в городе, но у всех есть возможность гулять с детьми, играть с ними на природе. Важно организовать с детьми игры – полезные для развития, расширяющие кругозор и знания ребенка об окружающей красоте природы.</w:t>
      </w:r>
    </w:p>
    <w:p w:rsidR="00DF522B" w:rsidRDefault="00DF522B" w:rsidP="00DF522B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40247C">
        <w:rPr>
          <w:rFonts w:ascii="Times New Roman" w:eastAsia="Times New Roman" w:hAnsi="Times New Roman" w:cs="Times New Roman"/>
          <w:sz w:val="28"/>
          <w:szCs w:val="28"/>
          <w:lang w:eastAsia="ru-RU"/>
        </w:rPr>
        <w:t>Гуляя в парке, у реки, да и просто во дворе можно найти множество предметов и объектов живой природы, чтобы их описать, составить предложение, придумать рассказ или развить мелкую моторику.</w:t>
      </w:r>
    </w:p>
    <w:p w:rsidR="00535FDE" w:rsidRPr="0040247C" w:rsidRDefault="0040247C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35FDE"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Полезно проводить разнообразные наблюдения за погодой, сезонными изменениями в природе, растениями, птицами, животными, людьми. Все это нужно комментировать, обсуждать, оформлять в виде беседы. Новые, незнакомые ребенку слова следует объяснять, повторять несколько раз, научить ребенка понятно выговаривать их.</w:t>
      </w:r>
    </w:p>
    <w:p w:rsidR="00535FDE" w:rsidRPr="0040247C" w:rsidRDefault="00DF522B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 w:rsidR="00535FDE"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Полезно вслушиваться в звуки улицы: шелест листьев, голоса птиц, звуки ветра, дождя и т.д. это развивает слуховое внимание.</w:t>
      </w:r>
    </w:p>
    <w:p w:rsidR="00535FDE" w:rsidRPr="0040247C" w:rsidRDefault="00DF522B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="00535FDE"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Отдыхая на пляже, либо в парке можно организовать экспериментальные опыты, с изучением свойств воды, песка, травы, росы. Подобные занятия расширяют не только кругозор ребенка, но и пополняют активный словарь существительными, прилагательными, глаголами.</w:t>
      </w:r>
    </w:p>
    <w:p w:rsidR="00535FDE" w:rsidRPr="0040247C" w:rsidRDefault="00DF522B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         </w:t>
      </w:r>
      <w:r w:rsidR="00535FDE"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Игры и упражнения можно придумывать взрослому самому и предлагать их ребенку,  главное, чтобы любое задание несло в себе поучительную, обучающую цель.</w:t>
      </w:r>
    </w:p>
    <w:p w:rsidR="00535FDE" w:rsidRPr="00102AE9" w:rsidRDefault="00535FDE" w:rsidP="00102AE9">
      <w:pPr>
        <w:shd w:val="clear" w:color="auto" w:fill="FFFFFF"/>
        <w:spacing w:before="75" w:after="75" w:line="368" w:lineRule="atLeast"/>
        <w:jc w:val="center"/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</w:pPr>
      <w:r w:rsidRPr="00102AE9">
        <w:rPr>
          <w:rFonts w:ascii="Times New Roman" w:eastAsia="Times New Roman" w:hAnsi="Times New Roman" w:cs="Times New Roman"/>
          <w:b/>
          <w:bCs/>
          <w:color w:val="0000FF"/>
          <w:sz w:val="28"/>
          <w:szCs w:val="28"/>
          <w:lang w:eastAsia="ru-RU"/>
        </w:rPr>
        <w:t>Возьмите на заметку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2AE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Июнь.</w:t>
      </w:r>
      <w:r w:rsidR="00102A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Наступило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лето! Природа распустилась, лес, сад, деревья в парке изменились до неузнаваемости, покрылись густыми зелеными листьями. Солнце греет все жарче и жарче, день становится длин</w:t>
      </w:r>
      <w:r w:rsidR="00102A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ее и птицы поют </w:t>
      </w:r>
      <w:proofErr w:type="gramStart"/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без</w:t>
      </w:r>
      <w:proofErr w:type="gramEnd"/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умолку. Заколосилась в поле рожь, цветет брусника и шиповник, если увидеть улей, то в нем пчелы собирают мед с пыльцы растений.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2AE9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Июль.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Идет сенокос (косят сено), спеет черника, наливается клубника. А если сходить в лес за ягодами можно набрать целую корзину. Смотри! В парках лежит летом пушистый "белый снег"?! Это цветет тополь, а "летний снег" - это тополиный пух.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2AE9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Август.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Вода  у берега в озере стала холодней. Это потому, что день стал короче, а ночи д</w:t>
      </w:r>
      <w:r w:rsidR="00102A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линней. А солнце все 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равно по-летнему греет. Месяц август дарит нам большой урожай фруктов, овощей и вкусных ягод.</w:t>
      </w:r>
    </w:p>
    <w:p w:rsidR="00535FDE" w:rsidRPr="00102AE9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102AE9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Летние загадки</w:t>
      </w:r>
    </w:p>
    <w:p w:rsidR="00535FDE" w:rsidRPr="0040247C" w:rsidRDefault="00535FDE" w:rsidP="00102AE9">
      <w:pPr>
        <w:shd w:val="clear" w:color="auto" w:fill="FFFFFF"/>
        <w:spacing w:before="75" w:after="75" w:line="36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Сидит под потолком</w:t>
      </w:r>
      <w:proofErr w:type="gramStart"/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Кусается тайком, 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Жужжит над ухом,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Но не муха. (Комар)</w:t>
      </w:r>
    </w:p>
    <w:p w:rsidR="00535FDE" w:rsidRPr="00102AE9" w:rsidRDefault="00535FDE" w:rsidP="00102AE9">
      <w:pPr>
        <w:shd w:val="clear" w:color="auto" w:fill="FFFFFF"/>
        <w:spacing w:before="75" w:after="75" w:line="368" w:lineRule="atLeast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 этот гриб все говорят</w:t>
      </w:r>
      <w:proofErr w:type="gramStart"/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Что и сырым его едят. </w:t>
      </w:r>
      <w:r w:rsidRPr="00102AE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(Сыроежка)</w:t>
      </w:r>
    </w:p>
    <w:p w:rsidR="00535FDE" w:rsidRPr="00102AE9" w:rsidRDefault="00535FDE" w:rsidP="00102AE9">
      <w:pPr>
        <w:shd w:val="clear" w:color="auto" w:fill="FFFFFF"/>
        <w:spacing w:before="75" w:after="75" w:line="368" w:lineRule="atLeast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Дождик небо украшал,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Воду с солнышком мешал</w:t>
      </w:r>
      <w:proofErr w:type="gramStart"/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Краски взял семи цветов - 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Разноцветный мост готов</w:t>
      </w:r>
      <w:r w:rsidRPr="00102AE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.(Радуга)</w:t>
      </w:r>
    </w:p>
    <w:p w:rsidR="00535FDE" w:rsidRPr="00102AE9" w:rsidRDefault="00535FDE" w:rsidP="00102AE9">
      <w:pPr>
        <w:shd w:val="clear" w:color="auto" w:fill="FFFFFF"/>
        <w:spacing w:before="75" w:after="75" w:line="368" w:lineRule="atLeast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нет его - небо хмурится</w:t>
      </w:r>
      <w:proofErr w:type="gramStart"/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Если есть оно - люди жмурятся. </w:t>
      </w:r>
      <w:r w:rsidRPr="00102AE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(Солнце)</w:t>
      </w:r>
    </w:p>
    <w:p w:rsidR="00535FDE" w:rsidRPr="00102AE9" w:rsidRDefault="00535FDE" w:rsidP="00102AE9">
      <w:pPr>
        <w:shd w:val="clear" w:color="auto" w:fill="FFFFFF"/>
        <w:spacing w:before="75" w:after="75" w:line="368" w:lineRule="atLeast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Когда будет лето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 полном разгаре,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Нам дерево это 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"Снежинки" подарит</w:t>
      </w:r>
      <w:proofErr w:type="gramStart"/>
      <w:r w:rsidRPr="00102AE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.(</w:t>
      </w:r>
      <w:proofErr w:type="gramEnd"/>
      <w:r w:rsidRPr="00102AE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Тополь)</w:t>
      </w:r>
    </w:p>
    <w:p w:rsidR="00535FDE" w:rsidRPr="00102AE9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102AE9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Пословицы и поговорки о лете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Июньское тепло, милее шубы меховой.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День летний – за зимнюю неделю.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Лето пролежишь, зимой с сумой побежишь.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Люди рады лету, а пчелы цвету.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жди лета долгого, а жди лета теплого.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Июль косит и жнет, долго спать не дает.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августе солнце греет, а вода холодеет.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535FDE" w:rsidRPr="00102AE9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102AE9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На лесной опушке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одной лесной опушке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 травы торчали ушки,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еще за бугорком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Проползал колючий ком,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еще у ветки клена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Вертолет летал зеленый,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еще из ручейка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Воду пили облака,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еще над самым ухом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пчелой гонялись мухи,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еще шептал мне ветер,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прекрасно жить на свете!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247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Геннадий Аминов</w:t>
      </w:r>
    </w:p>
    <w:p w:rsidR="00535FDE" w:rsidRPr="00102AE9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 w:rsidRPr="00102AE9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Поиграйте с детьми: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2AE9"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>«Назови деревья».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Ребенок называет деревья, растущие во дворе (городе, лесу, парке, деревне). Совместно </w:t>
      </w:r>
      <w:proofErr w:type="gramStart"/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</w:t>
      </w:r>
      <w:proofErr w:type="gramEnd"/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взрослым рассматривают ствол,  листья, определяют их цвет, форму, размер.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2AE9"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>«Какая трава?».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Обратить внимание ребенка на траву, на ее свойства и признаки. Дать ребенку возможность пощупать ее, сравнить между собой.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2AE9"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>«Аромат».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Предложить ребенку понюхать различные растения: цветы, траву, листья деревьев, кору. Это развивает чувство обоняния, а если ребенок будет подбирать к каждому аромату прилагательные, то расширится и  активный словарь.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2AE9"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>«Построй фигуру».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Загорая  на пляже или играя в песочнице, предложите ребенку построить замки: высокий, ниже и низкий. Прорисовать окошки определенного количеств</w:t>
      </w:r>
      <w:proofErr w:type="gramStart"/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а(</w:t>
      </w:r>
      <w:proofErr w:type="gramEnd"/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формы). Пусть ваш малыш назовет все фигуры, пересчитает окна, двери. Сделает крышу заданной формы и т.д. Это способствует математическому развитию и  навыку счета.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2AE9"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>«Опыты с песком».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Интересно для детей провести элементарные опыты с песком. Экспериментируйте, добавляя разное количество воды и </w:t>
      </w:r>
      <w:proofErr w:type="gramStart"/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главное</w:t>
      </w:r>
      <w:proofErr w:type="gramEnd"/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описывайте весь процесс словами, используйте прилагательные и глаголы в зависимости от консистенции песка (сырой, мокрый, жидкий, сухой, лепится, рассыпается и т.д.)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2AE9"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>«Построй дорогу».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Предлагаем ребенку построить из песка дорогу для машин (в соответствии с размером машины). После построения обговорите, какая дорога: узкая, широкая, длинная, короткая и т.д. Какая машина сможет проехать по той или иной дороге, а какая нет, и  почему?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2AE9"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>«Что видишь?».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 с ребенком по очереди называете определенные объекты природы (например,  все зеленые, или круглые и т.п.).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102AE9"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>«Наоборот».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Ребенок в ответ на предложенное вами слово, должен предложить свое, противоположное по смыслу. Например, утро – ночь, солнце – луна, </w:t>
      </w:r>
      <w:proofErr w:type="gramStart"/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твёрдый</w:t>
      </w:r>
      <w:proofErr w:type="gramEnd"/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мягкий и т.д.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2AE9"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>«Четвертый лишний».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Взрослый называет 4 предмета, три из которых связаны каким-либо признаком, а четвертый из другой категории, ребенок должен выделить лишний предмет и аргументировать свой ответ.</w:t>
      </w:r>
      <w:proofErr w:type="gramEnd"/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Например, снег, дождь, сапоги, град; дерево, цветок, кустарник, камень и т.п.</w:t>
      </w:r>
      <w:proofErr w:type="gramEnd"/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2AE9"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>«Назови признак».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Предложить ребенку назвать признаки лета, воды, растений и т.д.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2AE9"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 xml:space="preserve">«Съедобное – несъедобное». 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броске мяча, ребенок его ловит, если прозвучало только съедобное.</w:t>
      </w:r>
    </w:p>
    <w:p w:rsidR="00535FDE" w:rsidRPr="0040247C" w:rsidRDefault="00535FDE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2AE9"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>«Жук и бабочка».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Рассмотрите насекомых и найдите отличия: бабочка белая, желтая, крылышки тонкие; жук меньше бабочки, крылья жесткие; бабочка летает, жук ползает, летает, жужжит и т</w:t>
      </w:r>
      <w:r w:rsidR="00102A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… </w:t>
      </w:r>
      <w:r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Аналогичным способом можно сравнить другие объекты природы.</w:t>
      </w:r>
    </w:p>
    <w:p w:rsidR="00535FDE" w:rsidRPr="0040247C" w:rsidRDefault="00102AE9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="00535FDE" w:rsidRPr="004024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Проводя игры и упражнения с детьми, важно, чтобы дети отвечали полным ответом, верно проговаривали слова, правильно строили предложения и могли аргументировать ответ.</w:t>
      </w:r>
    </w:p>
    <w:p w:rsidR="00535FDE" w:rsidRPr="00E66F3C" w:rsidRDefault="00535FDE" w:rsidP="00DF522B">
      <w:pPr>
        <w:shd w:val="clear" w:color="auto" w:fill="FFFFFF"/>
        <w:spacing w:before="75" w:after="75" w:line="368" w:lineRule="atLeast"/>
        <w:jc w:val="center"/>
        <w:rPr>
          <w:rFonts w:ascii="Times New Roman" w:eastAsia="Times New Roman" w:hAnsi="Times New Roman" w:cs="Times New Roman"/>
          <w:b/>
          <w:color w:val="00B050"/>
          <w:sz w:val="28"/>
          <w:szCs w:val="28"/>
          <w:lang w:eastAsia="ru-RU"/>
        </w:rPr>
      </w:pPr>
      <w:r w:rsidRPr="00E66F3C">
        <w:rPr>
          <w:rFonts w:ascii="Times New Roman" w:eastAsia="Times New Roman" w:hAnsi="Times New Roman" w:cs="Times New Roman"/>
          <w:b/>
          <w:color w:val="00B050"/>
          <w:sz w:val="28"/>
          <w:szCs w:val="28"/>
          <w:lang w:eastAsia="ru-RU"/>
        </w:rPr>
        <w:t xml:space="preserve">Старайтесь поощрять ребенка добрым словом, улыбкой, одобрением. Играйте больше, будьте с ребенком позитивны </w:t>
      </w:r>
      <w:r w:rsidR="00DF522B" w:rsidRPr="00E66F3C">
        <w:rPr>
          <w:rFonts w:ascii="Times New Roman" w:eastAsia="Times New Roman" w:hAnsi="Times New Roman" w:cs="Times New Roman"/>
          <w:b/>
          <w:color w:val="00B050"/>
          <w:sz w:val="28"/>
          <w:szCs w:val="28"/>
          <w:lang w:eastAsia="ru-RU"/>
        </w:rPr>
        <w:t>и радуйтесь его успехам!</w:t>
      </w:r>
    </w:p>
    <w:p w:rsidR="00E66F3C" w:rsidRPr="00E66F3C" w:rsidRDefault="00E66F3C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B050"/>
          <w:sz w:val="28"/>
          <w:szCs w:val="28"/>
          <w:lang w:eastAsia="ru-RU"/>
        </w:rPr>
      </w:pPr>
    </w:p>
    <w:p w:rsidR="00E66F3C" w:rsidRDefault="00E66F3C" w:rsidP="0040247C">
      <w:pPr>
        <w:shd w:val="clear" w:color="auto" w:fill="FFFFFF"/>
        <w:spacing w:before="75" w:after="75" w:line="36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35FDE" w:rsidRPr="00E66F3C" w:rsidRDefault="00E66F3C" w:rsidP="00E66F3C">
      <w:pPr>
        <w:shd w:val="clear" w:color="auto" w:fill="FFFFFF"/>
        <w:spacing w:before="75" w:after="75" w:line="368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66F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Подборка материала: </w:t>
      </w:r>
      <w:proofErr w:type="spellStart"/>
      <w:r w:rsidRPr="00E66F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Кутний</w:t>
      </w:r>
      <w:proofErr w:type="spellEnd"/>
      <w:r w:rsidRPr="00E66F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Елена Александровна, воспитатель</w:t>
      </w:r>
    </w:p>
    <w:sectPr w:rsidR="00535FDE" w:rsidRPr="00E66F3C" w:rsidSect="0040247C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savePreviewPicture/>
  <w:compat/>
  <w:rsids>
    <w:rsidRoot w:val="00535FDE"/>
    <w:rsid w:val="00096718"/>
    <w:rsid w:val="00102AE9"/>
    <w:rsid w:val="0040247C"/>
    <w:rsid w:val="004E353D"/>
    <w:rsid w:val="0051637A"/>
    <w:rsid w:val="00535FDE"/>
    <w:rsid w:val="00623EAD"/>
    <w:rsid w:val="00724DE3"/>
    <w:rsid w:val="00B749BF"/>
    <w:rsid w:val="00D4386E"/>
    <w:rsid w:val="00DF522B"/>
    <w:rsid w:val="00E66F3C"/>
    <w:rsid w:val="00F06F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386E"/>
  </w:style>
  <w:style w:type="paragraph" w:styleId="1">
    <w:name w:val="heading 1"/>
    <w:basedOn w:val="a"/>
    <w:link w:val="10"/>
    <w:uiPriority w:val="9"/>
    <w:qFormat/>
    <w:rsid w:val="00535FD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35FD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date">
    <w:name w:val="date"/>
    <w:basedOn w:val="a0"/>
    <w:rsid w:val="00535FDE"/>
  </w:style>
  <w:style w:type="paragraph" w:styleId="a3">
    <w:name w:val="Normal (Web)"/>
    <w:basedOn w:val="a"/>
    <w:uiPriority w:val="99"/>
    <w:unhideWhenUsed/>
    <w:rsid w:val="00535F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35FDE"/>
    <w:rPr>
      <w:b/>
      <w:bCs/>
    </w:rPr>
  </w:style>
  <w:style w:type="character" w:customStyle="1" w:styleId="apple-converted-space">
    <w:name w:val="apple-converted-space"/>
    <w:basedOn w:val="a0"/>
    <w:rsid w:val="00535FDE"/>
  </w:style>
  <w:style w:type="character" w:styleId="a5">
    <w:name w:val="Emphasis"/>
    <w:basedOn w:val="a0"/>
    <w:uiPriority w:val="20"/>
    <w:qFormat/>
    <w:rsid w:val="00535FDE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E66F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66F3C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724DE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658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55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453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40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466053">
              <w:marLeft w:val="0"/>
              <w:marRight w:val="0"/>
              <w:marTop w:val="9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hyperlink" Target="http://sad65.ru/vse-dlya-roditeley/konsultatsii-dlya-roditeley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D36065-C9E3-41F1-BB0C-2E6B84EF8E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4</Pages>
  <Words>961</Words>
  <Characters>5478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</dc:creator>
  <cp:lastModifiedBy>Пользователь</cp:lastModifiedBy>
  <cp:revision>7</cp:revision>
  <dcterms:created xsi:type="dcterms:W3CDTF">2015-07-02T15:39:00Z</dcterms:created>
  <dcterms:modified xsi:type="dcterms:W3CDTF">2017-06-16T05:47:00Z</dcterms:modified>
</cp:coreProperties>
</file>