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муниципальнойинновационной площадки</w:t>
      </w: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P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</w:p>
    <w:p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сетевого взаимодействия МДОУ «Детский сад № 6, 47, 95, 102,150, 158, 170, 174, 192, 211, 212, 215, 226, 227, 228, 231, 235» и МОУ «Средняя школа № 2»</w:t>
      </w:r>
    </w:p>
    <w:p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73134E" w:rsidRPr="004D72BE" w:rsidRDefault="002F77C0" w:rsidP="0073134E">
      <w:pPr>
        <w:numPr>
          <w:ilvl w:val="1"/>
          <w:numId w:val="1"/>
        </w:numPr>
        <w:suppressAutoHyphens/>
        <w:jc w:val="both"/>
        <w:rPr>
          <w:rFonts w:eastAsia="Arial"/>
          <w:b/>
          <w:lang w:eastAsia="ar-SA"/>
        </w:rPr>
      </w:pPr>
      <w:r w:rsidRPr="004D72BE">
        <w:t xml:space="preserve">Участники проекта </w:t>
      </w:r>
      <w:r w:rsidR="0073134E" w:rsidRPr="004D72BE">
        <w:rPr>
          <w:rFonts w:eastAsia="Arial"/>
          <w:b/>
          <w:lang w:eastAsia="ar-SA"/>
        </w:rPr>
        <w:t xml:space="preserve">в </w:t>
      </w:r>
      <w:r w:rsidR="0073134E" w:rsidRPr="004D72BE">
        <w:rPr>
          <w:b/>
        </w:rPr>
        <w:t xml:space="preserve">МДОУ «Детский сад №174» </w:t>
      </w:r>
    </w:p>
    <w:p w:rsidR="002F77C0" w:rsidRPr="004D72BE" w:rsidRDefault="002F77C0" w:rsidP="0073134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7C0" w:rsidRPr="004D72BE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0"/>
        <w:gridCol w:w="1787"/>
        <w:gridCol w:w="2791"/>
        <w:gridCol w:w="5906"/>
      </w:tblGrid>
      <w:tr w:rsidR="002F77C0" w:rsidRPr="004D72BE" w:rsidTr="007313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4D72BE" w:rsidTr="007313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4D72BE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34E" w:rsidRPr="004D72BE" w:rsidTr="007313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34E" w:rsidRPr="004D72BE" w:rsidRDefault="0073134E" w:rsidP="00AC7089">
            <w:pPr>
              <w:jc w:val="center"/>
            </w:pPr>
            <w:r w:rsidRPr="004D72BE">
              <w:t>Иванова Элла Германовна</w:t>
            </w:r>
          </w:p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t>заведующий МДОУ «Детский сад №174»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Руководитель проектной группы </w:t>
            </w:r>
          </w:p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 </w:t>
            </w:r>
          </w:p>
        </w:tc>
      </w:tr>
      <w:tr w:rsidR="0073134E" w:rsidRPr="004D72BE" w:rsidTr="007313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 w:rsidRPr="004D72BE">
              <w:rPr>
                <w:rFonts w:eastAsia="Arial"/>
                <w:lang w:eastAsia="ar-SA"/>
              </w:rPr>
              <w:t>Баронова</w:t>
            </w:r>
            <w:proofErr w:type="spellEnd"/>
            <w:r w:rsidRPr="004D72BE">
              <w:rPr>
                <w:rFonts w:eastAsia="Arial"/>
                <w:lang w:eastAsia="ar-SA"/>
              </w:rPr>
              <w:t xml:space="preserve"> Ольга Павловна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Старший воспитатель, первая квалификационная категория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34E" w:rsidRPr="004D72BE" w:rsidRDefault="0073134E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Руководитель рабочей  группы </w:t>
            </w:r>
          </w:p>
          <w:p w:rsidR="0073134E" w:rsidRPr="004D72BE" w:rsidRDefault="0073134E" w:rsidP="00AC7089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</w:p>
        </w:tc>
      </w:tr>
      <w:tr w:rsidR="00F01DA9" w:rsidRPr="004D72BE" w:rsidTr="00F01D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Прокофьева Ольга Михайловна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F01DA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DA9" w:rsidRPr="004D72BE" w:rsidRDefault="00F01DA9" w:rsidP="00F01DA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F01DA9" w:rsidRPr="004D72BE" w:rsidTr="00F01D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Карпова Ольга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F01DA9" w:rsidRPr="004D72BE" w:rsidTr="00F01D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 w:rsidRPr="004D72BE">
              <w:rPr>
                <w:rFonts w:eastAsia="Arial"/>
                <w:lang w:eastAsia="ar-SA"/>
              </w:rPr>
              <w:t>Лоскутникова</w:t>
            </w:r>
            <w:proofErr w:type="spellEnd"/>
            <w:r w:rsidRPr="004D72BE">
              <w:rPr>
                <w:rFonts w:eastAsia="Arial"/>
                <w:lang w:eastAsia="ar-SA"/>
              </w:rPr>
              <w:t xml:space="preserve"> Юлия Борисовна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F01DA9" w:rsidRPr="004D72BE" w:rsidTr="00F01D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Соколова Татьяна Иннокентьевна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F01DA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Педагог - психолог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DA9" w:rsidRPr="004D72BE" w:rsidRDefault="00F01DA9" w:rsidP="00F01DA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F01DA9" w:rsidRPr="004D72BE" w:rsidTr="00F01D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Скворцова Оксана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Воспитатель / Старший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DA9" w:rsidRPr="004D72BE" w:rsidRDefault="00F01DA9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6A2107" w:rsidRPr="004D72BE" w:rsidTr="00F01DA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07" w:rsidRPr="004D72BE" w:rsidRDefault="006A2107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8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07" w:rsidRPr="004D72BE" w:rsidRDefault="006A2107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 w:rsidRPr="004D72BE">
              <w:rPr>
                <w:rFonts w:eastAsia="Arial"/>
                <w:lang w:eastAsia="ar-SA"/>
              </w:rPr>
              <w:t>Каликина</w:t>
            </w:r>
            <w:proofErr w:type="spellEnd"/>
            <w:r w:rsidRPr="004D72BE">
              <w:rPr>
                <w:rFonts w:eastAsia="Arial"/>
                <w:lang w:eastAsia="ar-SA"/>
              </w:rPr>
              <w:t xml:space="preserve"> Ксения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07" w:rsidRPr="004D72BE" w:rsidRDefault="006A2107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Воспитатель/Дефектолог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107" w:rsidRPr="004D72BE" w:rsidRDefault="006A2107" w:rsidP="00AC7089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</w:tbl>
    <w:p w:rsidR="002F77C0" w:rsidRPr="004D72BE" w:rsidRDefault="002F77C0" w:rsidP="002F77C0">
      <w:pPr>
        <w:jc w:val="both"/>
      </w:pPr>
    </w:p>
    <w:p w:rsidR="00F01DA9" w:rsidRPr="004D72BE" w:rsidRDefault="002F77C0" w:rsidP="00F01DA9">
      <w:pPr>
        <w:pStyle w:val="a4"/>
        <w:spacing w:before="0" w:beforeAutospacing="0" w:after="0"/>
      </w:pPr>
      <w:r w:rsidRPr="004D72BE">
        <w:t xml:space="preserve">Участники проекта (сетевое </w:t>
      </w:r>
      <w:r w:rsidR="00F01DA9" w:rsidRPr="004D72BE">
        <w:t xml:space="preserve">взаимодействие, при наличии): </w:t>
      </w:r>
    </w:p>
    <w:p w:rsidR="00F01DA9" w:rsidRPr="004D72BE" w:rsidRDefault="00F01DA9" w:rsidP="00F01DA9">
      <w:pPr>
        <w:pStyle w:val="a4"/>
        <w:spacing w:before="0" w:beforeAutospacing="0" w:after="0"/>
      </w:pPr>
      <w:r w:rsidRPr="004D72BE">
        <w:t xml:space="preserve"> Заведующий МДОУ «Детский сад № 6» Тищенко Елена Владимировна</w:t>
      </w:r>
    </w:p>
    <w:p w:rsidR="00F01DA9" w:rsidRPr="004D72BE" w:rsidRDefault="00F01DA9" w:rsidP="00F01DA9">
      <w:pPr>
        <w:pStyle w:val="a4"/>
        <w:spacing w:before="0" w:beforeAutospacing="0" w:after="0"/>
        <w:rPr>
          <w:color w:val="auto"/>
        </w:rPr>
      </w:pPr>
      <w:r w:rsidRPr="004D72BE">
        <w:t>Заведующий МДОУ «Детский сад № 47»</w:t>
      </w:r>
      <w:r w:rsidRPr="004D72BE">
        <w:rPr>
          <w:color w:val="auto"/>
        </w:rPr>
        <w:t xml:space="preserve"> Ефимова Татьяна Александровна</w:t>
      </w:r>
    </w:p>
    <w:p w:rsidR="00F01DA9" w:rsidRPr="004D72BE" w:rsidRDefault="00F01DA9" w:rsidP="00F01DA9">
      <w:pPr>
        <w:pStyle w:val="a4"/>
        <w:spacing w:before="0" w:beforeAutospacing="0" w:after="0"/>
        <w:rPr>
          <w:color w:val="auto"/>
        </w:rPr>
      </w:pPr>
      <w:r w:rsidRPr="004D72BE">
        <w:t>Заведующий МДОУ «Детский сад № 102»</w:t>
      </w:r>
      <w:r w:rsidRPr="004D72BE">
        <w:rPr>
          <w:color w:val="auto"/>
        </w:rPr>
        <w:t xml:space="preserve"> </w:t>
      </w:r>
      <w:proofErr w:type="spellStart"/>
      <w:r w:rsidRPr="004D72BE">
        <w:rPr>
          <w:color w:val="auto"/>
        </w:rPr>
        <w:t>ШаховаЕлена</w:t>
      </w:r>
      <w:proofErr w:type="spellEnd"/>
      <w:r w:rsidRPr="004D72BE">
        <w:rPr>
          <w:color w:val="auto"/>
        </w:rPr>
        <w:t xml:space="preserve"> Геннадьевна</w:t>
      </w:r>
    </w:p>
    <w:p w:rsidR="00F01DA9" w:rsidRPr="004D72BE" w:rsidRDefault="00F01DA9" w:rsidP="00F01DA9">
      <w:pPr>
        <w:rPr>
          <w:color w:val="000000"/>
        </w:rPr>
      </w:pPr>
      <w:r w:rsidRPr="004D72BE">
        <w:t>Заведующий МДОУ «Детский сад №150»</w:t>
      </w:r>
      <w:r w:rsidRPr="004D72BE">
        <w:rPr>
          <w:color w:val="000000"/>
        </w:rPr>
        <w:t xml:space="preserve"> </w:t>
      </w:r>
      <w:proofErr w:type="spellStart"/>
      <w:r w:rsidRPr="004D72BE">
        <w:rPr>
          <w:color w:val="000000"/>
        </w:rPr>
        <w:t>Чарушина</w:t>
      </w:r>
      <w:proofErr w:type="spellEnd"/>
      <w:r w:rsidRPr="004D72BE">
        <w:rPr>
          <w:color w:val="000000"/>
        </w:rPr>
        <w:t xml:space="preserve"> Марина Михайловна</w:t>
      </w:r>
    </w:p>
    <w:p w:rsidR="00F01DA9" w:rsidRPr="004D72BE" w:rsidRDefault="00F01DA9" w:rsidP="00F01DA9">
      <w:pPr>
        <w:pStyle w:val="a4"/>
        <w:spacing w:before="0" w:beforeAutospacing="0" w:after="0"/>
      </w:pPr>
      <w:r w:rsidRPr="004D72BE">
        <w:t xml:space="preserve">Заведующий МДОУ «Детский сад №158» </w:t>
      </w:r>
      <w:proofErr w:type="spellStart"/>
      <w:r w:rsidRPr="004D72BE">
        <w:t>Шомина</w:t>
      </w:r>
      <w:proofErr w:type="spellEnd"/>
      <w:r w:rsidRPr="004D72BE">
        <w:t xml:space="preserve"> Галина Леонидовна</w:t>
      </w:r>
    </w:p>
    <w:p w:rsidR="00F01DA9" w:rsidRPr="004D72BE" w:rsidRDefault="00F01DA9" w:rsidP="00F01DA9">
      <w:r w:rsidRPr="004D72BE">
        <w:t xml:space="preserve">Заведующий МДОУ «Детский сад №170» </w:t>
      </w:r>
      <w:proofErr w:type="spellStart"/>
      <w:r w:rsidRPr="004D72BE">
        <w:t>Ворогушина</w:t>
      </w:r>
      <w:proofErr w:type="spellEnd"/>
      <w:r w:rsidRPr="004D72BE">
        <w:t xml:space="preserve"> Светлана Валерьевна</w:t>
      </w:r>
    </w:p>
    <w:p w:rsidR="00F01DA9" w:rsidRPr="004D72BE" w:rsidRDefault="00F01DA9" w:rsidP="00F01DA9">
      <w:pPr>
        <w:pStyle w:val="a4"/>
        <w:spacing w:before="0" w:beforeAutospacing="0" w:after="0"/>
      </w:pPr>
      <w:r w:rsidRPr="004D72BE">
        <w:t xml:space="preserve">Заведующий МДОУ «Детский сад №192» Булатова Ирина Владимировна </w:t>
      </w:r>
    </w:p>
    <w:p w:rsidR="00F01DA9" w:rsidRPr="004D72BE" w:rsidRDefault="00F01DA9" w:rsidP="00F01DA9">
      <w:pPr>
        <w:pStyle w:val="a4"/>
        <w:spacing w:before="0" w:beforeAutospacing="0" w:after="0"/>
        <w:rPr>
          <w:color w:val="auto"/>
        </w:rPr>
      </w:pPr>
      <w:r w:rsidRPr="004D72BE">
        <w:lastRenderedPageBreak/>
        <w:t>Заведующий МДОУ «Детский сад № 211»</w:t>
      </w:r>
      <w:r w:rsidRPr="004D72BE">
        <w:rPr>
          <w:color w:val="auto"/>
        </w:rPr>
        <w:t xml:space="preserve"> Шубникова Екатерина Михайловна</w:t>
      </w:r>
    </w:p>
    <w:p w:rsidR="00F01DA9" w:rsidRPr="004D72BE" w:rsidRDefault="00F01DA9" w:rsidP="00F01DA9">
      <w:pPr>
        <w:pStyle w:val="a4"/>
        <w:spacing w:before="0" w:beforeAutospacing="0" w:after="0"/>
        <w:rPr>
          <w:color w:val="auto"/>
        </w:rPr>
      </w:pPr>
      <w:r w:rsidRPr="004D72BE">
        <w:t>Заведующий МДОУ «Детский сад № 215»</w:t>
      </w:r>
      <w:r w:rsidRPr="004D72BE">
        <w:rPr>
          <w:color w:val="auto"/>
        </w:rPr>
        <w:t xml:space="preserve"> Васильева Нина Борисовна</w:t>
      </w:r>
    </w:p>
    <w:p w:rsidR="00F01DA9" w:rsidRPr="004D72BE" w:rsidRDefault="00F01DA9" w:rsidP="00F01DA9">
      <w:pPr>
        <w:rPr>
          <w:color w:val="000000"/>
        </w:rPr>
      </w:pPr>
      <w:r w:rsidRPr="004D72BE">
        <w:t>Заведующий МДОУ «Детский сад № 226»</w:t>
      </w:r>
      <w:r w:rsidRPr="004D72BE">
        <w:rPr>
          <w:color w:val="000000"/>
        </w:rPr>
        <w:t xml:space="preserve"> Воробьева Татьяна Валентиновна</w:t>
      </w:r>
    </w:p>
    <w:p w:rsidR="00F01DA9" w:rsidRPr="004D72BE" w:rsidRDefault="00F01DA9" w:rsidP="00F01DA9">
      <w:pPr>
        <w:rPr>
          <w:color w:val="000000"/>
        </w:rPr>
      </w:pPr>
      <w:r w:rsidRPr="004D72BE">
        <w:rPr>
          <w:color w:val="000000"/>
        </w:rPr>
        <w:t xml:space="preserve">Директор МОУ «Средняя школа № 2» Семенова Лидия Павловна </w:t>
      </w:r>
    </w:p>
    <w:p w:rsidR="002F77C0" w:rsidRPr="004D72BE" w:rsidRDefault="002F77C0" w:rsidP="00F01DA9">
      <w:pPr>
        <w:jc w:val="both"/>
      </w:pPr>
    </w:p>
    <w:p w:rsidR="002F77C0" w:rsidRPr="004D72BE" w:rsidRDefault="002F77C0" w:rsidP="002F77C0">
      <w:pPr>
        <w:jc w:val="both"/>
      </w:pPr>
    </w:p>
    <w:p w:rsidR="002F77C0" w:rsidRPr="004D72BE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4D72BE">
        <w:rPr>
          <w:b/>
        </w:rPr>
        <w:t>Описание этапа</w:t>
      </w:r>
      <w:r w:rsidR="001461B9" w:rsidRPr="004D72BE">
        <w:rPr>
          <w:b/>
        </w:rPr>
        <w:t xml:space="preserve"> инновационной деятельности (20</w:t>
      </w:r>
      <w:r w:rsidR="006A2107" w:rsidRPr="004D72BE">
        <w:rPr>
          <w:b/>
        </w:rPr>
        <w:t>19</w:t>
      </w:r>
      <w:r w:rsidR="001461B9" w:rsidRPr="004D72BE">
        <w:rPr>
          <w:b/>
        </w:rPr>
        <w:t>__</w:t>
      </w:r>
      <w:r w:rsidRPr="004D72BE">
        <w:rPr>
          <w:b/>
        </w:rPr>
        <w:t>/</w:t>
      </w:r>
      <w:r w:rsidR="001461B9" w:rsidRPr="004D72BE">
        <w:rPr>
          <w:b/>
        </w:rPr>
        <w:t>20</w:t>
      </w:r>
      <w:r w:rsidR="006A2107" w:rsidRPr="004D72BE">
        <w:rPr>
          <w:b/>
        </w:rPr>
        <w:t>20</w:t>
      </w:r>
      <w:r w:rsidR="001461B9" w:rsidRPr="004D72BE">
        <w:rPr>
          <w:b/>
        </w:rPr>
        <w:t>__</w:t>
      </w:r>
      <w:r w:rsidRPr="004D72BE">
        <w:rPr>
          <w:b/>
        </w:rPr>
        <w:t xml:space="preserve"> учебный год)</w:t>
      </w:r>
    </w:p>
    <w:p w:rsidR="002F77C0" w:rsidRPr="004D72BE" w:rsidRDefault="002F77C0" w:rsidP="002F77C0">
      <w:pPr>
        <w:ind w:left="360"/>
        <w:jc w:val="both"/>
        <w:rPr>
          <w:b/>
        </w:rPr>
      </w:pPr>
    </w:p>
    <w:p w:rsidR="002F77C0" w:rsidRPr="004D72BE" w:rsidRDefault="002F77C0" w:rsidP="002F77C0">
      <w:pPr>
        <w:jc w:val="both"/>
      </w:pPr>
      <w:r w:rsidRPr="004D72BE">
        <w:t xml:space="preserve">2.1. Цели/задачи/достижения </w:t>
      </w:r>
    </w:p>
    <w:p w:rsidR="002F77C0" w:rsidRPr="004D72BE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4D72BE" w:rsidTr="00F3561D">
        <w:trPr>
          <w:jc w:val="center"/>
        </w:trPr>
        <w:tc>
          <w:tcPr>
            <w:tcW w:w="540" w:type="dxa"/>
          </w:tcPr>
          <w:p w:rsidR="002F77C0" w:rsidRPr="004D72BE" w:rsidRDefault="002F77C0" w:rsidP="00F3561D">
            <w:r w:rsidRPr="004D72BE">
              <w:t xml:space="preserve">№ </w:t>
            </w:r>
            <w:proofErr w:type="gramStart"/>
            <w:r w:rsidRPr="004D72BE">
              <w:t>п</w:t>
            </w:r>
            <w:proofErr w:type="gramEnd"/>
            <w:r w:rsidRPr="004D72BE">
              <w:t>/п</w:t>
            </w:r>
          </w:p>
        </w:tc>
        <w:tc>
          <w:tcPr>
            <w:tcW w:w="2545" w:type="dxa"/>
          </w:tcPr>
          <w:p w:rsidR="002F77C0" w:rsidRPr="004D72BE" w:rsidRDefault="002F77C0" w:rsidP="00F3561D">
            <w:pPr>
              <w:jc w:val="center"/>
            </w:pPr>
            <w:r w:rsidRPr="004D72BE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4D72BE" w:rsidRDefault="002F77C0" w:rsidP="00F3561D">
            <w:pPr>
              <w:jc w:val="center"/>
            </w:pPr>
            <w:r w:rsidRPr="004D72BE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4D72BE" w:rsidRDefault="002F77C0" w:rsidP="00F3561D">
            <w:pPr>
              <w:jc w:val="center"/>
            </w:pPr>
            <w:r w:rsidRPr="004D72BE">
              <w:t>Планируемые</w:t>
            </w:r>
          </w:p>
          <w:p w:rsidR="002F77C0" w:rsidRPr="004D72BE" w:rsidRDefault="002F77C0" w:rsidP="00F3561D">
            <w:pPr>
              <w:jc w:val="center"/>
            </w:pPr>
            <w:r w:rsidRPr="004D72BE">
              <w:t>результаты</w:t>
            </w:r>
          </w:p>
        </w:tc>
        <w:tc>
          <w:tcPr>
            <w:tcW w:w="2694" w:type="dxa"/>
          </w:tcPr>
          <w:p w:rsidR="002F77C0" w:rsidRPr="004D72BE" w:rsidRDefault="002F77C0" w:rsidP="00F3561D">
            <w:pPr>
              <w:jc w:val="center"/>
            </w:pPr>
            <w:r w:rsidRPr="004D72BE">
              <w:t>Достигнутые результаты/Достижения</w:t>
            </w:r>
          </w:p>
        </w:tc>
      </w:tr>
      <w:tr w:rsidR="00F01DA9" w:rsidRPr="004D72BE" w:rsidTr="00F3561D">
        <w:trPr>
          <w:jc w:val="center"/>
        </w:trPr>
        <w:tc>
          <w:tcPr>
            <w:tcW w:w="540" w:type="dxa"/>
          </w:tcPr>
          <w:p w:rsidR="00F01DA9" w:rsidRPr="004D72BE" w:rsidRDefault="00F01DA9" w:rsidP="00F3561D">
            <w:r w:rsidRPr="004D72BE">
              <w:t>1</w:t>
            </w:r>
          </w:p>
        </w:tc>
        <w:tc>
          <w:tcPr>
            <w:tcW w:w="2545" w:type="dxa"/>
          </w:tcPr>
          <w:p w:rsidR="00F01DA9" w:rsidRPr="004D72BE" w:rsidRDefault="004F15A2" w:rsidP="00F3561D">
            <w:r w:rsidRPr="004D72BE">
              <w:t xml:space="preserve">Формирование нормативно-правовой базы. Создание  </w:t>
            </w:r>
            <w:proofErr w:type="gramStart"/>
            <w:r w:rsidRPr="004D72BE">
              <w:t>координационной</w:t>
            </w:r>
            <w:proofErr w:type="gramEnd"/>
            <w:r w:rsidRPr="004D72BE">
              <w:t xml:space="preserve"> и рабочих  групп в ОУ.</w:t>
            </w:r>
          </w:p>
        </w:tc>
        <w:tc>
          <w:tcPr>
            <w:tcW w:w="2552" w:type="dxa"/>
          </w:tcPr>
          <w:p w:rsidR="004F15A2" w:rsidRPr="004D72BE" w:rsidRDefault="004F15A2" w:rsidP="004F15A2">
            <w:r w:rsidRPr="004D72BE">
              <w:t xml:space="preserve">Работа с документами </w:t>
            </w:r>
          </w:p>
          <w:p w:rsidR="00F01DA9" w:rsidRPr="004D72BE" w:rsidRDefault="004F15A2" w:rsidP="004F15A2">
            <w:r w:rsidRPr="004D72BE">
              <w:t>Организационные совещания</w:t>
            </w:r>
          </w:p>
        </w:tc>
        <w:tc>
          <w:tcPr>
            <w:tcW w:w="2976" w:type="dxa"/>
          </w:tcPr>
          <w:p w:rsidR="00F01DA9" w:rsidRPr="004D72BE" w:rsidRDefault="004F15A2" w:rsidP="00F3561D">
            <w:r w:rsidRPr="004D72BE">
              <w:t>Создана нормативно-правовая база</w:t>
            </w:r>
          </w:p>
        </w:tc>
        <w:tc>
          <w:tcPr>
            <w:tcW w:w="2694" w:type="dxa"/>
          </w:tcPr>
          <w:p w:rsidR="00F01DA9" w:rsidRPr="004D72BE" w:rsidRDefault="004F15A2" w:rsidP="00F3561D">
            <w:r w:rsidRPr="004D72BE"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</w:tr>
      <w:tr w:rsidR="00F01DA9" w:rsidRPr="004D72BE" w:rsidTr="00F3561D">
        <w:trPr>
          <w:jc w:val="center"/>
        </w:trPr>
        <w:tc>
          <w:tcPr>
            <w:tcW w:w="540" w:type="dxa"/>
          </w:tcPr>
          <w:p w:rsidR="00F01DA9" w:rsidRPr="004D72BE" w:rsidRDefault="00F01DA9" w:rsidP="00F3561D">
            <w:r w:rsidRPr="004D72BE">
              <w:t>2</w:t>
            </w:r>
          </w:p>
        </w:tc>
        <w:tc>
          <w:tcPr>
            <w:tcW w:w="2545" w:type="dxa"/>
          </w:tcPr>
          <w:p w:rsidR="00F01DA9" w:rsidRPr="004D72BE" w:rsidRDefault="004F15A2" w:rsidP="004F15A2">
            <w:r w:rsidRPr="004D72B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Осуществление педагогической диагностики детей возраста.</w:t>
            </w:r>
          </w:p>
        </w:tc>
        <w:tc>
          <w:tcPr>
            <w:tcW w:w="2552" w:type="dxa"/>
          </w:tcPr>
          <w:p w:rsidR="00F01DA9" w:rsidRPr="004D72BE" w:rsidRDefault="00B815DF" w:rsidP="00B815DF">
            <w:pPr>
              <w:ind w:left="260" w:right="-45"/>
              <w:jc w:val="center"/>
            </w:pPr>
            <w:r w:rsidRPr="004D72BE">
              <w:t>Круглый стол</w:t>
            </w:r>
          </w:p>
        </w:tc>
        <w:tc>
          <w:tcPr>
            <w:tcW w:w="2976" w:type="dxa"/>
          </w:tcPr>
          <w:p w:rsidR="00F01DA9" w:rsidRPr="004D72BE" w:rsidRDefault="004F15A2" w:rsidP="00B815DF">
            <w:r w:rsidRPr="004D72BE">
              <w:t>Педагоги ознакомлены с  технологиями, средствами, методами и приемами для развития межполушарного взаимодействия у дошкольников</w:t>
            </w:r>
          </w:p>
        </w:tc>
        <w:tc>
          <w:tcPr>
            <w:tcW w:w="2694" w:type="dxa"/>
          </w:tcPr>
          <w:p w:rsidR="00F01DA9" w:rsidRPr="004D72BE" w:rsidRDefault="004F15A2" w:rsidP="00B815DF">
            <w:r w:rsidRPr="004D72BE">
              <w:t xml:space="preserve">Повысилась профессиональная компетентность педагогов ДОУ в вопросах применения в работе с дошкольниками </w:t>
            </w:r>
            <w:proofErr w:type="spellStart"/>
            <w:r w:rsidRPr="004D72BE">
              <w:t>кинезиологических</w:t>
            </w:r>
            <w:proofErr w:type="spellEnd"/>
            <w:r w:rsidRPr="004D72BE">
              <w:t xml:space="preserve"> упражнений.</w:t>
            </w:r>
          </w:p>
        </w:tc>
      </w:tr>
      <w:tr w:rsidR="00F01DA9" w:rsidRPr="004D72BE" w:rsidTr="00F3561D">
        <w:trPr>
          <w:jc w:val="center"/>
        </w:trPr>
        <w:tc>
          <w:tcPr>
            <w:tcW w:w="540" w:type="dxa"/>
          </w:tcPr>
          <w:p w:rsidR="00F01DA9" w:rsidRPr="004D72BE" w:rsidRDefault="00F01DA9" w:rsidP="00F3561D">
            <w:r w:rsidRPr="004D72BE">
              <w:t>3</w:t>
            </w:r>
          </w:p>
        </w:tc>
        <w:tc>
          <w:tcPr>
            <w:tcW w:w="2545" w:type="dxa"/>
          </w:tcPr>
          <w:p w:rsidR="00F01DA9" w:rsidRPr="004D72BE" w:rsidRDefault="004F15A2" w:rsidP="00F3561D">
            <w:r w:rsidRPr="004D72BE">
              <w:t xml:space="preserve">Диагностика педагогов с целью определения готовностик осуществлению двуполушарного развития детей  </w:t>
            </w:r>
          </w:p>
        </w:tc>
        <w:tc>
          <w:tcPr>
            <w:tcW w:w="2552" w:type="dxa"/>
          </w:tcPr>
          <w:p w:rsidR="00F01DA9" w:rsidRPr="004D72BE" w:rsidRDefault="004F15A2" w:rsidP="004F15A2">
            <w:r w:rsidRPr="004D72BE">
              <w:t xml:space="preserve">Анкетирование педагогов </w:t>
            </w:r>
          </w:p>
        </w:tc>
        <w:tc>
          <w:tcPr>
            <w:tcW w:w="2976" w:type="dxa"/>
          </w:tcPr>
          <w:p w:rsidR="00F01DA9" w:rsidRPr="004D72BE" w:rsidRDefault="004F15A2" w:rsidP="00B815DF">
            <w:r w:rsidRPr="004D72BE">
              <w:t>Изучены образовательные потребности педагогов</w:t>
            </w:r>
            <w:r w:rsidR="00B815DF" w:rsidRPr="004D72BE">
              <w:t xml:space="preserve"> </w:t>
            </w:r>
            <w:r w:rsidRPr="004D72BE">
              <w:t>МДОУ «Детский сад № 1</w:t>
            </w:r>
            <w:r w:rsidR="00B815DF" w:rsidRPr="004D72BE">
              <w:t>74</w:t>
            </w:r>
            <w:r w:rsidRPr="004D72BE">
              <w:t>»</w:t>
            </w:r>
          </w:p>
        </w:tc>
        <w:tc>
          <w:tcPr>
            <w:tcW w:w="2694" w:type="dxa"/>
          </w:tcPr>
          <w:p w:rsidR="00F01DA9" w:rsidRPr="004D72BE" w:rsidRDefault="004F15A2" w:rsidP="00F3561D">
            <w:r w:rsidRPr="004D72BE">
              <w:t>Проведено анкетирование педагогов, проанализированы полученные в ходе анкетирования данные</w:t>
            </w:r>
          </w:p>
        </w:tc>
      </w:tr>
      <w:tr w:rsidR="00F01DA9" w:rsidRPr="004D72BE" w:rsidTr="00F3561D">
        <w:trPr>
          <w:jc w:val="center"/>
        </w:trPr>
        <w:tc>
          <w:tcPr>
            <w:tcW w:w="540" w:type="dxa"/>
          </w:tcPr>
          <w:p w:rsidR="00F01DA9" w:rsidRPr="004D72BE" w:rsidRDefault="00F01DA9" w:rsidP="00F3561D">
            <w:r w:rsidRPr="004D72BE">
              <w:t>4</w:t>
            </w:r>
          </w:p>
        </w:tc>
        <w:tc>
          <w:tcPr>
            <w:tcW w:w="2545" w:type="dxa"/>
          </w:tcPr>
          <w:p w:rsidR="00F01DA9" w:rsidRPr="004D72BE" w:rsidRDefault="004F15A2" w:rsidP="004F15A2">
            <w:r w:rsidRPr="004D72BE">
              <w:t>Создание планов внутрифирменного обучения  педагогов и плана сетевого взаимодействия</w:t>
            </w:r>
            <w:proofErr w:type="gramStart"/>
            <w:r w:rsidRPr="004D72BE">
              <w:t>.</w:t>
            </w:r>
            <w:proofErr w:type="gramEnd"/>
            <w:r w:rsidRPr="004D72BE">
              <w:t xml:space="preserve"> </w:t>
            </w:r>
            <w:proofErr w:type="gramStart"/>
            <w:r w:rsidRPr="004D72BE">
              <w:t>н</w:t>
            </w:r>
            <w:proofErr w:type="gramEnd"/>
            <w:r w:rsidRPr="004D72BE">
              <w:t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552" w:type="dxa"/>
          </w:tcPr>
          <w:p w:rsidR="004F15A2" w:rsidRPr="004D72BE" w:rsidRDefault="004F15A2" w:rsidP="003C6EEB">
            <w:pPr>
              <w:ind w:left="63" w:right="-45"/>
            </w:pPr>
            <w:r w:rsidRPr="004D72BE">
              <w:t>Внутрифирменная методическая работа</w:t>
            </w:r>
            <w:r w:rsidRPr="004D72BE">
              <w:rPr>
                <w:b/>
                <w:bCs/>
              </w:rPr>
              <w:t xml:space="preserve"> </w:t>
            </w:r>
            <w:r w:rsidR="003C6EEB" w:rsidRPr="004D72BE">
              <w:t>Организационные совещания</w:t>
            </w:r>
            <w:r w:rsidR="003C6EEB" w:rsidRPr="004D72BE">
              <w:rPr>
                <w:bCs/>
              </w:rPr>
              <w:t xml:space="preserve"> </w:t>
            </w:r>
          </w:p>
          <w:p w:rsidR="004F15A2" w:rsidRPr="004D72BE" w:rsidRDefault="004F15A2" w:rsidP="004F15A2"/>
          <w:p w:rsidR="00F01DA9" w:rsidRPr="004D72BE" w:rsidRDefault="00F01DA9" w:rsidP="003C6EEB"/>
        </w:tc>
        <w:tc>
          <w:tcPr>
            <w:tcW w:w="2976" w:type="dxa"/>
          </w:tcPr>
          <w:p w:rsidR="003C6EEB" w:rsidRPr="004D72BE" w:rsidRDefault="003C6EEB" w:rsidP="003C6EEB">
            <w:pPr>
              <w:ind w:left="63" w:right="-45"/>
              <w:rPr>
                <w:bCs/>
              </w:rPr>
            </w:pPr>
            <w:r w:rsidRPr="004D72BE">
              <w:t xml:space="preserve">Проведены: </w:t>
            </w:r>
            <w:r w:rsidRPr="004D72BE">
              <w:rPr>
                <w:bCs/>
              </w:rPr>
              <w:t>Консультация для педагогов</w:t>
            </w:r>
          </w:p>
          <w:p w:rsidR="003C6EEB" w:rsidRPr="004D72BE" w:rsidRDefault="003C6EEB" w:rsidP="003C6EEB">
            <w:pPr>
              <w:ind w:right="-45"/>
            </w:pPr>
            <w:r w:rsidRPr="004D72BE">
              <w:rPr>
                <w:bCs/>
              </w:rPr>
              <w:t>«Развитие межполушарного взаимодействия»</w:t>
            </w:r>
          </w:p>
          <w:p w:rsidR="003C6EEB" w:rsidRPr="004D72BE" w:rsidRDefault="003C6EEB" w:rsidP="003C6EEB">
            <w:pPr>
              <w:rPr>
                <w:bCs/>
                <w:i/>
                <w:iCs/>
              </w:rPr>
            </w:pPr>
          </w:p>
          <w:p w:rsidR="003C6EEB" w:rsidRPr="004D72BE" w:rsidRDefault="003C6EEB" w:rsidP="003C6EEB">
            <w:pPr>
              <w:rPr>
                <w:bCs/>
                <w:iCs/>
              </w:rPr>
            </w:pPr>
            <w:r w:rsidRPr="004D72BE">
              <w:rPr>
                <w:bCs/>
                <w:iCs/>
              </w:rPr>
              <w:t xml:space="preserve">Мастер </w:t>
            </w:r>
            <w:proofErr w:type="gramStart"/>
            <w:r w:rsidRPr="004D72BE">
              <w:rPr>
                <w:bCs/>
                <w:iCs/>
              </w:rPr>
              <w:t>–к</w:t>
            </w:r>
            <w:proofErr w:type="gramEnd"/>
            <w:r w:rsidRPr="004D72BE">
              <w:rPr>
                <w:bCs/>
                <w:iCs/>
              </w:rPr>
              <w:t xml:space="preserve">ласс </w:t>
            </w:r>
          </w:p>
          <w:p w:rsidR="003C6EEB" w:rsidRPr="004D72BE" w:rsidRDefault="003C6EEB" w:rsidP="003C6EEB">
            <w:r w:rsidRPr="004D72BE">
              <w:rPr>
                <w:bCs/>
                <w:iCs/>
              </w:rPr>
              <w:t xml:space="preserve">«Применение </w:t>
            </w:r>
            <w:proofErr w:type="spellStart"/>
            <w:r w:rsidRPr="004D72BE">
              <w:rPr>
                <w:bCs/>
                <w:iCs/>
              </w:rPr>
              <w:t>кинезиологических</w:t>
            </w:r>
            <w:proofErr w:type="spellEnd"/>
            <w:r w:rsidRPr="004D72BE">
              <w:rPr>
                <w:bCs/>
                <w:iCs/>
              </w:rPr>
              <w:t xml:space="preserve"> упражнений в работе с детьми дошкольного возраста». </w:t>
            </w:r>
          </w:p>
          <w:p w:rsidR="003C6EEB" w:rsidRPr="004D72BE" w:rsidRDefault="003C6EEB" w:rsidP="003C6EEB">
            <w:r w:rsidRPr="004D72BE">
              <w:t xml:space="preserve">Посещение мастер – классов и семинаров участников  сетевого сообщества </w:t>
            </w:r>
          </w:p>
          <w:p w:rsidR="00F01DA9" w:rsidRPr="004D72BE" w:rsidRDefault="00F01DA9" w:rsidP="00F3561D"/>
        </w:tc>
        <w:tc>
          <w:tcPr>
            <w:tcW w:w="2694" w:type="dxa"/>
          </w:tcPr>
          <w:p w:rsidR="003C6EEB" w:rsidRPr="004D72BE" w:rsidRDefault="003C6EEB" w:rsidP="003C6EEB">
            <w:r w:rsidRPr="004D72BE">
              <w:t>Внесены коррективы в годовой план работы ДОУ, создан и реализуется план сетевого взаимодействия.</w:t>
            </w:r>
          </w:p>
          <w:p w:rsidR="00F01DA9" w:rsidRPr="004D72BE" w:rsidRDefault="003C6EEB" w:rsidP="00B815DF">
            <w:r w:rsidRPr="004D72BE">
              <w:t xml:space="preserve">Повысилась профессиональная компетентность педагогов ДОУ в вопросах применения в работе с дошкольниками комплекса  </w:t>
            </w:r>
            <w:proofErr w:type="spellStart"/>
            <w:r w:rsidRPr="004D72BE">
              <w:t>кинезиологических</w:t>
            </w:r>
            <w:proofErr w:type="spellEnd"/>
            <w:r w:rsidRPr="004D72BE">
              <w:t xml:space="preserve"> упражнений.</w:t>
            </w:r>
          </w:p>
        </w:tc>
      </w:tr>
      <w:tr w:rsidR="00F01DA9" w:rsidRPr="004D72BE" w:rsidTr="00F3561D">
        <w:trPr>
          <w:jc w:val="center"/>
        </w:trPr>
        <w:tc>
          <w:tcPr>
            <w:tcW w:w="540" w:type="dxa"/>
          </w:tcPr>
          <w:p w:rsidR="00F01DA9" w:rsidRPr="004D72BE" w:rsidRDefault="003C6EEB" w:rsidP="00F3561D">
            <w:r w:rsidRPr="004D72BE">
              <w:t>5</w:t>
            </w:r>
          </w:p>
        </w:tc>
        <w:tc>
          <w:tcPr>
            <w:tcW w:w="2545" w:type="dxa"/>
          </w:tcPr>
          <w:p w:rsidR="00F01DA9" w:rsidRPr="004D72BE" w:rsidRDefault="003C6EEB" w:rsidP="004F15A2">
            <w:r w:rsidRPr="004D72B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</w:p>
        </w:tc>
        <w:tc>
          <w:tcPr>
            <w:tcW w:w="2552" w:type="dxa"/>
          </w:tcPr>
          <w:p w:rsidR="003C6EEB" w:rsidRPr="004D72BE" w:rsidRDefault="003C6EEB" w:rsidP="003C6EEB">
            <w:r w:rsidRPr="004D72BE">
              <w:t>Внутрифирменная методическая работа</w:t>
            </w:r>
          </w:p>
          <w:p w:rsidR="00F01DA9" w:rsidRPr="004D72BE" w:rsidRDefault="00F01DA9" w:rsidP="00F3561D"/>
        </w:tc>
        <w:tc>
          <w:tcPr>
            <w:tcW w:w="2976" w:type="dxa"/>
          </w:tcPr>
          <w:p w:rsidR="00F01DA9" w:rsidRPr="004D72BE" w:rsidRDefault="003C6EEB" w:rsidP="00F3561D">
            <w:r w:rsidRPr="004D72BE">
              <w:t>Обогащение среды педагогического кабинета, групп (дидактический материал)</w:t>
            </w:r>
          </w:p>
        </w:tc>
        <w:tc>
          <w:tcPr>
            <w:tcW w:w="2694" w:type="dxa"/>
          </w:tcPr>
          <w:p w:rsidR="00F01DA9" w:rsidRPr="004D72BE" w:rsidRDefault="00B815DF" w:rsidP="00F3561D">
            <w:r w:rsidRPr="004D72BE">
              <w:t xml:space="preserve">Приобретены книги П. </w:t>
            </w:r>
            <w:proofErr w:type="spellStart"/>
            <w:r w:rsidRPr="004D72BE">
              <w:t>Деннисона</w:t>
            </w:r>
            <w:proofErr w:type="spellEnd"/>
            <w:r w:rsidRPr="004D72BE">
              <w:t xml:space="preserve">. «Гимнастика мозга», </w:t>
            </w:r>
            <w:r w:rsidR="003C6EEB" w:rsidRPr="004D72BE">
              <w:t xml:space="preserve">Разработаны картотеки упражнений и игр на </w:t>
            </w:r>
            <w:proofErr w:type="spellStart"/>
            <w:r w:rsidR="003C6EEB" w:rsidRPr="004D72BE">
              <w:t>межполущарное</w:t>
            </w:r>
            <w:proofErr w:type="spellEnd"/>
            <w:r w:rsidR="003C6EEB" w:rsidRPr="004D72BE">
              <w:t xml:space="preserve"> развитие дошкольников.</w:t>
            </w:r>
          </w:p>
        </w:tc>
      </w:tr>
      <w:tr w:rsidR="00B815DF" w:rsidRPr="004D72BE" w:rsidTr="00F3561D">
        <w:trPr>
          <w:jc w:val="center"/>
        </w:trPr>
        <w:tc>
          <w:tcPr>
            <w:tcW w:w="540" w:type="dxa"/>
          </w:tcPr>
          <w:p w:rsidR="00B815DF" w:rsidRPr="004D72BE" w:rsidRDefault="00B815DF" w:rsidP="00F3561D">
            <w:r w:rsidRPr="004D72BE">
              <w:t>6</w:t>
            </w:r>
          </w:p>
        </w:tc>
        <w:tc>
          <w:tcPr>
            <w:tcW w:w="2545" w:type="dxa"/>
          </w:tcPr>
          <w:p w:rsidR="00B815DF" w:rsidRPr="004D72BE" w:rsidRDefault="00B815DF" w:rsidP="00B815DF">
            <w:r w:rsidRPr="004D72BE">
              <w:t>Реализация  плана сетевого взаимодействия ОУ</w:t>
            </w:r>
          </w:p>
          <w:p w:rsidR="00B815DF" w:rsidRPr="004D72BE" w:rsidRDefault="00B815DF" w:rsidP="004F15A2"/>
        </w:tc>
        <w:tc>
          <w:tcPr>
            <w:tcW w:w="2552" w:type="dxa"/>
          </w:tcPr>
          <w:p w:rsidR="00B815DF" w:rsidRPr="004D72BE" w:rsidRDefault="00B815DF" w:rsidP="00B815DF">
            <w:r w:rsidRPr="004D72BE">
              <w:t>Организационные совещания</w:t>
            </w:r>
          </w:p>
          <w:p w:rsidR="00B815DF" w:rsidRPr="004D72BE" w:rsidRDefault="00B815DF" w:rsidP="00B815DF">
            <w:r w:rsidRPr="004D72BE">
              <w:t>Мастер-класс</w:t>
            </w:r>
          </w:p>
        </w:tc>
        <w:tc>
          <w:tcPr>
            <w:tcW w:w="2976" w:type="dxa"/>
          </w:tcPr>
          <w:p w:rsidR="00B815DF" w:rsidRPr="004D72BE" w:rsidRDefault="00B815DF" w:rsidP="00F3561D">
            <w:r w:rsidRPr="004D72BE">
              <w:t>На базе МДОУ «Детский сад № 6» проведены организационные совещания, внутри сетевой мастер-класс</w:t>
            </w:r>
            <w:proofErr w:type="gramStart"/>
            <w:r w:rsidRPr="004D72BE">
              <w:t>«Р</w:t>
            </w:r>
            <w:proofErr w:type="gramEnd"/>
            <w:r w:rsidRPr="004D72BE">
              <w:t>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2694" w:type="dxa"/>
          </w:tcPr>
          <w:p w:rsidR="00B815DF" w:rsidRPr="004D72BE" w:rsidRDefault="00B815DF" w:rsidP="00F3561D">
            <w:r w:rsidRPr="004D72BE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4D72BE">
              <w:t>кинезиологии</w:t>
            </w:r>
            <w:proofErr w:type="spellEnd"/>
          </w:p>
        </w:tc>
      </w:tr>
      <w:tr w:rsidR="003C6EEB" w:rsidRPr="004D72BE" w:rsidTr="00F3561D">
        <w:trPr>
          <w:jc w:val="center"/>
        </w:trPr>
        <w:tc>
          <w:tcPr>
            <w:tcW w:w="540" w:type="dxa"/>
          </w:tcPr>
          <w:p w:rsidR="003C6EEB" w:rsidRPr="004D72BE" w:rsidRDefault="003C6EEB" w:rsidP="00515E14">
            <w:pPr>
              <w:jc w:val="center"/>
            </w:pPr>
          </w:p>
        </w:tc>
        <w:tc>
          <w:tcPr>
            <w:tcW w:w="2545" w:type="dxa"/>
          </w:tcPr>
          <w:p w:rsidR="003C6EEB" w:rsidRPr="004D72BE" w:rsidRDefault="003C6EEB" w:rsidP="00515E14">
            <w:r w:rsidRPr="004D72BE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552" w:type="dxa"/>
          </w:tcPr>
          <w:p w:rsidR="003C6EEB" w:rsidRPr="004D72BE" w:rsidRDefault="003C6EEB" w:rsidP="00515E14">
            <w:r w:rsidRPr="004D72BE">
              <w:t>Ведение сайта ДОУ</w:t>
            </w:r>
          </w:p>
        </w:tc>
        <w:tc>
          <w:tcPr>
            <w:tcW w:w="2976" w:type="dxa"/>
          </w:tcPr>
          <w:p w:rsidR="003C6EEB" w:rsidRPr="004D72BE" w:rsidRDefault="003C6EEB" w:rsidP="00515E14">
            <w:r w:rsidRPr="004D72BE">
              <w:t>Систематическая работа с сайтом ДОУ</w:t>
            </w:r>
          </w:p>
        </w:tc>
        <w:tc>
          <w:tcPr>
            <w:tcW w:w="2694" w:type="dxa"/>
          </w:tcPr>
          <w:p w:rsidR="003C6EEB" w:rsidRPr="004D72BE" w:rsidRDefault="003C6EEB" w:rsidP="00515E14">
            <w:r w:rsidRPr="004D72BE">
              <w:t>Актуальная информация на сайте ДОУ</w:t>
            </w:r>
          </w:p>
        </w:tc>
      </w:tr>
    </w:tbl>
    <w:p w:rsidR="002F77C0" w:rsidRPr="004D72BE" w:rsidRDefault="002F77C0" w:rsidP="002F77C0">
      <w:pPr>
        <w:ind w:left="284"/>
        <w:jc w:val="both"/>
      </w:pPr>
    </w:p>
    <w:p w:rsidR="002F77C0" w:rsidRPr="004D72BE" w:rsidRDefault="002F77C0" w:rsidP="004D72BE">
      <w:r w:rsidRPr="004D72BE">
        <w:t>Если в проект вносились изменения, необходимо указать какие и причину внесения коррективов? __________</w:t>
      </w:r>
      <w:r w:rsidR="00F01DA9" w:rsidRPr="004D72BE">
        <w:rPr>
          <w:u w:val="single"/>
        </w:rPr>
        <w:t xml:space="preserve"> Изменения не вносились</w:t>
      </w:r>
      <w:r w:rsidR="00F01DA9" w:rsidRPr="004D72BE">
        <w:t xml:space="preserve"> </w:t>
      </w:r>
    </w:p>
    <w:p w:rsidR="002F77C0" w:rsidRPr="004D72BE" w:rsidRDefault="002F77C0" w:rsidP="002F77C0">
      <w:pPr>
        <w:pStyle w:val="formattext"/>
        <w:spacing w:before="0" w:beforeAutospacing="0" w:after="0" w:afterAutospacing="0"/>
        <w:jc w:val="both"/>
      </w:pPr>
    </w:p>
    <w:p w:rsidR="00F01DA9" w:rsidRPr="004D72BE" w:rsidRDefault="002F77C0" w:rsidP="00F01DA9">
      <w:r w:rsidRPr="004D72BE">
        <w:t>2.2. Условия, созданные для достижения результатов инновационного проекта/этапа инновационной деятельности</w:t>
      </w:r>
      <w:proofErr w:type="gramStart"/>
      <w:r w:rsidRPr="004D72BE">
        <w:t xml:space="preserve"> </w:t>
      </w:r>
      <w:r w:rsidR="003C6EEB" w:rsidRPr="004D72BE">
        <w:t>:</w:t>
      </w:r>
      <w:proofErr w:type="gramEnd"/>
      <w:r w:rsidR="003C6EEB" w:rsidRPr="004D72BE">
        <w:t xml:space="preserve"> - </w:t>
      </w:r>
      <w:r w:rsidR="00F01DA9" w:rsidRPr="004D72BE">
        <w:t>составлен план работы проектной группы;</w:t>
      </w:r>
    </w:p>
    <w:p w:rsidR="002F77C0" w:rsidRPr="004D72BE" w:rsidRDefault="003C6EEB" w:rsidP="003C6EEB">
      <w:pPr>
        <w:rPr>
          <w:b/>
        </w:rPr>
      </w:pPr>
      <w:r w:rsidRPr="004D72BE">
        <w:t xml:space="preserve">- </w:t>
      </w:r>
      <w:r w:rsidR="00F01DA9" w:rsidRPr="004D72BE">
        <w:t>организовано сетевое взаимодействие рабочих групп  детских садов – участников  проекта;</w:t>
      </w:r>
    </w:p>
    <w:p w:rsidR="002F77C0" w:rsidRPr="004D72BE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  <w:u w:val="single"/>
        </w:rPr>
      </w:pPr>
      <w:r w:rsidRPr="004D72BE">
        <w:t>2.3. Опишите трудности и проблемы, с которыми столкнулись при реализ</w:t>
      </w:r>
      <w:r w:rsidR="003C6EEB" w:rsidRPr="004D72BE">
        <w:t xml:space="preserve">ации инновационного проекта: </w:t>
      </w:r>
      <w:r w:rsidR="00F01DA9" w:rsidRPr="004D72BE">
        <w:t xml:space="preserve"> </w:t>
      </w:r>
      <w:r w:rsidR="00F01DA9" w:rsidRPr="004D72BE">
        <w:rPr>
          <w:u w:val="single"/>
        </w:rPr>
        <w:t xml:space="preserve">недостаточный уровень профессиональной компетентности педагогов </w:t>
      </w:r>
      <w:r w:rsidR="003C6EEB" w:rsidRPr="004D72BE">
        <w:rPr>
          <w:u w:val="single"/>
        </w:rPr>
        <w:t>в</w:t>
      </w:r>
      <w:r w:rsidR="00F01DA9" w:rsidRPr="004D72BE">
        <w:rPr>
          <w:u w:val="single"/>
        </w:rPr>
        <w:t xml:space="preserve"> вопрос</w:t>
      </w:r>
      <w:r w:rsidR="003C6EEB" w:rsidRPr="004D72BE">
        <w:rPr>
          <w:u w:val="single"/>
        </w:rPr>
        <w:t>е</w:t>
      </w:r>
      <w:r w:rsidR="00F01DA9" w:rsidRPr="004D72BE">
        <w:rPr>
          <w:u w:val="single"/>
        </w:rPr>
        <w:t xml:space="preserve"> </w:t>
      </w:r>
      <w:r w:rsidR="003C6EEB" w:rsidRPr="004D72BE">
        <w:rPr>
          <w:u w:val="single"/>
        </w:rPr>
        <w:t>межполушарного развития детей дошкольного возраста, отсутствие методической литературы по данному направлению</w:t>
      </w:r>
      <w:r w:rsidR="004D72BE">
        <w:rPr>
          <w:b/>
          <w:u w:val="single"/>
        </w:rPr>
        <w:t>.</w:t>
      </w:r>
    </w:p>
    <w:p w:rsidR="004D72BE" w:rsidRDefault="004D72BE" w:rsidP="002F77C0">
      <w:pPr>
        <w:pStyle w:val="formattext"/>
        <w:spacing w:before="0" w:beforeAutospacing="0" w:after="0" w:afterAutospacing="0"/>
        <w:jc w:val="both"/>
        <w:rPr>
          <w:b/>
          <w:u w:val="single"/>
        </w:rPr>
      </w:pPr>
    </w:p>
    <w:p w:rsidR="004D72BE" w:rsidRPr="004D72BE" w:rsidRDefault="004D72BE" w:rsidP="002F77C0">
      <w:pPr>
        <w:pStyle w:val="formattext"/>
        <w:spacing w:before="0" w:beforeAutospacing="0" w:after="0" w:afterAutospacing="0"/>
        <w:jc w:val="both"/>
      </w:pPr>
    </w:p>
    <w:p w:rsidR="002F77C0" w:rsidRPr="004D72BE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4D72BE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4D72BE">
        <w:rPr>
          <w:b/>
        </w:rPr>
        <w:t>Описание результатов инновационной деятельности</w:t>
      </w:r>
    </w:p>
    <w:p w:rsidR="002F77C0" w:rsidRPr="004D72BE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4D72BE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4D72BE">
        <w:t>3.1. Укажите достигнутые результаты и эффекты инновационного проекта:</w:t>
      </w:r>
    </w:p>
    <w:p w:rsidR="00B815DF" w:rsidRPr="004D72BE" w:rsidRDefault="004D72BE" w:rsidP="00B815DF">
      <w:pPr>
        <w:spacing w:line="276" w:lineRule="auto"/>
        <w:ind w:left="720"/>
      </w:pPr>
      <w:r w:rsidRPr="004D72BE">
        <w:t xml:space="preserve">- </w:t>
      </w:r>
      <w:r w:rsidR="003C6EEB" w:rsidRPr="004D72BE">
        <w:t xml:space="preserve"> </w:t>
      </w:r>
      <w:r w:rsidR="00B815DF" w:rsidRPr="004D72BE">
        <w:t xml:space="preserve">создан банк материалов, включающих себя: </w:t>
      </w:r>
      <w:r w:rsidR="00B815DF" w:rsidRPr="004D72BE">
        <w:rPr>
          <w:i/>
        </w:rPr>
        <w:t>нормативно-правовые документы</w:t>
      </w:r>
      <w:r w:rsidR="00B815DF" w:rsidRPr="004D72BE">
        <w:t>;</w:t>
      </w:r>
    </w:p>
    <w:p w:rsidR="00B815DF" w:rsidRPr="004D72BE" w:rsidRDefault="00B815DF" w:rsidP="00B815DF">
      <w:pPr>
        <w:spacing w:line="276" w:lineRule="auto"/>
        <w:ind w:left="720"/>
      </w:pPr>
      <w:r w:rsidRPr="004D72BE">
        <w:t xml:space="preserve"> </w:t>
      </w:r>
      <w:r w:rsidR="004D72BE" w:rsidRPr="004D72BE">
        <w:t>-</w:t>
      </w:r>
      <w:r w:rsidRPr="004D72BE">
        <w:rPr>
          <w:i/>
        </w:rPr>
        <w:t>теоретические материалы</w:t>
      </w:r>
      <w:r w:rsidRPr="004D72BE">
        <w:t xml:space="preserve"> (</w:t>
      </w:r>
      <w:r w:rsidR="004D72BE" w:rsidRPr="004D72BE">
        <w:t>книги, статьи, доклады, исследования);</w:t>
      </w:r>
    </w:p>
    <w:p w:rsidR="00B815DF" w:rsidRPr="004D72BE" w:rsidRDefault="004D72BE" w:rsidP="00B815DF">
      <w:pPr>
        <w:spacing w:line="276" w:lineRule="auto"/>
        <w:ind w:left="720"/>
      </w:pPr>
      <w:r w:rsidRPr="004D72BE">
        <w:rPr>
          <w:i/>
        </w:rPr>
        <w:t>-</w:t>
      </w:r>
      <w:r w:rsidR="00B815DF" w:rsidRPr="004D72BE">
        <w:rPr>
          <w:i/>
        </w:rPr>
        <w:t xml:space="preserve">материалы по повышению профессиональной компетентности педагогов </w:t>
      </w:r>
      <w:r w:rsidR="00B815DF" w:rsidRPr="004D72BE">
        <w:t xml:space="preserve">(методический кейс, включающий в себя семинары, мастер-классы, презентации, </w:t>
      </w:r>
      <w:r>
        <w:t>диагностические материалы</w:t>
      </w:r>
      <w:r w:rsidR="00B815DF" w:rsidRPr="004D72BE">
        <w:t>, памятки для педагогов и родителей);</w:t>
      </w:r>
    </w:p>
    <w:p w:rsidR="004D72BE" w:rsidRPr="004D72BE" w:rsidRDefault="004D72BE" w:rsidP="004D72BE">
      <w:pPr>
        <w:spacing w:line="276" w:lineRule="auto"/>
        <w:ind w:left="720"/>
      </w:pPr>
      <w:r w:rsidRPr="004D72BE">
        <w:rPr>
          <w:i/>
        </w:rPr>
        <w:t>-</w:t>
      </w:r>
      <w:r w:rsidR="00B815DF" w:rsidRPr="004D72BE">
        <w:rPr>
          <w:i/>
        </w:rPr>
        <w:t>картотеки игр и игровых упражнений для дошкольников</w:t>
      </w:r>
      <w:r w:rsidR="00B815DF" w:rsidRPr="004D72BE">
        <w:t>, направленные на синхронизацию работы полушарий головного мозга</w:t>
      </w:r>
      <w:r w:rsidRPr="004D72BE">
        <w:t>;</w:t>
      </w:r>
    </w:p>
    <w:p w:rsidR="004D72BE" w:rsidRPr="004D72BE" w:rsidRDefault="004D72BE" w:rsidP="004D72BE">
      <w:pPr>
        <w:spacing w:line="276" w:lineRule="auto"/>
        <w:ind w:left="720"/>
      </w:pPr>
      <w:r w:rsidRPr="004D72BE">
        <w:rPr>
          <w:i/>
        </w:rPr>
        <w:t xml:space="preserve">- </w:t>
      </w:r>
      <w:r w:rsidRPr="004D72BE">
        <w:t xml:space="preserve">повышению профессионализма педагогических кадров в данном направлении; </w:t>
      </w:r>
    </w:p>
    <w:p w:rsidR="002F77C0" w:rsidRPr="004D72BE" w:rsidRDefault="004D72BE" w:rsidP="004D72BE">
      <w:pPr>
        <w:spacing w:line="276" w:lineRule="auto"/>
        <w:ind w:left="720"/>
      </w:pPr>
      <w:r w:rsidRPr="004D72BE">
        <w:t>- внедрению в педагогическую практику методов и приемов, направленных на развитие у воспитанников межполушарного взаимодействия.</w:t>
      </w:r>
    </w:p>
    <w:p w:rsidR="004D72BE" w:rsidRPr="004D72BE" w:rsidRDefault="004D72BE" w:rsidP="004D72BE">
      <w:pPr>
        <w:spacing w:line="276" w:lineRule="auto"/>
        <w:ind w:left="720"/>
      </w:pPr>
    </w:p>
    <w:p w:rsidR="002F77C0" w:rsidRPr="004D72BE" w:rsidRDefault="002F77C0" w:rsidP="002F77C0">
      <w:pPr>
        <w:tabs>
          <w:tab w:val="left" w:pos="567"/>
        </w:tabs>
      </w:pPr>
      <w:r w:rsidRPr="004D72BE">
        <w:t xml:space="preserve">3.2. Обоснование востребованности результатов инновационной деятельности для МСО г. Ярославля </w:t>
      </w:r>
      <w:r w:rsidR="00B815DF" w:rsidRPr="004D72BE">
        <w:t>внедрению инноваций в муниципальную систему образования;</w:t>
      </w:r>
      <w:r w:rsidR="004D72BE" w:rsidRPr="004D72BE">
        <w:t xml:space="preserve"> </w:t>
      </w:r>
    </w:p>
    <w:p w:rsidR="002F77C0" w:rsidRPr="004D72BE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4D72BE" w:rsidRDefault="002F77C0" w:rsidP="002F77C0">
      <w:pPr>
        <w:pStyle w:val="formattext"/>
        <w:spacing w:before="0" w:beforeAutospacing="0" w:after="0" w:afterAutospacing="0"/>
        <w:jc w:val="both"/>
      </w:pPr>
      <w:r w:rsidRPr="004D72BE">
        <w:t xml:space="preserve">3.3. Влияние инновационных процессов на эффективность деятельности образовательной организации </w:t>
      </w:r>
      <w:r w:rsidR="004D72BE" w:rsidRPr="004D72BE">
        <w:t xml:space="preserve">повышению качества образования. </w:t>
      </w:r>
    </w:p>
    <w:p w:rsidR="002F77C0" w:rsidRPr="004D72BE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4D72BE" w:rsidRDefault="002F77C0" w:rsidP="002F77C0">
      <w:pPr>
        <w:tabs>
          <w:tab w:val="left" w:pos="567"/>
        </w:tabs>
        <w:jc w:val="both"/>
      </w:pPr>
      <w:r w:rsidRPr="004D72BE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proofErr w:type="spellStart"/>
      <w:r w:rsidRPr="004D72BE">
        <w:t>__</w:t>
      </w:r>
      <w:r w:rsidR="004D72BE" w:rsidRPr="004D72BE">
        <w:t>нет</w:t>
      </w:r>
      <w:proofErr w:type="spellEnd"/>
      <w:r w:rsidR="004D72BE" w:rsidRPr="004D72BE">
        <w:t xml:space="preserve"> </w:t>
      </w:r>
      <w:r w:rsidRPr="004D72BE">
        <w:t>_______________________________________________________</w:t>
      </w: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4D72BE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proofErr w:type="spellStart"/>
      <w:r w:rsidRPr="004D72BE">
        <w:rPr>
          <w:rFonts w:eastAsia="Batang"/>
        </w:rPr>
        <w:t>____</w:t>
      </w:r>
      <w:r w:rsidR="004D72BE" w:rsidRPr="004D72BE">
        <w:rPr>
          <w:rFonts w:eastAsia="Batang"/>
        </w:rPr>
        <w:t>нет</w:t>
      </w:r>
      <w:proofErr w:type="spellEnd"/>
      <w:r w:rsidRPr="004D72BE">
        <w:rPr>
          <w:rFonts w:eastAsia="Batang"/>
        </w:rPr>
        <w:t>_______</w:t>
      </w:r>
      <w:r w:rsidRPr="005B2E8C">
        <w:rPr>
          <w:rFonts w:eastAsia="Batang"/>
        </w:rPr>
        <w:t>________________________________</w:t>
      </w:r>
    </w:p>
    <w:p w:rsidR="004D72BE" w:rsidRDefault="004D72BE" w:rsidP="005B2E8C">
      <w:pPr>
        <w:tabs>
          <w:tab w:val="left" w:pos="567"/>
        </w:tabs>
        <w:jc w:val="both"/>
        <w:rPr>
          <w:rFonts w:eastAsia="Batang"/>
        </w:rPr>
      </w:pPr>
    </w:p>
    <w:p w:rsidR="00C07C8D" w:rsidRPr="00C07C8D" w:rsidRDefault="004D72BE" w:rsidP="00C07C8D">
      <w:r w:rsidRPr="00C07C8D">
        <w:rPr>
          <w:color w:val="000000"/>
        </w:rPr>
        <w:t>Команд</w:t>
      </w:r>
      <w:r w:rsidR="00C07C8D" w:rsidRPr="00C07C8D">
        <w:rPr>
          <w:color w:val="000000"/>
        </w:rPr>
        <w:t xml:space="preserve">а </w:t>
      </w:r>
      <w:r w:rsidRPr="00C07C8D">
        <w:rPr>
          <w:color w:val="000000"/>
        </w:rPr>
        <w:t xml:space="preserve">МДОУ «Детский сад № 174»  </w:t>
      </w:r>
      <w:r w:rsidR="00C07C8D" w:rsidRPr="00C07C8D">
        <w:rPr>
          <w:color w:val="000000"/>
        </w:rPr>
        <w:t xml:space="preserve">16. 12 .2019 г. </w:t>
      </w:r>
      <w:r w:rsidRPr="00C07C8D">
        <w:rPr>
          <w:color w:val="000000"/>
        </w:rPr>
        <w:t xml:space="preserve">принимала участие </w:t>
      </w:r>
      <w:r w:rsidR="00C07C8D" w:rsidRPr="00C07C8D">
        <w:rPr>
          <w:color w:val="000000"/>
        </w:rPr>
        <w:t>во</w:t>
      </w:r>
      <w:r w:rsidR="00C07C8D" w:rsidRPr="00C07C8D">
        <w:t xml:space="preserve"> внутри сетевом мастер-классе «Развитие межполушарного взаимодействия у детей средствами </w:t>
      </w:r>
      <w:proofErr w:type="gramStart"/>
      <w:r w:rsidR="00C07C8D" w:rsidRPr="00C07C8D">
        <w:t>образовательной</w:t>
      </w:r>
      <w:proofErr w:type="gramEnd"/>
      <w:r w:rsidR="00C07C8D" w:rsidRPr="00C07C8D">
        <w:t xml:space="preserve"> </w:t>
      </w:r>
      <w:proofErr w:type="spellStart"/>
      <w:r w:rsidR="00C07C8D" w:rsidRPr="00C07C8D">
        <w:t>кинезиологии</w:t>
      </w:r>
      <w:proofErr w:type="spellEnd"/>
      <w:r w:rsidR="00C07C8D" w:rsidRPr="00C07C8D">
        <w:t xml:space="preserve">» </w:t>
      </w:r>
      <w:r w:rsidRPr="00C07C8D">
        <w:rPr>
          <w:color w:val="000000"/>
        </w:rPr>
        <w:t xml:space="preserve"> </w:t>
      </w:r>
      <w:r w:rsidRPr="00C07C8D">
        <w:rPr>
          <w:b/>
          <w:bCs/>
          <w:color w:val="000000"/>
        </w:rPr>
        <w:t>(</w:t>
      </w:r>
      <w:r w:rsidR="00C07C8D" w:rsidRPr="00C07C8D">
        <w:rPr>
          <w:color w:val="000000"/>
        </w:rPr>
        <w:t xml:space="preserve">Презентация и доклад на тему </w:t>
      </w:r>
      <w:r w:rsidR="00C07C8D" w:rsidRPr="00C07C8D">
        <w:t>«Проблема нейропсихологического сопровождения в трудах советских и российских исследователей»)</w:t>
      </w:r>
    </w:p>
    <w:p w:rsidR="004D72BE" w:rsidRPr="00C90C4A" w:rsidRDefault="004D72BE" w:rsidP="004D72BE">
      <w:pPr>
        <w:rPr>
          <w:b/>
          <w:bCs/>
          <w:color w:val="000000"/>
        </w:rPr>
      </w:pPr>
    </w:p>
    <w:p w:rsidR="004D72BE" w:rsidRDefault="004D72BE" w:rsidP="004D72BE"/>
    <w:p w:rsidR="004D72BE" w:rsidRDefault="004D72BE" w:rsidP="004D72BE">
      <w:pPr>
        <w:jc w:val="right"/>
      </w:pPr>
      <w:proofErr w:type="gramStart"/>
      <w:r>
        <w:t>Ответственный</w:t>
      </w:r>
      <w:proofErr w:type="gramEnd"/>
      <w:r>
        <w:t xml:space="preserve"> за ведение проекта в управленческой команде: МДОУ «Детский сад № 1</w:t>
      </w:r>
      <w:r w:rsidR="00C07C8D">
        <w:t>74</w:t>
      </w:r>
      <w:r>
        <w:t>»</w:t>
      </w:r>
    </w:p>
    <w:p w:rsidR="004D72BE" w:rsidRDefault="004D72BE" w:rsidP="004D72BE">
      <w:pPr>
        <w:jc w:val="right"/>
      </w:pPr>
      <w:proofErr w:type="gramStart"/>
      <w:r>
        <w:t xml:space="preserve">Заведующий </w:t>
      </w:r>
      <w:r w:rsidR="00C07C8D">
        <w:t>Иванова</w:t>
      </w:r>
      <w:proofErr w:type="gramEnd"/>
      <w:r w:rsidR="00C07C8D">
        <w:t xml:space="preserve"> Э.Г.</w:t>
      </w:r>
    </w:p>
    <w:p w:rsidR="004D72BE" w:rsidRDefault="004D72BE" w:rsidP="004D72BE">
      <w:pPr>
        <w:jc w:val="right"/>
      </w:pPr>
      <w:r>
        <w:t xml:space="preserve">Старшие воспитатели </w:t>
      </w:r>
      <w:bookmarkStart w:id="0" w:name="_GoBack"/>
      <w:bookmarkEnd w:id="0"/>
      <w:proofErr w:type="spellStart"/>
      <w:r w:rsidR="00C07C8D">
        <w:t>Баронова</w:t>
      </w:r>
      <w:proofErr w:type="spellEnd"/>
      <w:r w:rsidR="00C07C8D">
        <w:t xml:space="preserve"> О.П. и Скворцова О.А.</w:t>
      </w:r>
    </w:p>
    <w:p w:rsidR="004D72BE" w:rsidRPr="005B2E8C" w:rsidRDefault="004D72BE" w:rsidP="005B2E8C">
      <w:pPr>
        <w:tabs>
          <w:tab w:val="left" w:pos="567"/>
        </w:tabs>
        <w:jc w:val="both"/>
      </w:pPr>
    </w:p>
    <w:sectPr w:rsidR="004D72BE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7C0"/>
    <w:rsid w:val="00005D74"/>
    <w:rsid w:val="001461B9"/>
    <w:rsid w:val="00191E39"/>
    <w:rsid w:val="002B0C79"/>
    <w:rsid w:val="002F77C0"/>
    <w:rsid w:val="00390824"/>
    <w:rsid w:val="003C6EEB"/>
    <w:rsid w:val="00454A0D"/>
    <w:rsid w:val="004D72BE"/>
    <w:rsid w:val="004F15A2"/>
    <w:rsid w:val="005B2E8C"/>
    <w:rsid w:val="006A2107"/>
    <w:rsid w:val="006E152D"/>
    <w:rsid w:val="0073134E"/>
    <w:rsid w:val="0084581E"/>
    <w:rsid w:val="008A5B8C"/>
    <w:rsid w:val="00AB3415"/>
    <w:rsid w:val="00B815DF"/>
    <w:rsid w:val="00BC7681"/>
    <w:rsid w:val="00C07C8D"/>
    <w:rsid w:val="00C17897"/>
    <w:rsid w:val="00CD3D50"/>
    <w:rsid w:val="00D17605"/>
    <w:rsid w:val="00D55CEA"/>
    <w:rsid w:val="00D66AB2"/>
    <w:rsid w:val="00F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rsid w:val="00F01DA9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8</cp:revision>
  <dcterms:created xsi:type="dcterms:W3CDTF">2018-04-27T08:03:00Z</dcterms:created>
  <dcterms:modified xsi:type="dcterms:W3CDTF">2020-05-18T12:50:00Z</dcterms:modified>
</cp:coreProperties>
</file>