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43" w:rsidRPr="00405279" w:rsidRDefault="00477B43" w:rsidP="00477B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bookmarkStart w:id="0" w:name="_GoBack"/>
      <w:r w:rsidRPr="00405279">
        <w:rPr>
          <w:rFonts w:ascii="Times New Roman" w:hAnsi="Times New Roman" w:cs="Times New Roman"/>
          <w:b/>
          <w:color w:val="FF0000"/>
          <w:sz w:val="40"/>
        </w:rPr>
        <w:t xml:space="preserve">План работы по методическому направлению </w:t>
      </w:r>
    </w:p>
    <w:p w:rsidR="00477B43" w:rsidRPr="00477B43" w:rsidRDefault="00477B43" w:rsidP="00477B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405279">
        <w:rPr>
          <w:rFonts w:ascii="Times New Roman" w:hAnsi="Times New Roman" w:cs="Times New Roman"/>
          <w:b/>
          <w:color w:val="FF0000"/>
          <w:sz w:val="40"/>
        </w:rPr>
        <w:t>на учебный год 201</w:t>
      </w:r>
      <w:r w:rsidRPr="00405279">
        <w:rPr>
          <w:rFonts w:ascii="Times New Roman" w:hAnsi="Times New Roman" w:cs="Times New Roman"/>
          <w:b/>
          <w:color w:val="FF0000"/>
          <w:sz w:val="40"/>
        </w:rPr>
        <w:t>5</w:t>
      </w:r>
      <w:r w:rsidRPr="00405279">
        <w:rPr>
          <w:rFonts w:ascii="Times New Roman" w:hAnsi="Times New Roman" w:cs="Times New Roman"/>
          <w:b/>
          <w:color w:val="FF0000"/>
          <w:sz w:val="40"/>
        </w:rPr>
        <w:t xml:space="preserve"> – 201</w:t>
      </w:r>
      <w:r w:rsidRPr="00405279">
        <w:rPr>
          <w:rFonts w:ascii="Times New Roman" w:hAnsi="Times New Roman" w:cs="Times New Roman"/>
          <w:b/>
          <w:color w:val="FF0000"/>
          <w:sz w:val="40"/>
        </w:rPr>
        <w:t>6 уч. год</w:t>
      </w:r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53"/>
        <w:gridCol w:w="3134"/>
        <w:gridCol w:w="3134"/>
      </w:tblGrid>
      <w:tr w:rsidR="00477B43" w:rsidTr="001136FD">
        <w:tc>
          <w:tcPr>
            <w:tcW w:w="3736" w:type="dxa"/>
          </w:tcPr>
          <w:p w:rsidR="00477B43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 детьми</w:t>
            </w:r>
          </w:p>
        </w:tc>
        <w:tc>
          <w:tcPr>
            <w:tcW w:w="3561" w:type="dxa"/>
          </w:tcPr>
          <w:p w:rsidR="00477B43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 педагогами</w:t>
            </w:r>
          </w:p>
        </w:tc>
        <w:tc>
          <w:tcPr>
            <w:tcW w:w="3561" w:type="dxa"/>
          </w:tcPr>
          <w:p w:rsidR="00477B43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 родителями</w:t>
            </w:r>
          </w:p>
        </w:tc>
      </w:tr>
      <w:tr w:rsidR="00477B43" w:rsidTr="001136FD">
        <w:tc>
          <w:tcPr>
            <w:tcW w:w="3736" w:type="dxa"/>
          </w:tcPr>
          <w:p w:rsidR="00477B43" w:rsidRPr="005227B0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 xml:space="preserve">Начать работать над </w:t>
            </w:r>
            <w:proofErr w:type="gramStart"/>
            <w:r w:rsidRPr="005227B0">
              <w:rPr>
                <w:rFonts w:ascii="Times New Roman" w:hAnsi="Times New Roman" w:cs="Times New Roman"/>
                <w:sz w:val="28"/>
                <w:szCs w:val="28"/>
              </w:rPr>
              <w:t>использованием  игровой</w:t>
            </w:r>
            <w:proofErr w:type="gramEnd"/>
            <w:r w:rsidRPr="005227B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интеллектуально – творческого развития детей «Сказочные лабиринты игры»:</w:t>
            </w:r>
          </w:p>
          <w:p w:rsidR="00477B43" w:rsidRPr="005227B0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>- проведение игровых занятий с использованием «Фиолетового леса».</w:t>
            </w:r>
          </w:p>
          <w:p w:rsidR="00477B43" w:rsidRPr="005227B0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игровых занятий с использование </w:t>
            </w:r>
            <w:proofErr w:type="spellStart"/>
            <w:r w:rsidRPr="005227B0">
              <w:rPr>
                <w:rFonts w:ascii="Times New Roman" w:hAnsi="Times New Roman" w:cs="Times New Roman"/>
                <w:sz w:val="28"/>
                <w:szCs w:val="28"/>
              </w:rPr>
              <w:t>каврографа</w:t>
            </w:r>
            <w:proofErr w:type="spellEnd"/>
            <w:r w:rsidRPr="005227B0">
              <w:rPr>
                <w:rFonts w:ascii="Times New Roman" w:hAnsi="Times New Roman" w:cs="Times New Roman"/>
                <w:sz w:val="28"/>
                <w:szCs w:val="28"/>
              </w:rPr>
              <w:t xml:space="preserve"> «Ларчик».</w:t>
            </w:r>
          </w:p>
          <w:p w:rsidR="00477B43" w:rsidRPr="005227B0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 xml:space="preserve">- ФЭМП посредствам дидактических пособий «Кораблик «Плюх – Плюх», «Квадрат В. В. </w:t>
            </w:r>
            <w:proofErr w:type="spellStart"/>
            <w:r w:rsidRPr="005227B0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5227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7B43" w:rsidRPr="005227B0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77B43" w:rsidRPr="005227B0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>- Проведение мастер – класса: «Использование дидакти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пособий «Чудо- крестики</w:t>
            </w: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>» в работе с детьми младшего дошкольного возраста»</w:t>
            </w:r>
          </w:p>
          <w:p w:rsidR="00477B43" w:rsidRPr="005227B0" w:rsidRDefault="00477B43" w:rsidP="0011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</w:t>
            </w: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 xml:space="preserve"> на педсовете: «Развитие познавательных способностей детей дошкольного возраста посредствам игровой технологии интеллектуально творческого развития «Сказочные лабиринты игры».</w:t>
            </w:r>
          </w:p>
        </w:tc>
        <w:tc>
          <w:tcPr>
            <w:tcW w:w="3561" w:type="dxa"/>
          </w:tcPr>
          <w:p w:rsidR="00477B43" w:rsidRPr="005227B0" w:rsidRDefault="00477B43" w:rsidP="001136FD">
            <w:pPr>
              <w:tabs>
                <w:tab w:val="center" w:pos="5233"/>
                <w:tab w:val="left" w:pos="7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27B0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родителей: «Развитие познавательных способностей у детей  младшего дошкольного возраста посредствам игровой технологии интеллектуально творческого развития «Сказочные лабиринты игры».</w:t>
            </w:r>
          </w:p>
        </w:tc>
      </w:tr>
    </w:tbl>
    <w:p w:rsidR="008A76C3" w:rsidRDefault="008A76C3"/>
    <w:sectPr w:rsidR="008A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3"/>
    <w:rsid w:val="00405279"/>
    <w:rsid w:val="00477B43"/>
    <w:rsid w:val="008A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DB88"/>
  <w15:chartTrackingRefBased/>
  <w15:docId w15:val="{0123C920-CB5E-43E4-8818-D03B1745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2018-01-18T13:54:00Z</cp:lastPrinted>
  <dcterms:created xsi:type="dcterms:W3CDTF">2018-01-17T09:08:00Z</dcterms:created>
  <dcterms:modified xsi:type="dcterms:W3CDTF">2018-01-18T13:54:00Z</dcterms:modified>
</cp:coreProperties>
</file>