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73" w:rsidRPr="00110711" w:rsidRDefault="00D75F73" w:rsidP="00D75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711">
        <w:rPr>
          <w:rFonts w:ascii="Times New Roman" w:hAnsi="Times New Roman" w:cs="Times New Roman"/>
          <w:b/>
          <w:sz w:val="28"/>
          <w:szCs w:val="28"/>
        </w:rPr>
        <w:t>Консультация для воспитателей</w:t>
      </w:r>
    </w:p>
    <w:p w:rsidR="00D75F73" w:rsidRPr="00110711" w:rsidRDefault="00D75F73" w:rsidP="00D75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711">
        <w:rPr>
          <w:rFonts w:ascii="Times New Roman" w:hAnsi="Times New Roman" w:cs="Times New Roman"/>
          <w:b/>
          <w:sz w:val="28"/>
          <w:szCs w:val="28"/>
        </w:rPr>
        <w:t>на тему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D75F73" w:rsidRPr="00110711" w:rsidRDefault="00D75F73" w:rsidP="00D75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F73" w:rsidRPr="00110711" w:rsidRDefault="00D75F73" w:rsidP="00D75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«Развиваем логическое мышление»</w:t>
      </w:r>
    </w:p>
    <w:p w:rsidR="00D75F73" w:rsidRPr="00110711" w:rsidRDefault="00D75F73" w:rsidP="00D75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F73" w:rsidRPr="00110711" w:rsidRDefault="00D75F73" w:rsidP="00D75F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5F73" w:rsidRPr="00110711" w:rsidRDefault="00D75F73" w:rsidP="00D75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F73" w:rsidRPr="00110711" w:rsidRDefault="00D75F73" w:rsidP="00D75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Дошкольное детство – это период интеллектуального развития всех психических процессов, которые обеспечивают ребенку возможность ознакомления с окружающей действительностью.</w:t>
      </w:r>
    </w:p>
    <w:p w:rsidR="00D75F73" w:rsidRPr="00110711" w:rsidRDefault="00D75F73" w:rsidP="00D75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F73" w:rsidRPr="00110711" w:rsidRDefault="00D75F73" w:rsidP="00D75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Ребенок учится воспринимать, думать, говорить; он овладевает многими способами действия с предметами, усваивает определенные правила и начинает управлять собой. Все это предполагает работу памяти. Роль памяти в развитии ребенка огромна. Усвоение знаний об окружающем мире и о самом себе, приобретение умений и навыков, привычек – все это связано с работой памяти.</w:t>
      </w:r>
    </w:p>
    <w:p w:rsidR="00D75F73" w:rsidRPr="00110711" w:rsidRDefault="00D75F73" w:rsidP="00D75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F73" w:rsidRPr="00110711" w:rsidRDefault="00D75F73" w:rsidP="00D75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Овладевая любым способом запоминания, ребенок учится выделять цель и осуществлять для ее реализации определенную работу с материалом. Он начинает понимать необходимость повторять, сопоставлять, обобщать, группировать материал в целях запоминания.</w:t>
      </w:r>
    </w:p>
    <w:p w:rsidR="00D75F73" w:rsidRPr="00110711" w:rsidRDefault="00D75F73" w:rsidP="00D75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F73" w:rsidRPr="00110711" w:rsidRDefault="00D75F73" w:rsidP="00D75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Развитие логического мышления включает в себя использование дидактических игр, смекалок, головоломок, решение различных логических игр и лабиринтов и вызывает у детей большой интерес. В этой деятельности у детей формируются важные качества личности: самостоятельность, находчивость, сообразительность, вырабатывается усидчивость, развиваются конструктивные умения. Дети учатся планировать свои действия, обдумывать их, догадываться в поиске результата, проявляя при этом творчество.</w:t>
      </w:r>
    </w:p>
    <w:p w:rsidR="00D75F73" w:rsidRPr="00110711" w:rsidRDefault="00D75F73" w:rsidP="00D75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F73" w:rsidRPr="00110711" w:rsidRDefault="00D75F73" w:rsidP="00D75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Занятия по развитию элементарному логическому мышлению для дошкольников составляются, используя дидактические игры. Ведь для них игра – ведущая деятельность. Игры логического содержания помогают воспитывать у детей познавательный интерес, способствовать к исследовательскому и творческому поиску, желание и умение учиться. Дидактические игры как один из наиболее естественных видов деятельности детей и способствует становлению и развитию интеллектуальных и творческих проявлений, самовыражению и самостоятельности.</w:t>
      </w:r>
    </w:p>
    <w:p w:rsidR="00D75F73" w:rsidRPr="00110711" w:rsidRDefault="00D75F73" w:rsidP="00D75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F73" w:rsidRPr="00110711" w:rsidRDefault="00D75F73" w:rsidP="00D75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На занятиях по развитию логического мышления дети играют в игры, насыщенные логическим содержанием, в них моделируются логические конструкции, а в процессе игры решаются задачи, которые способствуют ускорению формирования и развития у дошкольников простейших </w:t>
      </w:r>
      <w:r w:rsidRPr="00110711">
        <w:rPr>
          <w:rFonts w:ascii="Times New Roman" w:hAnsi="Times New Roman" w:cs="Times New Roman"/>
          <w:sz w:val="28"/>
          <w:szCs w:val="28"/>
        </w:rPr>
        <w:lastRenderedPageBreak/>
        <w:t>логических структур мышления. Эти занятия помогут детям в дальнейшем обучении успешно овладевать основами математики и информатики.</w:t>
      </w:r>
    </w:p>
    <w:p w:rsidR="00D75F73" w:rsidRPr="00110711" w:rsidRDefault="00D75F73" w:rsidP="00D75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F73" w:rsidRPr="00110711" w:rsidRDefault="00D75F73" w:rsidP="00D75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На занятиях по развитию логического мышления используются различные игры. Такие игры, как “Кто летает?”, “Съедобное – несъедобное”, “Загадки”– они способствуют формированию внимания ребенка и его интеллектуальных способностей, учит выделять существенные признаки предметов.</w:t>
      </w:r>
    </w:p>
    <w:p w:rsidR="00D75F73" w:rsidRPr="00110711" w:rsidRDefault="00D75F73" w:rsidP="00D75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F73" w:rsidRPr="00110711" w:rsidRDefault="00D75F73" w:rsidP="00D75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Игры, где нужно искать одинаковые свойства или признаки предметов: “Чудесный мешочек”, “Определи предмет на ощупь”, “Найди предмет, отличающий от других”. В таких играх ребенок учится рассуждать, быть внимательным.</w:t>
      </w:r>
    </w:p>
    <w:p w:rsidR="00D75F73" w:rsidRPr="00110711" w:rsidRDefault="00D75F73" w:rsidP="00D75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F73" w:rsidRPr="00110711" w:rsidRDefault="00D75F73" w:rsidP="00D75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Быть наблюдательным и внимательным учат игры и упражнения: “Что нарисовано?”, “Назови предмет в ряду”, “Назови предмет одним словом”, “Что лишнее? Почему?”, “Домино”, “Как одним словом можно назвать предметы”.</w:t>
      </w:r>
    </w:p>
    <w:p w:rsidR="00D75F73" w:rsidRPr="00110711" w:rsidRDefault="00D75F73" w:rsidP="00D75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F73" w:rsidRPr="00110711" w:rsidRDefault="00D75F73" w:rsidP="00D75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Для развития интеллектуальных способностей дети играют в такую игру как “Я знаю пять …”. Она учит классифицировать и обобщать.</w:t>
      </w:r>
    </w:p>
    <w:p w:rsidR="00D75F73" w:rsidRPr="00110711" w:rsidRDefault="00D75F73" w:rsidP="00D75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F73" w:rsidRPr="00110711" w:rsidRDefault="00D75F73" w:rsidP="00D75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Игра “Белый лист” направлена на развитие восприятия свой</w:t>
      </w:r>
      <w:proofErr w:type="gramStart"/>
      <w:r w:rsidRPr="00110711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110711">
        <w:rPr>
          <w:rFonts w:ascii="Times New Roman" w:hAnsi="Times New Roman" w:cs="Times New Roman"/>
          <w:sz w:val="28"/>
          <w:szCs w:val="28"/>
        </w:rPr>
        <w:t>едметов, как форма, величина, на развитие моторики рук. Такие упражнения “Рыбы-птицы-звери”, “Одежда-мебель-посуда”, “Овощи-фрукты-ягоды”, в результате дети усваивают, что представители вида входят в пределы рода.</w:t>
      </w:r>
    </w:p>
    <w:p w:rsidR="00D75F73" w:rsidRPr="00110711" w:rsidRDefault="00D75F73" w:rsidP="00D75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F73" w:rsidRPr="00110711" w:rsidRDefault="00D75F73" w:rsidP="00D75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Для формирования понятий количественных и качественных понятий используем такие упражнения “Найди картинку с самым низким деревом”, “Найди картинку с самым высоким мальчиком”, “Покажи мяч средней величины” и прочие.</w:t>
      </w:r>
    </w:p>
    <w:p w:rsidR="00D75F73" w:rsidRPr="00110711" w:rsidRDefault="00D75F73" w:rsidP="00D75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F73" w:rsidRPr="00110711" w:rsidRDefault="00D75F73" w:rsidP="00D75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Игры “Лабиринты”, “Продолжи ряд”, “Помести недостающую фигуру”, развивают логическое мышление, смекалку, сообразительность.</w:t>
      </w:r>
    </w:p>
    <w:p w:rsidR="00D75F73" w:rsidRPr="00110711" w:rsidRDefault="00D75F73" w:rsidP="00D75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F73" w:rsidRPr="00110711" w:rsidRDefault="00D75F73" w:rsidP="00D75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К концу года подготовительной группы дети играют в более сложные игры: “Вычислительная </w:t>
      </w:r>
      <w:r>
        <w:rPr>
          <w:rFonts w:ascii="Times New Roman" w:hAnsi="Times New Roman" w:cs="Times New Roman"/>
          <w:sz w:val="28"/>
          <w:szCs w:val="28"/>
        </w:rPr>
        <w:t>машина”</w:t>
      </w:r>
      <w:r w:rsidRPr="00110711">
        <w:rPr>
          <w:rFonts w:ascii="Times New Roman" w:hAnsi="Times New Roman" w:cs="Times New Roman"/>
          <w:sz w:val="28"/>
          <w:szCs w:val="28"/>
        </w:rPr>
        <w:t>, “Где, чей дом?”. Цель этих игр – формирование представлений об алгоритме, классификация по одному свойству, формирование логической операции.</w:t>
      </w:r>
    </w:p>
    <w:p w:rsidR="00D75F73" w:rsidRPr="00110711" w:rsidRDefault="00D75F73" w:rsidP="00D75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F73" w:rsidRPr="00110711" w:rsidRDefault="00D75F73" w:rsidP="00D75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 xml:space="preserve">Итак, в заключении можно сделать вывод, что развитие логического мышления, умения классифицировать, обобщать, группировать предметы, строить графические модели, развитие интеллектуальных и личностных качеств, самовыражение и самостоятельность имеет </w:t>
      </w:r>
      <w:proofErr w:type="gramStart"/>
      <w:r w:rsidRPr="00110711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110711">
        <w:rPr>
          <w:rFonts w:ascii="Times New Roman" w:hAnsi="Times New Roman" w:cs="Times New Roman"/>
          <w:sz w:val="28"/>
          <w:szCs w:val="28"/>
        </w:rPr>
        <w:t xml:space="preserve"> для успешного умственного развития и последующего школьного обучения.</w:t>
      </w:r>
    </w:p>
    <w:p w:rsidR="00D75F73" w:rsidRPr="00110711" w:rsidRDefault="00D75F73" w:rsidP="00D75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F73" w:rsidRPr="00110711" w:rsidRDefault="00D75F73" w:rsidP="00D75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lastRenderedPageBreak/>
        <w:t>Дидактические игры, различные беседы, головоломки, лабиринты, загадки способствуют развитию умения находить в предметах сходство и различие, выделять наиболее существенные признаки, группировать предметы на основании общих признаков, обеспечивает усвоению детьми обобщенных названий.</w:t>
      </w:r>
    </w:p>
    <w:p w:rsidR="00D75F73" w:rsidRPr="00110711" w:rsidRDefault="00D75F73" w:rsidP="00D75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F73" w:rsidRPr="00110711" w:rsidRDefault="00D75F73" w:rsidP="00D75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Обучение детей классификации способствует успешному овладению более сложным способом запоминания – смысловой группировкой, с которой дети встречаются в школе.</w:t>
      </w:r>
    </w:p>
    <w:p w:rsidR="00D75F73" w:rsidRPr="00110711" w:rsidRDefault="00D75F73" w:rsidP="00D75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F73" w:rsidRPr="00110711" w:rsidRDefault="00D75F73" w:rsidP="00D75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Развитие у дошкольников способности мыслить приводит к определенным изменениям в поведении и психике детей: возрастает самоконтроль и самостоятельность их деятельности.</w:t>
      </w:r>
    </w:p>
    <w:p w:rsidR="00D75F73" w:rsidRPr="00110711" w:rsidRDefault="00D75F73" w:rsidP="00D75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F73" w:rsidRPr="00110711" w:rsidRDefault="00D75F73" w:rsidP="00D75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11">
        <w:rPr>
          <w:rFonts w:ascii="Times New Roman" w:hAnsi="Times New Roman" w:cs="Times New Roman"/>
          <w:sz w:val="28"/>
          <w:szCs w:val="28"/>
        </w:rPr>
        <w:t>Обучая детей в процессе игры, идет стремление, чтобы радость от игровой деятельности постепенно перешла в радость учения. Учение должно быть радостным.</w:t>
      </w:r>
    </w:p>
    <w:p w:rsidR="00D75F73" w:rsidRPr="00110711" w:rsidRDefault="00D75F73" w:rsidP="00D75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F73" w:rsidRPr="00110711" w:rsidRDefault="00D75F73" w:rsidP="00D75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F73" w:rsidRPr="00110711" w:rsidRDefault="00D75F73" w:rsidP="00D75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F73" w:rsidRPr="00110711" w:rsidRDefault="00D75F73" w:rsidP="00D75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Консультацию подготовила воспитатель Карпова О. 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использовала материал из консультации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Сытниковой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А. )</w:t>
      </w:r>
    </w:p>
    <w:p w:rsidR="00D75F73" w:rsidRPr="00110711" w:rsidRDefault="00D75F73" w:rsidP="00D75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F73" w:rsidRPr="00110711" w:rsidRDefault="00D75F73" w:rsidP="00D75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F73" w:rsidRPr="00110711" w:rsidRDefault="00D75F73" w:rsidP="00D75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F73" w:rsidRPr="00110711" w:rsidRDefault="00D75F73" w:rsidP="00D75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F73" w:rsidRPr="00110711" w:rsidRDefault="00D75F73" w:rsidP="00D75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F73" w:rsidRPr="00110711" w:rsidRDefault="00D75F73" w:rsidP="00D75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F73" w:rsidRPr="00110711" w:rsidRDefault="00D75F73" w:rsidP="00D75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F73" w:rsidRDefault="00D75F73" w:rsidP="00D75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F73" w:rsidRDefault="00D75F73" w:rsidP="00D75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F73" w:rsidRDefault="00D75F73" w:rsidP="00D75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F73" w:rsidRDefault="00D75F73" w:rsidP="00D75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F73" w:rsidRDefault="00D75F73" w:rsidP="00D75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F73" w:rsidRDefault="00D75F73" w:rsidP="00D75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F73" w:rsidRDefault="00D75F73" w:rsidP="00D75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F73" w:rsidRDefault="00D75F73" w:rsidP="00D75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F73" w:rsidRDefault="00D75F73" w:rsidP="00D75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F73" w:rsidRDefault="00D75F73" w:rsidP="00D75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F73" w:rsidRDefault="00D75F73" w:rsidP="00D75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F73" w:rsidRDefault="00D75F73" w:rsidP="00D75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F73" w:rsidRPr="00110711" w:rsidRDefault="00D75F73" w:rsidP="00D75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F73" w:rsidRPr="00110711" w:rsidRDefault="00D75F73" w:rsidP="00D75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D41" w:rsidRPr="00D75F73" w:rsidRDefault="00D75F73" w:rsidP="00D75F73"/>
    <w:sectPr w:rsidR="00314D41" w:rsidRPr="00D75F73" w:rsidSect="00FD16F8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6F8"/>
    <w:rsid w:val="0045288E"/>
    <w:rsid w:val="00840430"/>
    <w:rsid w:val="00D75F73"/>
    <w:rsid w:val="00EC62BA"/>
    <w:rsid w:val="00FD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D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16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773</Words>
  <Characters>4410</Characters>
  <Application>Microsoft Office Word</Application>
  <DocSecurity>0</DocSecurity>
  <Lines>36</Lines>
  <Paragraphs>10</Paragraphs>
  <ScaleCrop>false</ScaleCrop>
  <Company>Grizli777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Белый</dc:creator>
  <cp:lastModifiedBy>Aleksei</cp:lastModifiedBy>
  <cp:revision>2</cp:revision>
  <dcterms:created xsi:type="dcterms:W3CDTF">2017-01-22T14:46:00Z</dcterms:created>
  <dcterms:modified xsi:type="dcterms:W3CDTF">2017-01-24T19:01:00Z</dcterms:modified>
</cp:coreProperties>
</file>