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87" w:rsidRDefault="00F51387" w:rsidP="00F51387">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Консультация для родителей</w:t>
      </w:r>
    </w:p>
    <w:p w:rsidR="00F51387" w:rsidRPr="00F51387" w:rsidRDefault="00F51387" w:rsidP="00F51387">
      <w:pPr>
        <w:spacing w:line="240" w:lineRule="auto"/>
        <w:jc w:val="center"/>
        <w:rPr>
          <w:rFonts w:ascii="Times New Roman" w:hAnsi="Times New Roman" w:cs="Times New Roman"/>
          <w:b/>
          <w:color w:val="FF0000"/>
          <w:sz w:val="40"/>
          <w:szCs w:val="28"/>
        </w:rPr>
      </w:pPr>
      <w:r w:rsidRPr="00F51387">
        <w:rPr>
          <w:rFonts w:ascii="Times New Roman" w:hAnsi="Times New Roman" w:cs="Times New Roman"/>
          <w:b/>
          <w:i/>
          <w:color w:val="FF0000"/>
          <w:sz w:val="40"/>
          <w:szCs w:val="28"/>
        </w:rPr>
        <w:t>«</w:t>
      </w:r>
      <w:r w:rsidRPr="00F51387">
        <w:rPr>
          <w:rFonts w:ascii="Times New Roman" w:hAnsi="Times New Roman" w:cs="Times New Roman"/>
          <w:b/>
          <w:i/>
          <w:color w:val="FF0000"/>
          <w:sz w:val="40"/>
          <w:szCs w:val="28"/>
        </w:rPr>
        <w:t>Игр</w:t>
      </w:r>
      <w:r w:rsidRPr="00F51387">
        <w:rPr>
          <w:rFonts w:ascii="Times New Roman" w:hAnsi="Times New Roman" w:cs="Times New Roman"/>
          <w:b/>
          <w:i/>
          <w:color w:val="FF0000"/>
          <w:sz w:val="40"/>
          <w:szCs w:val="28"/>
        </w:rPr>
        <w:t>аем пальчиками и развиваем речь»</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b/>
          <w:sz w:val="28"/>
          <w:szCs w:val="28"/>
        </w:rPr>
        <w:t xml:space="preserve">           </w:t>
      </w:r>
      <w:r w:rsidRPr="00F51387">
        <w:rPr>
          <w:rFonts w:ascii="Times New Roman" w:hAnsi="Times New Roman" w:cs="Times New Roman"/>
          <w:sz w:val="28"/>
          <w:szCs w:val="28"/>
        </w:rPr>
        <w:t>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И очень ошибаются. Чаще всего задержка развития речи тяжело сказывается на общем развитии ребенка, не позволяют ему полноценно общаться и играть с ровесниками, затрудняет познание окружающего мира, отягощает эмоциональн</w:t>
      </w:r>
      <w:proofErr w:type="gramStart"/>
      <w:r w:rsidRPr="00F51387">
        <w:rPr>
          <w:rFonts w:ascii="Times New Roman" w:hAnsi="Times New Roman" w:cs="Times New Roman"/>
          <w:sz w:val="28"/>
          <w:szCs w:val="28"/>
        </w:rPr>
        <w:t>о-</w:t>
      </w:r>
      <w:proofErr w:type="gramEnd"/>
      <w:r w:rsidRPr="00F51387">
        <w:rPr>
          <w:rFonts w:ascii="Times New Roman" w:hAnsi="Times New Roman" w:cs="Times New Roman"/>
          <w:sz w:val="28"/>
          <w:szCs w:val="28"/>
        </w:rPr>
        <w:t xml:space="preserve"> психическое состояние ребенка.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Заботиться о своевременном развитии речи ребенка необходимо с первых недель его жизни: развивать его слух, внимание, разговаривать с ним, развивать его двигательные навыки.</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Особенно тесно связаны со становление речи развитие тонких движений пальцев рук. Было установлено, что уровень развития речи находится в прямой зависимости от степени </w:t>
      </w:r>
      <w:proofErr w:type="spellStart"/>
      <w:r w:rsidRPr="00F51387">
        <w:rPr>
          <w:rFonts w:ascii="Times New Roman" w:hAnsi="Times New Roman" w:cs="Times New Roman"/>
          <w:sz w:val="28"/>
          <w:szCs w:val="28"/>
        </w:rPr>
        <w:t>сформированности</w:t>
      </w:r>
      <w:proofErr w:type="spellEnd"/>
      <w:r w:rsidRPr="00F51387">
        <w:rPr>
          <w:rFonts w:ascii="Times New Roman" w:hAnsi="Times New Roman" w:cs="Times New Roman"/>
          <w:sz w:val="28"/>
          <w:szCs w:val="28"/>
        </w:rPr>
        <w:t xml:space="preserve"> тонких движений пальцев рук.         </w:t>
      </w:r>
    </w:p>
    <w:p w:rsidR="00F51387" w:rsidRPr="00F51387" w:rsidRDefault="00F51387" w:rsidP="00F51387">
      <w:pPr>
        <w:spacing w:line="240" w:lineRule="auto"/>
        <w:ind w:left="-360"/>
        <w:jc w:val="both"/>
        <w:rPr>
          <w:rFonts w:ascii="Times New Roman" w:hAnsi="Times New Roman" w:cs="Times New Roman"/>
          <w:sz w:val="28"/>
          <w:szCs w:val="28"/>
        </w:rPr>
      </w:pPr>
      <w:r w:rsidRPr="00F51387">
        <w:rPr>
          <w:rFonts w:ascii="Times New Roman" w:hAnsi="Times New Roman" w:cs="Times New Roman"/>
          <w:sz w:val="28"/>
          <w:szCs w:val="28"/>
        </w:rPr>
        <w:t>Поэтому сегодня мы поговорим с вами о стимулировании речевого развития детей путем тренировки движений пальцев рук.</w:t>
      </w:r>
    </w:p>
    <w:p w:rsidR="00F51387" w:rsidRPr="00F51387" w:rsidRDefault="00F51387" w:rsidP="00F51387">
      <w:pPr>
        <w:spacing w:line="240" w:lineRule="auto"/>
        <w:ind w:left="-360"/>
        <w:jc w:val="both"/>
        <w:rPr>
          <w:rFonts w:ascii="Times New Roman" w:hAnsi="Times New Roman" w:cs="Times New Roman"/>
          <w:sz w:val="28"/>
          <w:szCs w:val="28"/>
        </w:rPr>
      </w:pPr>
      <w:r w:rsidRPr="00F51387">
        <w:rPr>
          <w:rFonts w:ascii="Times New Roman" w:hAnsi="Times New Roman" w:cs="Times New Roman"/>
          <w:sz w:val="28"/>
          <w:szCs w:val="28"/>
        </w:rPr>
        <w:t>Тренировку пальцев рук уже можно начинать в возрасте 6-7 месяцев: сюда входит массаж кистей рук и каждого пальчика, каждой его фаланги – поглаживать их в направлении от кончиков пальцев к запястью, затем сгибать и разгибать пальцы.</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Уже с десятимесячного возраста проводят активные упражнения для пальцев рук, вовлекая в движение больше пальцев с хорошей, достаточной амплитудой – можно катать пальчиками деревянные шарики различного диаметра, собирать пирамидки, заниматься конструированием из кубиков. </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В полуторагодовалом возрасте детям даются более сложные задания: </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застегивание пуговиц, завязывание и развязывание узлов, шнуровка.</w:t>
      </w:r>
    </w:p>
    <w:p w:rsidR="00F51387" w:rsidRPr="00F51387" w:rsidRDefault="00F51387" w:rsidP="00F51387">
      <w:pPr>
        <w:spacing w:line="240" w:lineRule="auto"/>
        <w:ind w:left="-360"/>
        <w:rPr>
          <w:rFonts w:ascii="Times New Roman" w:hAnsi="Times New Roman" w:cs="Times New Roman"/>
          <w:b/>
          <w:i/>
          <w:sz w:val="28"/>
          <w:szCs w:val="28"/>
        </w:rPr>
      </w:pPr>
      <w:r w:rsidRPr="00F51387">
        <w:rPr>
          <w:rFonts w:ascii="Times New Roman" w:hAnsi="Times New Roman" w:cs="Times New Roman"/>
          <w:b/>
          <w:i/>
          <w:sz w:val="28"/>
          <w:szCs w:val="28"/>
        </w:rPr>
        <w:t xml:space="preserve">               Очень хорошую тренировку движений для пальцев дают народные игры - </w:t>
      </w:r>
      <w:proofErr w:type="spellStart"/>
      <w:r w:rsidRPr="00F51387">
        <w:rPr>
          <w:rFonts w:ascii="Times New Roman" w:hAnsi="Times New Roman" w:cs="Times New Roman"/>
          <w:b/>
          <w:i/>
          <w:sz w:val="28"/>
          <w:szCs w:val="28"/>
        </w:rPr>
        <w:t>потешки</w:t>
      </w:r>
      <w:proofErr w:type="spellEnd"/>
      <w:r w:rsidRPr="00F51387">
        <w:rPr>
          <w:rFonts w:ascii="Times New Roman" w:hAnsi="Times New Roman" w:cs="Times New Roman"/>
          <w:b/>
          <w:i/>
          <w:sz w:val="28"/>
          <w:szCs w:val="28"/>
        </w:rPr>
        <w:t>.</w:t>
      </w:r>
    </w:p>
    <w:p w:rsidR="00F51387" w:rsidRPr="00F51387" w:rsidRDefault="00F51387" w:rsidP="00F51387">
      <w:pPr>
        <w:spacing w:line="240" w:lineRule="auto"/>
        <w:ind w:left="-360"/>
        <w:jc w:val="center"/>
        <w:rPr>
          <w:rFonts w:ascii="Times New Roman" w:hAnsi="Times New Roman" w:cs="Times New Roman"/>
          <w:b/>
          <w:i/>
          <w:sz w:val="28"/>
          <w:szCs w:val="28"/>
        </w:rPr>
      </w:pPr>
      <w:r w:rsidRPr="00F51387">
        <w:rPr>
          <w:rFonts w:ascii="Times New Roman" w:hAnsi="Times New Roman" w:cs="Times New Roman"/>
          <w:b/>
          <w:i/>
          <w:sz w:val="28"/>
          <w:szCs w:val="28"/>
        </w:rPr>
        <w:t>«Коза – рогатая»</w:t>
      </w:r>
    </w:p>
    <w:p w:rsidR="00F51387" w:rsidRPr="00F51387" w:rsidRDefault="00F51387" w:rsidP="00F51387">
      <w:pPr>
        <w:spacing w:line="240" w:lineRule="auto"/>
        <w:ind w:left="-360"/>
        <w:jc w:val="center"/>
        <w:rPr>
          <w:rFonts w:ascii="Times New Roman" w:hAnsi="Times New Roman" w:cs="Times New Roman"/>
          <w:sz w:val="28"/>
          <w:szCs w:val="28"/>
        </w:rPr>
      </w:pPr>
      <w:r w:rsidRPr="00F51387">
        <w:rPr>
          <w:rFonts w:ascii="Times New Roman" w:hAnsi="Times New Roman" w:cs="Times New Roman"/>
          <w:sz w:val="28"/>
          <w:szCs w:val="28"/>
        </w:rPr>
        <w:t>Идет коза - рогатая</w:t>
      </w:r>
    </w:p>
    <w:p w:rsidR="00F51387" w:rsidRPr="00F51387" w:rsidRDefault="00F51387" w:rsidP="00F51387">
      <w:pPr>
        <w:spacing w:line="240" w:lineRule="auto"/>
        <w:ind w:left="-360"/>
        <w:jc w:val="center"/>
        <w:rPr>
          <w:rFonts w:ascii="Times New Roman" w:hAnsi="Times New Roman" w:cs="Times New Roman"/>
          <w:sz w:val="28"/>
          <w:szCs w:val="28"/>
        </w:rPr>
      </w:pPr>
      <w:r w:rsidRPr="00F51387">
        <w:rPr>
          <w:rFonts w:ascii="Times New Roman" w:hAnsi="Times New Roman" w:cs="Times New Roman"/>
          <w:sz w:val="28"/>
          <w:szCs w:val="28"/>
        </w:rPr>
        <w:t xml:space="preserve">    За малыми ребятами.</w:t>
      </w:r>
    </w:p>
    <w:p w:rsidR="00F51387" w:rsidRPr="00F51387" w:rsidRDefault="00F51387" w:rsidP="00F51387">
      <w:pPr>
        <w:spacing w:line="240" w:lineRule="auto"/>
        <w:ind w:left="-360"/>
        <w:jc w:val="center"/>
        <w:rPr>
          <w:rFonts w:ascii="Times New Roman" w:hAnsi="Times New Roman" w:cs="Times New Roman"/>
          <w:sz w:val="28"/>
          <w:szCs w:val="28"/>
        </w:rPr>
      </w:pPr>
      <w:r w:rsidRPr="00F51387">
        <w:rPr>
          <w:rFonts w:ascii="Times New Roman" w:hAnsi="Times New Roman" w:cs="Times New Roman"/>
          <w:sz w:val="28"/>
          <w:szCs w:val="28"/>
        </w:rPr>
        <w:t>- Кто кашу не ест,</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lastRenderedPageBreak/>
        <w:t xml:space="preserve">                                                        Молока не пьет,</w:t>
      </w:r>
    </w:p>
    <w:p w:rsidR="00F51387" w:rsidRPr="00F51387" w:rsidRDefault="00F51387" w:rsidP="00F51387">
      <w:pPr>
        <w:spacing w:line="240" w:lineRule="auto"/>
        <w:ind w:left="-360"/>
        <w:jc w:val="center"/>
        <w:rPr>
          <w:rFonts w:ascii="Times New Roman" w:hAnsi="Times New Roman" w:cs="Times New Roman"/>
          <w:sz w:val="28"/>
          <w:szCs w:val="28"/>
        </w:rPr>
      </w:pPr>
      <w:r w:rsidRPr="00F51387">
        <w:rPr>
          <w:rFonts w:ascii="Times New Roman" w:hAnsi="Times New Roman" w:cs="Times New Roman"/>
          <w:sz w:val="28"/>
          <w:szCs w:val="28"/>
        </w:rPr>
        <w:t>Забодаю, забодаю!</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Большой</w:t>
      </w:r>
      <w:proofErr w:type="gramStart"/>
      <w:r w:rsidRPr="00F51387">
        <w:rPr>
          <w:rFonts w:ascii="Times New Roman" w:hAnsi="Times New Roman" w:cs="Times New Roman"/>
          <w:sz w:val="28"/>
          <w:szCs w:val="28"/>
        </w:rPr>
        <w:t xml:space="preserve"> ,</w:t>
      </w:r>
      <w:proofErr w:type="gramEnd"/>
      <w:r w:rsidRPr="00F51387">
        <w:rPr>
          <w:rFonts w:ascii="Times New Roman" w:hAnsi="Times New Roman" w:cs="Times New Roman"/>
          <w:sz w:val="28"/>
          <w:szCs w:val="28"/>
        </w:rPr>
        <w:t xml:space="preserve">  средний и безымянный пальцы  правой и левой рук сжаты в кулаки, </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а указательный и мизинец разведены в стороны – « рога козы».</w:t>
      </w:r>
    </w:p>
    <w:p w:rsidR="00F51387" w:rsidRPr="00F51387" w:rsidRDefault="00F51387" w:rsidP="00F51387">
      <w:pPr>
        <w:spacing w:line="240" w:lineRule="auto"/>
        <w:ind w:left="-360"/>
        <w:rPr>
          <w:rFonts w:ascii="Times New Roman" w:hAnsi="Times New Roman" w:cs="Times New Roman"/>
          <w:sz w:val="28"/>
          <w:szCs w:val="28"/>
        </w:rPr>
      </w:pPr>
    </w:p>
    <w:p w:rsidR="00F51387" w:rsidRPr="00F51387" w:rsidRDefault="00F51387" w:rsidP="00F51387">
      <w:pPr>
        <w:spacing w:line="240" w:lineRule="auto"/>
        <w:ind w:left="-360"/>
        <w:jc w:val="center"/>
        <w:rPr>
          <w:rFonts w:ascii="Times New Roman" w:hAnsi="Times New Roman" w:cs="Times New Roman"/>
          <w:b/>
          <w:i/>
          <w:sz w:val="28"/>
          <w:szCs w:val="28"/>
        </w:rPr>
      </w:pPr>
      <w:r w:rsidRPr="00F51387">
        <w:rPr>
          <w:rFonts w:ascii="Times New Roman" w:hAnsi="Times New Roman" w:cs="Times New Roman"/>
          <w:b/>
          <w:i/>
          <w:sz w:val="28"/>
          <w:szCs w:val="28"/>
        </w:rPr>
        <w:t>«Сорока – белобока»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Сорока – белобока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Кашку варила, </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Деток кормила.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А этому не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Ты воды не носил,</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Дров не рубил,</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Кашу не варил –</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Тебе нет ничего!</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При этом указательным пальцем правой руки выполняются круговые движения по ладони левой руки. Затем по очереди загибают мизинец, безымянный, средний, указательный. Большой палец не загибается.</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Аналогично проводится игра  </w:t>
      </w:r>
    </w:p>
    <w:p w:rsidR="00F51387" w:rsidRPr="00F51387" w:rsidRDefault="00F51387" w:rsidP="00F51387">
      <w:pPr>
        <w:spacing w:line="240" w:lineRule="auto"/>
        <w:ind w:left="-360"/>
        <w:rPr>
          <w:rFonts w:ascii="Times New Roman" w:hAnsi="Times New Roman" w:cs="Times New Roman"/>
          <w:sz w:val="28"/>
          <w:szCs w:val="28"/>
        </w:rPr>
      </w:pP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w:t>
      </w:r>
      <w:r w:rsidRPr="00F51387">
        <w:rPr>
          <w:rFonts w:ascii="Times New Roman" w:hAnsi="Times New Roman" w:cs="Times New Roman"/>
          <w:b/>
          <w:i/>
          <w:sz w:val="28"/>
          <w:szCs w:val="28"/>
        </w:rPr>
        <w:t>« Шалун»</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Наша Маша кашу варила,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Кашу сварила, малышей кормила: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Этому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lastRenderedPageBreak/>
        <w:t xml:space="preserve">                                                     А этому не дала,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Он много шалил.</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Свою тарелочку разбил.</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Предлагается детям загибать и разгибать в кулачок пальчики как левой, так и правой руки. При этом можно использовать следующие стишки:</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Этот пальчик – дедушка,</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Этот пальчик – бабушка,</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Этот пальчик – мамочка,</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Этот пальчик – папочка,</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Этот пальчик – я!</w:t>
      </w:r>
    </w:p>
    <w:p w:rsidR="00F51387" w:rsidRPr="00F51387" w:rsidRDefault="00F51387" w:rsidP="00F51387">
      <w:pPr>
        <w:spacing w:line="240" w:lineRule="auto"/>
        <w:ind w:left="3420" w:hanging="3780"/>
        <w:rPr>
          <w:rFonts w:ascii="Times New Roman" w:hAnsi="Times New Roman" w:cs="Times New Roman"/>
          <w:b/>
          <w:i/>
          <w:sz w:val="28"/>
          <w:szCs w:val="28"/>
        </w:rPr>
      </w:pPr>
      <w:r w:rsidRPr="00F51387">
        <w:rPr>
          <w:rFonts w:ascii="Times New Roman" w:hAnsi="Times New Roman" w:cs="Times New Roman"/>
          <w:sz w:val="28"/>
          <w:szCs w:val="28"/>
        </w:rPr>
        <w:t xml:space="preserve">                                                      </w:t>
      </w:r>
      <w:r w:rsidRPr="00F51387">
        <w:rPr>
          <w:rFonts w:ascii="Times New Roman" w:hAnsi="Times New Roman" w:cs="Times New Roman"/>
          <w:b/>
          <w:i/>
          <w:sz w:val="28"/>
          <w:szCs w:val="28"/>
        </w:rPr>
        <w:t>« Пальчики»</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Раз – два – три – четыре – пять!</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Вышли пальчики гулять!</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Раз – два – три – четыре – пять!</w:t>
      </w:r>
    </w:p>
    <w:p w:rsid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sz w:val="28"/>
          <w:szCs w:val="28"/>
        </w:rPr>
        <w:t xml:space="preserve">                                                    В домик спрятались опять!</w:t>
      </w:r>
    </w:p>
    <w:p w:rsidR="00F51387" w:rsidRPr="00F51387" w:rsidRDefault="00F51387" w:rsidP="00F51387">
      <w:pPr>
        <w:spacing w:line="240" w:lineRule="auto"/>
        <w:ind w:left="3420" w:hanging="3780"/>
        <w:rPr>
          <w:rFonts w:ascii="Times New Roman" w:hAnsi="Times New Roman" w:cs="Times New Roman"/>
          <w:sz w:val="28"/>
          <w:szCs w:val="28"/>
        </w:rPr>
      </w:pPr>
      <w:r w:rsidRPr="00F51387">
        <w:rPr>
          <w:rFonts w:ascii="Times New Roman" w:hAnsi="Times New Roman" w:cs="Times New Roman"/>
          <w:b/>
          <w:i/>
          <w:sz w:val="28"/>
          <w:szCs w:val="28"/>
        </w:rPr>
        <w:t>Для тренировки пальцев можно использовать упражнения и без речевого сопровождения.</w:t>
      </w:r>
    </w:p>
    <w:p w:rsidR="00F51387" w:rsidRPr="00F51387" w:rsidRDefault="00F51387" w:rsidP="00F51387">
      <w:pPr>
        <w:spacing w:line="240" w:lineRule="auto"/>
        <w:ind w:left="-360" w:hanging="66"/>
        <w:rPr>
          <w:rFonts w:ascii="Times New Roman" w:hAnsi="Times New Roman" w:cs="Times New Roman"/>
          <w:sz w:val="28"/>
          <w:szCs w:val="28"/>
        </w:rPr>
      </w:pPr>
      <w:r w:rsidRPr="00F51387">
        <w:rPr>
          <w:rFonts w:ascii="Times New Roman" w:hAnsi="Times New Roman" w:cs="Times New Roman"/>
          <w:sz w:val="28"/>
          <w:szCs w:val="28"/>
        </w:rPr>
        <w:t xml:space="preserve"> Начинать можно с простого упражнения: сжимать пальцы в кулак, затем разжимать их.</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Ребенку не надоест показывать, какой он сильный; попросите его сильно сжать  мамину, папину руку, сжать одну руку другой.</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Упражнение </w:t>
      </w:r>
      <w:r w:rsidRPr="00F51387">
        <w:rPr>
          <w:rFonts w:ascii="Times New Roman" w:hAnsi="Times New Roman" w:cs="Times New Roman"/>
          <w:b/>
          <w:i/>
          <w:sz w:val="28"/>
          <w:szCs w:val="28"/>
        </w:rPr>
        <w:t>«Пальчики здороваются»</w:t>
      </w:r>
      <w:r w:rsidRPr="00F51387">
        <w:rPr>
          <w:rFonts w:ascii="Times New Roman" w:hAnsi="Times New Roman" w:cs="Times New Roman"/>
          <w:sz w:val="28"/>
          <w:szCs w:val="28"/>
        </w:rPr>
        <w:t xml:space="preserve"> - кончик большого пальца правой руки поочередно касается кончиков указательного, среднего, безымянного, мизинца.</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Предложите ребенку, взяв за руку сестру, брата, (маму, папу), перетянуть к себе через условную черту.</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Еще упражнение: растягивать в стороны руки, положенные пальцы в пальцы, - </w:t>
      </w:r>
      <w:r w:rsidRPr="00F51387">
        <w:rPr>
          <w:rFonts w:ascii="Times New Roman" w:hAnsi="Times New Roman" w:cs="Times New Roman"/>
          <w:b/>
          <w:i/>
          <w:sz w:val="28"/>
          <w:szCs w:val="28"/>
        </w:rPr>
        <w:t>«открыть замок».</w:t>
      </w:r>
    </w:p>
    <w:p w:rsidR="00F51387" w:rsidRPr="00F51387" w:rsidRDefault="00F51387" w:rsidP="00F51387">
      <w:pPr>
        <w:spacing w:line="240" w:lineRule="auto"/>
        <w:ind w:left="-360"/>
        <w:rPr>
          <w:rFonts w:ascii="Times New Roman" w:hAnsi="Times New Roman" w:cs="Times New Roman"/>
          <w:b/>
          <w:sz w:val="28"/>
          <w:szCs w:val="28"/>
        </w:rPr>
      </w:pPr>
      <w:r w:rsidRPr="00F51387">
        <w:rPr>
          <w:rFonts w:ascii="Times New Roman" w:hAnsi="Times New Roman" w:cs="Times New Roman"/>
          <w:sz w:val="28"/>
          <w:szCs w:val="28"/>
        </w:rPr>
        <w:t xml:space="preserve">         Переплетать пальцы обеих рук – сделать </w:t>
      </w:r>
      <w:r w:rsidRPr="00F51387">
        <w:rPr>
          <w:rFonts w:ascii="Times New Roman" w:hAnsi="Times New Roman" w:cs="Times New Roman"/>
          <w:b/>
          <w:i/>
          <w:sz w:val="28"/>
          <w:szCs w:val="28"/>
        </w:rPr>
        <w:t>« елочку».</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Тренируйте движение каждого пальца: поочередно сгибать и разгибать каждый палец.</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 xml:space="preserve">        А теперь можно поиграть</w:t>
      </w:r>
      <w:r w:rsidRPr="00F51387">
        <w:rPr>
          <w:rFonts w:ascii="Times New Roman" w:hAnsi="Times New Roman" w:cs="Times New Roman"/>
          <w:b/>
          <w:sz w:val="28"/>
          <w:szCs w:val="28"/>
        </w:rPr>
        <w:t xml:space="preserve">: </w:t>
      </w:r>
      <w:r w:rsidRPr="00F51387">
        <w:rPr>
          <w:rFonts w:ascii="Times New Roman" w:hAnsi="Times New Roman" w:cs="Times New Roman"/>
          <w:b/>
          <w:i/>
          <w:sz w:val="28"/>
          <w:szCs w:val="28"/>
        </w:rPr>
        <w:t>«Кто быстрее пробежит?».</w:t>
      </w:r>
      <w:r w:rsidRPr="00F51387">
        <w:rPr>
          <w:rFonts w:ascii="Times New Roman" w:hAnsi="Times New Roman" w:cs="Times New Roman"/>
          <w:i/>
          <w:sz w:val="28"/>
          <w:szCs w:val="28"/>
        </w:rPr>
        <w:t xml:space="preserve"> </w:t>
      </w:r>
      <w:r w:rsidRPr="00F51387">
        <w:rPr>
          <w:rFonts w:ascii="Times New Roman" w:hAnsi="Times New Roman" w:cs="Times New Roman"/>
          <w:sz w:val="28"/>
          <w:szCs w:val="28"/>
        </w:rPr>
        <w:t xml:space="preserve">Правая и левая руки, перебирая пальцами по столу, стараются обогнать друг друга. Или упражнение: </w:t>
      </w:r>
      <w:r w:rsidRPr="00F51387">
        <w:rPr>
          <w:rFonts w:ascii="Times New Roman" w:hAnsi="Times New Roman" w:cs="Times New Roman"/>
          <w:b/>
          <w:i/>
          <w:sz w:val="28"/>
          <w:szCs w:val="28"/>
        </w:rPr>
        <w:t>«Слоненок»</w:t>
      </w:r>
      <w:r w:rsidRPr="00F51387">
        <w:rPr>
          <w:rFonts w:ascii="Times New Roman" w:hAnsi="Times New Roman" w:cs="Times New Roman"/>
          <w:sz w:val="28"/>
          <w:szCs w:val="28"/>
        </w:rPr>
        <w:t xml:space="preserve"> - средний палец выставлен вперед (хобот), а указательный и безымянный – ноги. Слоненок «идет» по столу.</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lastRenderedPageBreak/>
        <w:t>Вы можете самостоятельно придумать различные упражнения, изображение самых разнообразных фигурок из пальцев. Нужно лишь, чтобы все упражнения выполнялись ребенком легко, без труда, чтобы занятия приносили ему радость. Тем более выполнение этих упражнений не требует какой-либо специальной подготовки, не занимают много времени. Проводить их можно во время прогулки с детьми, в транспорте по дороге в детский сад и т.д.</w:t>
      </w:r>
    </w:p>
    <w:p w:rsidR="00F51387" w:rsidRPr="00F51387" w:rsidRDefault="00F51387" w:rsidP="00F51387">
      <w:pPr>
        <w:spacing w:line="240" w:lineRule="auto"/>
        <w:ind w:left="-360"/>
        <w:rPr>
          <w:rFonts w:ascii="Times New Roman" w:hAnsi="Times New Roman" w:cs="Times New Roman"/>
          <w:sz w:val="28"/>
          <w:szCs w:val="28"/>
        </w:rPr>
      </w:pPr>
      <w:r w:rsidRPr="00F51387">
        <w:rPr>
          <w:rFonts w:ascii="Times New Roman" w:hAnsi="Times New Roman" w:cs="Times New Roman"/>
          <w:sz w:val="28"/>
          <w:szCs w:val="28"/>
        </w:rPr>
        <w:t>Выполняя пальчиками различные упражнения, ребенок достигает хорошего развития мелкой моторики рук, которая оказывает благоприятное воздействие на развитие речи (так как при этом индуктивно происходит возбуждение в центрах речи), а также подготавливает руку к рисованию. Кисти рук приобретают хорошую подвижность, гибкость, исчезает скованность движений, это  в дальнейшем облегчает приобретение навыков письма.</w:t>
      </w:r>
    </w:p>
    <w:p w:rsidR="00F51387" w:rsidRPr="00F51387" w:rsidRDefault="00F51387" w:rsidP="00F51387">
      <w:pPr>
        <w:spacing w:line="240" w:lineRule="auto"/>
        <w:ind w:left="-360"/>
        <w:jc w:val="center"/>
        <w:rPr>
          <w:rFonts w:ascii="Times New Roman" w:hAnsi="Times New Roman" w:cs="Times New Roman"/>
          <w:b/>
          <w:sz w:val="28"/>
          <w:szCs w:val="28"/>
        </w:rPr>
      </w:pPr>
      <w:r w:rsidRPr="00F51387">
        <w:rPr>
          <w:rFonts w:ascii="Times New Roman" w:hAnsi="Times New Roman" w:cs="Times New Roman"/>
          <w:b/>
          <w:sz w:val="28"/>
          <w:szCs w:val="28"/>
        </w:rPr>
        <w:t>Развивайте мелкую моторику пальцев рук и делайте это с удовольствием! Удачи!</w:t>
      </w:r>
    </w:p>
    <w:p w:rsidR="00F51387" w:rsidRPr="00F51387" w:rsidRDefault="00F51387" w:rsidP="00F51387">
      <w:pPr>
        <w:spacing w:line="240" w:lineRule="auto"/>
        <w:ind w:left="-360"/>
        <w:jc w:val="center"/>
        <w:rPr>
          <w:rFonts w:ascii="Times New Roman" w:hAnsi="Times New Roman" w:cs="Times New Roman"/>
          <w:b/>
          <w:i/>
          <w:sz w:val="28"/>
          <w:szCs w:val="28"/>
        </w:rPr>
      </w:pPr>
      <w:r w:rsidRPr="00F51387">
        <w:rPr>
          <w:rFonts w:ascii="Times New Roman" w:hAnsi="Times New Roman" w:cs="Times New Roman"/>
          <w:b/>
          <w:i/>
          <w:sz w:val="28"/>
          <w:szCs w:val="28"/>
        </w:rPr>
        <w:t xml:space="preserve">Подготовила учитель-логопед </w:t>
      </w:r>
      <w:proofErr w:type="spellStart"/>
      <w:r w:rsidRPr="00F51387">
        <w:rPr>
          <w:rFonts w:ascii="Times New Roman" w:hAnsi="Times New Roman" w:cs="Times New Roman"/>
          <w:b/>
          <w:i/>
          <w:sz w:val="28"/>
          <w:szCs w:val="28"/>
        </w:rPr>
        <w:t>Генюш</w:t>
      </w:r>
      <w:proofErr w:type="spellEnd"/>
      <w:r w:rsidRPr="00F51387">
        <w:rPr>
          <w:rFonts w:ascii="Times New Roman" w:hAnsi="Times New Roman" w:cs="Times New Roman"/>
          <w:b/>
          <w:i/>
          <w:sz w:val="28"/>
          <w:szCs w:val="28"/>
        </w:rPr>
        <w:t xml:space="preserve"> Т. В.</w:t>
      </w:r>
    </w:p>
    <w:p w:rsidR="00F51387" w:rsidRPr="00F51387" w:rsidRDefault="00F51387" w:rsidP="00F51387">
      <w:pPr>
        <w:spacing w:line="240" w:lineRule="auto"/>
        <w:rPr>
          <w:rFonts w:ascii="Times New Roman" w:hAnsi="Times New Roman" w:cs="Times New Roman"/>
          <w:noProof/>
          <w:sz w:val="28"/>
          <w:szCs w:val="28"/>
        </w:rPr>
      </w:pPr>
      <w:bookmarkStart w:id="0" w:name="_GoBack"/>
      <w:bookmarkEnd w:id="0"/>
    </w:p>
    <w:p w:rsidR="00F51387" w:rsidRPr="00F51387" w:rsidRDefault="00F51387" w:rsidP="00F51387">
      <w:pPr>
        <w:spacing w:line="240" w:lineRule="auto"/>
        <w:rPr>
          <w:rFonts w:ascii="Times New Roman" w:hAnsi="Times New Roman" w:cs="Times New Roman"/>
          <w:noProof/>
          <w:sz w:val="28"/>
          <w:szCs w:val="28"/>
        </w:rPr>
      </w:pPr>
    </w:p>
    <w:p w:rsidR="00D34F43" w:rsidRPr="00F51387" w:rsidRDefault="00D34F43" w:rsidP="00F51387">
      <w:pPr>
        <w:spacing w:line="240" w:lineRule="auto"/>
        <w:rPr>
          <w:rFonts w:ascii="Times New Roman" w:hAnsi="Times New Roman" w:cs="Times New Roman"/>
          <w:sz w:val="28"/>
          <w:szCs w:val="28"/>
        </w:rPr>
      </w:pPr>
    </w:p>
    <w:sectPr w:rsidR="00D34F43" w:rsidRPr="00F51387" w:rsidSect="00F51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7"/>
    <w:rsid w:val="00D34F43"/>
    <w:rsid w:val="00F5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Aleksei</cp:lastModifiedBy>
  <cp:revision>1</cp:revision>
  <dcterms:created xsi:type="dcterms:W3CDTF">2017-03-24T16:21:00Z</dcterms:created>
  <dcterms:modified xsi:type="dcterms:W3CDTF">2017-03-24T16:24:00Z</dcterms:modified>
</cp:coreProperties>
</file>