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DF" w:rsidRPr="00170E9D" w:rsidRDefault="007666DF" w:rsidP="00BE2448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170E9D">
        <w:rPr>
          <w:b/>
          <w:sz w:val="36"/>
          <w:szCs w:val="28"/>
        </w:rPr>
        <w:t>Консультация для воспитателей</w:t>
      </w:r>
    </w:p>
    <w:p w:rsidR="007666DF" w:rsidRPr="00170E9D" w:rsidRDefault="007666DF" w:rsidP="00170E9D">
      <w:pPr>
        <w:jc w:val="center"/>
        <w:rPr>
          <w:b/>
          <w:sz w:val="36"/>
          <w:szCs w:val="28"/>
        </w:rPr>
      </w:pPr>
      <w:r w:rsidRPr="00170E9D">
        <w:rPr>
          <w:b/>
          <w:sz w:val="36"/>
          <w:szCs w:val="28"/>
        </w:rPr>
        <w:t>Взаимодействие педагогов, родителей</w:t>
      </w:r>
    </w:p>
    <w:p w:rsidR="007666DF" w:rsidRPr="007666DF" w:rsidRDefault="007666DF" w:rsidP="00170E9D">
      <w:pPr>
        <w:jc w:val="center"/>
        <w:rPr>
          <w:sz w:val="28"/>
          <w:szCs w:val="28"/>
        </w:rPr>
      </w:pPr>
      <w:r w:rsidRPr="00170E9D">
        <w:rPr>
          <w:b/>
          <w:sz w:val="36"/>
          <w:szCs w:val="28"/>
        </w:rPr>
        <w:t>и воспитанников через проектный метод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И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 xml:space="preserve"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</w:t>
      </w:r>
      <w:r w:rsidRPr="007666DF">
        <w:rPr>
          <w:sz w:val="28"/>
          <w:szCs w:val="28"/>
        </w:rPr>
        <w:lastRenderedPageBreak/>
        <w:t>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 xml:space="preserve">Включение родителей в </w:t>
      </w:r>
      <w:proofErr w:type="spellStart"/>
      <w:r w:rsidRPr="007666DF">
        <w:rPr>
          <w:sz w:val="28"/>
          <w:szCs w:val="28"/>
        </w:rPr>
        <w:t>воспитательно</w:t>
      </w:r>
      <w:proofErr w:type="spellEnd"/>
      <w:r w:rsidRPr="007666DF">
        <w:rPr>
          <w:sz w:val="28"/>
          <w:szCs w:val="28"/>
        </w:rPr>
        <w:t>-образовательный процесс можно вести по нескольким направлениям: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1. Мероприятия, направленные на прямое участие родителей в педагогическом процессе, – «Встречи с интересными людьми»:</w:t>
      </w:r>
    </w:p>
    <w:p w:rsidR="007666DF" w:rsidRPr="007666DF" w:rsidRDefault="00170E9D" w:rsidP="007666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6DF" w:rsidRPr="007666DF">
        <w:rPr>
          <w:sz w:val="28"/>
          <w:szCs w:val="28"/>
        </w:rPr>
        <w:t>папа – милиционер;</w:t>
      </w:r>
    </w:p>
    <w:p w:rsidR="007666DF" w:rsidRPr="007666DF" w:rsidRDefault="00170E9D" w:rsidP="007666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6DF" w:rsidRPr="007666DF">
        <w:rPr>
          <w:sz w:val="28"/>
          <w:szCs w:val="28"/>
        </w:rPr>
        <w:t>бабушка – учитель;</w:t>
      </w:r>
    </w:p>
    <w:p w:rsidR="007666DF" w:rsidRPr="007666DF" w:rsidRDefault="00170E9D" w:rsidP="007666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6DF" w:rsidRPr="007666DF">
        <w:rPr>
          <w:sz w:val="28"/>
          <w:szCs w:val="28"/>
        </w:rPr>
        <w:t>мама – врач и другие.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 xml:space="preserve">Такими интересными людьми, конечно же, являются родители детей. Ведь каждый из них профессионал в каком-то деле. В рамках реализации раздела </w:t>
      </w:r>
      <w:r w:rsidRPr="007666DF">
        <w:rPr>
          <w:sz w:val="28"/>
          <w:szCs w:val="28"/>
        </w:rPr>
        <w:lastRenderedPageBreak/>
        <w:t>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2. Мероприятия, направленные на закрепление знаний, полученных детьми на занятиях: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«Природа и мы»;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«Транспорт в нашей жизни»;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«Издание книги»;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«Животные и человек» и другие.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Проект «Транспорт в нашей жизни» можно организовать после проведения занятий по теме «Транспорт»</w:t>
      </w:r>
      <w:r w:rsidR="00170E9D">
        <w:rPr>
          <w:sz w:val="28"/>
          <w:szCs w:val="28"/>
        </w:rPr>
        <w:t xml:space="preserve">. </w:t>
      </w:r>
      <w:r w:rsidRPr="007666DF">
        <w:rPr>
          <w:sz w:val="28"/>
          <w:szCs w:val="28"/>
        </w:rPr>
        <w:t>Детям и родителям можно предложить показать, на каких видах транспорта можно добраться, например: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к бабушке и дедушке;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на дачу;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к другу;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в другую страну.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 xml:space="preserve"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некоторые представления расширить, ну а о чем-то и вовсе впервые узнать. Проект «Транспорт в нашей </w:t>
      </w:r>
      <w:r w:rsidRPr="007666DF">
        <w:rPr>
          <w:sz w:val="28"/>
          <w:szCs w:val="28"/>
        </w:rPr>
        <w:lastRenderedPageBreak/>
        <w:t>жизни» 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Хочу предложить еще одну идею для начала нового учебного года – проект «Давайте познакомимся».</w:t>
      </w:r>
      <w:r w:rsidR="00170E9D">
        <w:rPr>
          <w:sz w:val="28"/>
          <w:szCs w:val="28"/>
        </w:rPr>
        <w:t xml:space="preserve">  </w:t>
      </w:r>
      <w:r w:rsidRPr="007666DF">
        <w:rPr>
          <w:sz w:val="28"/>
          <w:szCs w:val="28"/>
        </w:rPr>
        <w:t>Наиболее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меня зовут;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я люблю;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я не люблю;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мое любимое блюдо;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мое нелюбимое блюдо;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моя любимая игрушка;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мои друзья;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мои родители;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мои дедушки и бабушки и т. д.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Для любого педагога важен вопрос: что делать, если родители не захотят участвовать в проектах? Здесь очень важно опереться на наиболее активных 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lastRenderedPageBreak/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7666DF">
        <w:rPr>
          <w:sz w:val="28"/>
          <w:szCs w:val="28"/>
        </w:rPr>
        <w:t>ролево</w:t>
      </w:r>
      <w:proofErr w:type="spellEnd"/>
      <w:r w:rsidRPr="007666DF">
        <w:rPr>
          <w:sz w:val="28"/>
          <w:szCs w:val="28"/>
        </w:rPr>
        <w:t>-игровые и творческие проекты: «Любимые игрушки», «Азбука здоровья» и др.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Значимы и другие виды проектов, в том числе: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комплексные: «Мир театра», «</w:t>
      </w:r>
      <w:proofErr w:type="spellStart"/>
      <w:r w:rsidRPr="007666DF">
        <w:rPr>
          <w:sz w:val="28"/>
          <w:szCs w:val="28"/>
        </w:rPr>
        <w:t>Книжкина</w:t>
      </w:r>
      <w:proofErr w:type="spellEnd"/>
      <w:r w:rsidRPr="007666DF">
        <w:rPr>
          <w:sz w:val="28"/>
          <w:szCs w:val="28"/>
        </w:rPr>
        <w:t xml:space="preserve"> неделя»;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межгрупповые: «Мир животных и птиц», «Времена года»;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творческие: «Мои друзья», «Любим сказки», Мир природы»;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групповые: «Веселая астрономия», «Подводный мир», «Познай себя»;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индивидуальные: «Я и моя семья», «Генеалогическое древо», «Секреты бабушкиного сундука»;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исследовательские: «Мир воды», «Дыхание и здоровье», «Питание и здоровье».</w:t>
      </w:r>
    </w:p>
    <w:p w:rsidR="007666DF" w:rsidRP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7666DF" w:rsidRDefault="007666DF" w:rsidP="007666DF">
      <w:pPr>
        <w:rPr>
          <w:sz w:val="28"/>
          <w:szCs w:val="28"/>
        </w:rPr>
      </w:pPr>
      <w:r w:rsidRPr="007666DF">
        <w:rPr>
          <w:sz w:val="28"/>
          <w:szCs w:val="28"/>
        </w:rPr>
        <w:t xml:space="preserve">Таким образом, хотелось бы подчеркнуть, что, реализуя « метод проектов» в </w:t>
      </w:r>
      <w:proofErr w:type="spellStart"/>
      <w:r w:rsidRPr="007666DF">
        <w:rPr>
          <w:sz w:val="28"/>
          <w:szCs w:val="28"/>
        </w:rPr>
        <w:t>воспитательно</w:t>
      </w:r>
      <w:proofErr w:type="spellEnd"/>
      <w:r w:rsidRPr="007666DF">
        <w:rPr>
          <w:sz w:val="28"/>
          <w:szCs w:val="28"/>
        </w:rPr>
        <w:t>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p w:rsidR="007666DF" w:rsidRDefault="007666DF" w:rsidP="00664557">
      <w:pPr>
        <w:rPr>
          <w:sz w:val="28"/>
          <w:szCs w:val="28"/>
        </w:rPr>
      </w:pPr>
    </w:p>
    <w:p w:rsidR="007666DF" w:rsidRDefault="007666DF" w:rsidP="00664557">
      <w:pPr>
        <w:rPr>
          <w:sz w:val="28"/>
          <w:szCs w:val="28"/>
        </w:rPr>
      </w:pPr>
    </w:p>
    <w:p w:rsidR="007666DF" w:rsidRDefault="007666DF" w:rsidP="00664557">
      <w:pPr>
        <w:rPr>
          <w:sz w:val="28"/>
          <w:szCs w:val="28"/>
        </w:rPr>
      </w:pPr>
    </w:p>
    <w:p w:rsidR="007666DF" w:rsidRDefault="007666DF" w:rsidP="00664557"/>
    <w:sectPr w:rsidR="0076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3"/>
    <w:rsid w:val="00170E9D"/>
    <w:rsid w:val="001B0D53"/>
    <w:rsid w:val="002D2826"/>
    <w:rsid w:val="00664557"/>
    <w:rsid w:val="007666DF"/>
    <w:rsid w:val="00B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DE1A"/>
  <w15:docId w15:val="{93119BDF-BA9D-4145-A2EC-4E577B7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DF51-6F20-4E8E-BCAC-5B58123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</cp:lastModifiedBy>
  <cp:revision>4</cp:revision>
  <dcterms:created xsi:type="dcterms:W3CDTF">2017-09-25T08:29:00Z</dcterms:created>
  <dcterms:modified xsi:type="dcterms:W3CDTF">2017-10-05T18:25:00Z</dcterms:modified>
</cp:coreProperties>
</file>