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6D" w:rsidRPr="00A14709" w:rsidRDefault="00032B6D" w:rsidP="00032B6D">
      <w:pPr>
        <w:jc w:val="center"/>
        <w:rPr>
          <w:rFonts w:ascii="Times New Roman" w:hAnsi="Times New Roman"/>
          <w:b/>
          <w:color w:val="17365D" w:themeColor="text2" w:themeShade="BF"/>
          <w:sz w:val="22"/>
          <w:szCs w:val="22"/>
          <w:lang w:val="ru-RU"/>
        </w:rPr>
      </w:pPr>
      <w:r w:rsidRPr="00A14709">
        <w:rPr>
          <w:rFonts w:ascii="Times New Roman" w:hAnsi="Times New Roman"/>
          <w:b/>
          <w:color w:val="17365D" w:themeColor="text2" w:themeShade="BF"/>
          <w:sz w:val="36"/>
          <w:szCs w:val="36"/>
          <w:lang w:val="ru-RU"/>
        </w:rPr>
        <w:t>Структура и органы управления образовательной организации</w:t>
      </w:r>
    </w:p>
    <w:p w:rsidR="00032B6D" w:rsidRPr="00A14709" w:rsidRDefault="00032B6D" w:rsidP="00032B6D">
      <w:pPr>
        <w:rPr>
          <w:rFonts w:ascii="Times New Roman" w:hAnsi="Times New Roman"/>
          <w:b/>
          <w:color w:val="17365D" w:themeColor="text2" w:themeShade="BF"/>
          <w:sz w:val="22"/>
          <w:szCs w:val="22"/>
          <w:lang w:val="ru-RU"/>
        </w:rPr>
      </w:pPr>
      <w:bookmarkStart w:id="0" w:name="_GoBack"/>
      <w:bookmarkEnd w:id="0"/>
    </w:p>
    <w:p w:rsidR="00032B6D" w:rsidRPr="00A14709" w:rsidRDefault="00032B6D" w:rsidP="00032B6D">
      <w:pPr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</w:pPr>
    </w:p>
    <w:p w:rsidR="00032B6D" w:rsidRPr="00A14709" w:rsidRDefault="00A14709" w:rsidP="00032B6D">
      <w:pPr>
        <w:ind w:left="567"/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</w:pPr>
      <w:r w:rsidRPr="00A14709">
        <w:rPr>
          <w:rFonts w:ascii="Times New Roman" w:hAnsi="Times New Roman"/>
          <w:noProof/>
          <w:color w:val="17365D" w:themeColor="text2" w:themeShade="BF"/>
          <w:sz w:val="28"/>
          <w:szCs w:val="28"/>
          <w:lang w:val="ru-RU" w:eastAsia="ru-RU" w:bidi="ar-SA"/>
        </w:rPr>
        <w:pict>
          <v:roundrect id="_x0000_s1050" style="position:absolute;left:0;text-align:left;margin-left:351.15pt;margin-top:1.05pt;width:120pt;height:29.25pt;z-index:251684864" arcsize="10923f" fillcolor="#b6dde8 [1304]" strokeweight="1pt">
            <v:shadow on="t" opacity=".5" offset="-9pt,-6pt" offset2="-6pt"/>
            <v:textbox style="mso-next-textbox:#_x0000_s1050">
              <w:txbxContent>
                <w:p w:rsidR="00032B6D" w:rsidRPr="00221765" w:rsidRDefault="00032B6D" w:rsidP="00032B6D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221765">
                    <w:rPr>
                      <w:rFonts w:ascii="Times New Roman" w:hAnsi="Times New Roman"/>
                      <w:lang w:val="ru-RU"/>
                    </w:rPr>
                    <w:t>Заведующий</w:t>
                  </w:r>
                </w:p>
              </w:txbxContent>
            </v:textbox>
          </v:roundrect>
        </w:pict>
      </w:r>
      <w:r w:rsidR="00DC31F8" w:rsidRPr="00A14709">
        <w:rPr>
          <w:rFonts w:ascii="Times New Roman" w:hAnsi="Times New Roman"/>
          <w:noProof/>
          <w:color w:val="17365D" w:themeColor="text2" w:themeShade="BF"/>
          <w:sz w:val="28"/>
          <w:szCs w:val="28"/>
          <w:lang w:val="ru-RU" w:eastAsia="ru-RU" w:bidi="ar-SA"/>
        </w:rPr>
        <w:pict>
          <v:roundrect id="_x0000_s1089" style="position:absolute;left:0;text-align:left;margin-left:118.65pt;margin-top:1.05pt;width:108.75pt;height:29.25pt;z-index:251722752" arcsize="10923f" fillcolor="#b6dde8 [1304]" strokeweight="1pt">
            <v:shadow on="t" opacity=".5" offset="-9pt,-6pt" offset2="-6pt"/>
            <v:textbox style="mso-next-textbox:#_x0000_s1089">
              <w:txbxContent>
                <w:p w:rsidR="00DC31F8" w:rsidRPr="00221765" w:rsidRDefault="00DC31F8" w:rsidP="00DC31F8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Учредитель</w:t>
                  </w:r>
                </w:p>
              </w:txbxContent>
            </v:textbox>
          </v:roundrect>
        </w:pict>
      </w:r>
    </w:p>
    <w:p w:rsidR="00032B6D" w:rsidRPr="00A14709" w:rsidRDefault="00A14709" w:rsidP="00032B6D">
      <w:pPr>
        <w:ind w:left="567"/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</w:pPr>
      <w:r w:rsidRPr="00A14709">
        <w:rPr>
          <w:rFonts w:ascii="Times New Roman" w:hAnsi="Times New Roman"/>
          <w:noProof/>
          <w:color w:val="17365D" w:themeColor="text2" w:themeShade="BF"/>
          <w:sz w:val="28"/>
          <w:szCs w:val="28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405.9pt;margin-top:14.2pt;width:0;height:13.5pt;z-index:251702272" o:connectortype="straight"/>
        </w:pict>
      </w:r>
      <w:r w:rsidRPr="00A14709">
        <w:rPr>
          <w:rFonts w:ascii="Times New Roman" w:hAnsi="Times New Roman"/>
          <w:noProof/>
          <w:color w:val="17365D" w:themeColor="text2" w:themeShade="BF"/>
          <w:sz w:val="28"/>
          <w:szCs w:val="28"/>
          <w:lang w:val="ru-RU" w:eastAsia="ru-RU" w:bidi="ar-SA"/>
        </w:rPr>
        <w:pict>
          <v:shape id="_x0000_s1090" type="#_x0000_t32" style="position:absolute;left:0;text-align:left;margin-left:227.4pt;margin-top:1.35pt;width:123.75pt;height:0;z-index:251723776" o:connectortype="straight"/>
        </w:pict>
      </w:r>
      <w:r w:rsidRPr="00A14709">
        <w:rPr>
          <w:rFonts w:ascii="Times New Roman" w:hAnsi="Times New Roman"/>
          <w:noProof/>
          <w:color w:val="17365D" w:themeColor="text2" w:themeShade="BF"/>
          <w:sz w:val="28"/>
          <w:szCs w:val="28"/>
          <w:lang w:val="ru-RU" w:eastAsia="ru-RU" w:bidi="ar-SA"/>
        </w:rPr>
        <w:pict>
          <v:shape id="_x0000_s1092" type="#_x0000_t32" style="position:absolute;left:0;text-align:left;margin-left:471.15pt;margin-top:1.35pt;width:327.7pt;height:.05pt;z-index:251724800" o:connectortype="straight"/>
        </w:pict>
      </w:r>
      <w:r w:rsidR="00DC31F8" w:rsidRPr="00A14709">
        <w:rPr>
          <w:rFonts w:ascii="Times New Roman" w:hAnsi="Times New Roman"/>
          <w:noProof/>
          <w:color w:val="17365D" w:themeColor="text2" w:themeShade="BF"/>
          <w:sz w:val="28"/>
          <w:szCs w:val="28"/>
          <w:lang w:val="ru-RU" w:eastAsia="ru-RU" w:bidi="ar-SA"/>
        </w:rPr>
        <w:pict>
          <v:shape id="_x0000_s1095" type="#_x0000_t32" style="position:absolute;left:0;text-align:left;margin-left:-13.35pt;margin-top:1.4pt;width:0;height:322.45pt;z-index:251727872" o:connectortype="straight"/>
        </w:pict>
      </w:r>
      <w:r w:rsidR="00DC31F8" w:rsidRPr="00A14709">
        <w:rPr>
          <w:rFonts w:ascii="Times New Roman" w:hAnsi="Times New Roman"/>
          <w:noProof/>
          <w:color w:val="17365D" w:themeColor="text2" w:themeShade="BF"/>
          <w:sz w:val="28"/>
          <w:szCs w:val="28"/>
          <w:lang w:val="ru-RU" w:eastAsia="ru-RU" w:bidi="ar-SA"/>
        </w:rPr>
        <w:pict>
          <v:shape id="_x0000_s1094" type="#_x0000_t32" style="position:absolute;left:0;text-align:left;margin-left:798.85pt;margin-top:1.4pt;width:0;height:318.7pt;z-index:251726848" o:connectortype="straight"/>
        </w:pict>
      </w:r>
      <w:r w:rsidR="00DC31F8" w:rsidRPr="00A14709">
        <w:rPr>
          <w:rFonts w:ascii="Times New Roman" w:hAnsi="Times New Roman"/>
          <w:noProof/>
          <w:color w:val="17365D" w:themeColor="text2" w:themeShade="BF"/>
          <w:sz w:val="28"/>
          <w:szCs w:val="28"/>
          <w:lang w:val="ru-RU" w:eastAsia="ru-RU" w:bidi="ar-SA"/>
        </w:rPr>
        <w:pict>
          <v:shape id="_x0000_s1093" type="#_x0000_t32" style="position:absolute;left:0;text-align:left;margin-left:-13.35pt;margin-top:1.35pt;width:132pt;height:.05pt;flip:x;z-index:251725824" o:connectortype="straight"/>
        </w:pict>
      </w:r>
      <w:r w:rsidR="00DC31F8" w:rsidRPr="00A14709">
        <w:rPr>
          <w:rFonts w:ascii="Times New Roman" w:hAnsi="Times New Roman"/>
          <w:noProof/>
          <w:color w:val="17365D" w:themeColor="text2" w:themeShade="BF"/>
          <w:sz w:val="28"/>
          <w:szCs w:val="28"/>
          <w:lang w:val="ru-RU" w:eastAsia="ru-RU" w:bidi="ar-SA"/>
        </w:rPr>
        <w:pict>
          <v:shape id="_x0000_s1073" type="#_x0000_t32" style="position:absolute;left:0;text-align:left;margin-left:687.2pt;margin-top:1.4pt;width:.05pt;height:49.85pt;z-index:251708416" o:connectortype="straight"/>
        </w:pict>
      </w:r>
    </w:p>
    <w:p w:rsidR="00032B6D" w:rsidRPr="00A14709" w:rsidRDefault="00A14709" w:rsidP="00032B6D">
      <w:pPr>
        <w:ind w:left="567"/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</w:pPr>
      <w:r w:rsidRPr="00A14709">
        <w:rPr>
          <w:rFonts w:ascii="Times New Roman" w:hAnsi="Times New Roman"/>
          <w:noProof/>
          <w:color w:val="17365D" w:themeColor="text2" w:themeShade="BF"/>
          <w:sz w:val="28"/>
          <w:szCs w:val="28"/>
          <w:lang w:val="ru-RU" w:eastAsia="ru-RU" w:bidi="ar-SA"/>
        </w:rPr>
        <w:pict>
          <v:shape id="_x0000_s1068" type="#_x0000_t32" style="position:absolute;left:0;text-align:left;margin-left:48.9pt;margin-top:11.6pt;width:459.75pt;height:0;z-index:251703296" o:connectortype="straight"/>
        </w:pict>
      </w:r>
      <w:r w:rsidRPr="00A14709">
        <w:rPr>
          <w:rFonts w:ascii="Times New Roman" w:hAnsi="Times New Roman"/>
          <w:noProof/>
          <w:color w:val="17365D" w:themeColor="text2" w:themeShade="BF"/>
          <w:sz w:val="28"/>
          <w:szCs w:val="28"/>
          <w:lang w:val="ru-RU" w:eastAsia="ru-RU" w:bidi="ar-SA"/>
        </w:rPr>
        <w:pict>
          <v:shape id="_x0000_s1072" type="#_x0000_t32" style="position:absolute;left:0;text-align:left;margin-left:508.65pt;margin-top:11.6pt;width:.75pt;height:29.8pt;z-index:251707392" o:connectortype="straight"/>
        </w:pict>
      </w:r>
      <w:r w:rsidR="0010616F" w:rsidRPr="00A14709">
        <w:rPr>
          <w:rFonts w:ascii="Times New Roman" w:hAnsi="Times New Roman"/>
          <w:noProof/>
          <w:color w:val="17365D" w:themeColor="text2" w:themeShade="BF"/>
          <w:sz w:val="28"/>
          <w:szCs w:val="28"/>
          <w:lang w:val="ru-RU" w:eastAsia="ru-RU" w:bidi="ar-SA"/>
        </w:rPr>
        <w:pict>
          <v:shape id="_x0000_s1069" type="#_x0000_t32" style="position:absolute;left:0;text-align:left;margin-left:48.9pt;margin-top:11.6pt;width:0;height:29.8pt;z-index:251704320" o:connectortype="straight"/>
        </w:pict>
      </w:r>
      <w:r w:rsidR="0010616F" w:rsidRPr="00A14709">
        <w:rPr>
          <w:rFonts w:ascii="Times New Roman" w:hAnsi="Times New Roman"/>
          <w:noProof/>
          <w:color w:val="17365D" w:themeColor="text2" w:themeShade="BF"/>
          <w:sz w:val="28"/>
          <w:szCs w:val="28"/>
          <w:lang w:val="ru-RU" w:eastAsia="ru-RU" w:bidi="ar-SA"/>
        </w:rPr>
        <w:pict>
          <v:shape id="_x0000_s1071" type="#_x0000_t32" style="position:absolute;left:0;text-align:left;margin-left:325.65pt;margin-top:11.6pt;width:0;height:29.8pt;z-index:251706368" o:connectortype="straight"/>
        </w:pict>
      </w:r>
      <w:r w:rsidR="0010616F" w:rsidRPr="00A14709">
        <w:rPr>
          <w:rFonts w:ascii="Times New Roman" w:hAnsi="Times New Roman"/>
          <w:noProof/>
          <w:color w:val="17365D" w:themeColor="text2" w:themeShade="BF"/>
          <w:sz w:val="28"/>
          <w:szCs w:val="28"/>
          <w:lang w:val="ru-RU" w:eastAsia="ru-RU" w:bidi="ar-SA"/>
        </w:rPr>
        <w:pict>
          <v:shape id="_x0000_s1070" type="#_x0000_t32" style="position:absolute;left:0;text-align:left;margin-left:194.4pt;margin-top:11.6pt;width:0;height:29.8pt;z-index:251705344" o:connectortype="straight"/>
        </w:pict>
      </w:r>
    </w:p>
    <w:p w:rsidR="00032B6D" w:rsidRPr="00A14709" w:rsidRDefault="00032B6D" w:rsidP="00032B6D">
      <w:pPr>
        <w:ind w:left="567"/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</w:pPr>
    </w:p>
    <w:p w:rsidR="00032B6D" w:rsidRPr="00A14709" w:rsidRDefault="00A14709" w:rsidP="00032B6D">
      <w:pPr>
        <w:ind w:left="567"/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</w:pPr>
      <w:r w:rsidRPr="00A14709">
        <w:rPr>
          <w:noProof/>
          <w:color w:val="17365D" w:themeColor="text2" w:themeShade="BF"/>
          <w:lang w:val="ru-RU" w:eastAsia="ru-RU" w:bidi="ar-SA"/>
        </w:rPr>
        <w:pict>
          <v:roundrect id="_x0000_s1086" style="position:absolute;left:0;text-align:left;margin-left:648.15pt;margin-top:2.95pt;width:139.5pt;height:49.2pt;z-index:251719680" arcsize="10923f" fillcolor="#b6dde8 [1304]" strokeweight="1pt">
            <v:shadow on="t" opacity=".5" offset="-9pt,-6pt" offset2="-6pt"/>
            <v:textbox>
              <w:txbxContent>
                <w:p w:rsidR="00DC31F8" w:rsidRPr="00BE33F1" w:rsidRDefault="00DC31F8" w:rsidP="00DC31F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Коллегиональные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органы самоуправления и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соуправления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</w:t>
                  </w:r>
                </w:p>
              </w:txbxContent>
            </v:textbox>
          </v:roundrect>
        </w:pict>
      </w:r>
      <w:r w:rsidR="00DC31F8" w:rsidRPr="00A14709">
        <w:rPr>
          <w:noProof/>
          <w:color w:val="17365D" w:themeColor="text2" w:themeShade="BF"/>
          <w:lang w:val="ru-RU" w:eastAsia="ru-RU" w:bidi="ar-SA"/>
        </w:rPr>
        <w:pict>
          <v:roundrect id="_x0000_s1026" style="position:absolute;left:0;text-align:left;margin-left:-5.1pt;margin-top:9.2pt;width:108.75pt;height:35.45pt;z-index:251660288" arcsize="10923f" fillcolor="#b6dde8 [1304]" strokeweight="1pt">
            <v:shadow on="t" opacity=".5" offset="-9pt,-6pt" offset2="-6pt"/>
            <v:textbox style="mso-next-textbox:#_x0000_s1026">
              <w:txbxContent>
                <w:p w:rsidR="00032B6D" w:rsidRPr="00221765" w:rsidRDefault="00032B6D" w:rsidP="00032B6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 w:rsidRPr="00221765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Педагогическ</w:t>
                  </w:r>
                  <w:r w:rsidR="00DC31F8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ое подразделение</w:t>
                  </w:r>
                </w:p>
              </w:txbxContent>
            </v:textbox>
          </v:roundrect>
        </w:pict>
      </w:r>
      <w:r w:rsidR="00DC31F8" w:rsidRPr="00A14709">
        <w:rPr>
          <w:noProof/>
          <w:color w:val="17365D" w:themeColor="text2" w:themeShade="BF"/>
          <w:lang w:val="ru-RU" w:eastAsia="ru-RU" w:bidi="ar-SA"/>
        </w:rPr>
        <w:pict>
          <v:roundrect id="_x0000_s1035" style="position:absolute;left:0;text-align:left;margin-left:448.65pt;margin-top:9.2pt;width:126.75pt;height:47.25pt;z-index:251669504" arcsize="10923f" fillcolor="#b6dde8 [1304]" strokeweight="1pt">
            <v:shadow on="t" opacity=".5" offset="-9pt,-6pt" offset2="-6pt"/>
            <v:textbox>
              <w:txbxContent>
                <w:p w:rsidR="00032B6D" w:rsidRPr="00BE33F1" w:rsidRDefault="00032B6D" w:rsidP="00032B6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 w:rsidRPr="00BE33F1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Финансово – </w:t>
                  </w:r>
                  <w:r w:rsidR="00DC31F8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хозяйственное подразделение</w:t>
                  </w:r>
                </w:p>
              </w:txbxContent>
            </v:textbox>
          </v:roundrect>
        </w:pict>
      </w:r>
      <w:r w:rsidR="0010616F" w:rsidRPr="00A14709">
        <w:rPr>
          <w:noProof/>
          <w:color w:val="17365D" w:themeColor="text2" w:themeShade="BF"/>
          <w:lang w:val="ru-RU" w:eastAsia="ru-RU" w:bidi="ar-SA"/>
        </w:rPr>
        <w:pict>
          <v:roundrect id="_x0000_s1047" style="position:absolute;left:0;text-align:left;margin-left:273.9pt;margin-top:9.2pt;width:108.75pt;height:41pt;z-index:251681792" arcsize="10923f" fillcolor="#b6dde8 [1304]" strokeweight="1pt">
            <v:shadow on="t" opacity=".5" offset="-9pt,-6pt" offset2="-6pt"/>
            <v:textbox style="mso-next-textbox:#_x0000_s1047">
              <w:txbxContent>
                <w:p w:rsidR="00032B6D" w:rsidRPr="00BE33F1" w:rsidRDefault="00032B6D" w:rsidP="00032B6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 w:rsidRPr="00BE33F1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Медицинск</w:t>
                  </w:r>
                  <w:r w:rsidR="00DC31F8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ое подразделение</w:t>
                  </w:r>
                </w:p>
              </w:txbxContent>
            </v:textbox>
          </v:roundrect>
        </w:pict>
      </w:r>
      <w:r w:rsidR="0010616F" w:rsidRPr="00A14709">
        <w:rPr>
          <w:noProof/>
          <w:color w:val="17365D" w:themeColor="text2" w:themeShade="BF"/>
          <w:lang w:val="ru-RU" w:eastAsia="ru-RU" w:bidi="ar-SA"/>
        </w:rPr>
        <w:pict>
          <v:roundrect id="_x0000_s1033" style="position:absolute;left:0;text-align:left;margin-left:138.15pt;margin-top:9.2pt;width:108.75pt;height:51.2pt;z-index:251667456" arcsize="10923f" fillcolor="#b6dde8 [1304]" strokeweight="1pt">
            <v:shadow on="t" opacity=".5" offset="-9pt,-6pt" offset2="-6pt"/>
            <v:textbox style="mso-next-textbox:#_x0000_s1033">
              <w:txbxContent>
                <w:p w:rsidR="00032B6D" w:rsidRPr="00BE33F1" w:rsidRDefault="00DC31F8" w:rsidP="00032B6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proofErr w:type="spellStart"/>
                  <w:proofErr w:type="gramStart"/>
                  <w:r w:rsidRPr="00BE33F1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П</w:t>
                  </w:r>
                  <w:r w:rsidR="00032B6D" w:rsidRPr="00BE33F1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сихолог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о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- педагогическое</w:t>
                  </w:r>
                  <w:proofErr w:type="gramEnd"/>
                  <w:r w:rsidR="00032B6D" w:rsidRPr="00BE33F1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подразделение </w:t>
                  </w:r>
                </w:p>
              </w:txbxContent>
            </v:textbox>
          </v:roundrect>
        </w:pict>
      </w:r>
    </w:p>
    <w:p w:rsidR="00032B6D" w:rsidRPr="00A14709" w:rsidRDefault="00DC31F8" w:rsidP="00032B6D">
      <w:pPr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</w:pPr>
      <w:r w:rsidRPr="00A14709">
        <w:rPr>
          <w:noProof/>
          <w:color w:val="17365D" w:themeColor="text2" w:themeShade="BF"/>
          <w:lang w:val="ru-RU" w:eastAsia="ru-RU" w:bidi="ar-SA"/>
        </w:rPr>
        <w:pict>
          <v:shape id="_x0000_s1053" type="#_x0000_t32" style="position:absolute;margin-left:103.65pt;margin-top:12.8pt;width:34.5pt;height:.05pt;z-index:251687936" o:connectortype="straight"/>
        </w:pict>
      </w:r>
      <w:r w:rsidRPr="00A14709">
        <w:rPr>
          <w:noProof/>
          <w:color w:val="17365D" w:themeColor="text2" w:themeShade="BF"/>
          <w:lang w:val="ru-RU" w:eastAsia="ru-RU" w:bidi="ar-SA"/>
        </w:rPr>
        <w:pict>
          <v:shape id="_x0000_s1087" type="#_x0000_t32" style="position:absolute;margin-left:575.4pt;margin-top:12.8pt;width:72.75pt;height:0;z-index:251720704" o:connectortype="straight"/>
        </w:pict>
      </w:r>
      <w:r w:rsidRPr="00A14709">
        <w:rPr>
          <w:noProof/>
          <w:color w:val="17365D" w:themeColor="text2" w:themeShade="BF"/>
          <w:lang w:val="ru-RU" w:eastAsia="ru-RU" w:bidi="ar-SA"/>
        </w:rPr>
        <w:pict>
          <v:shape id="_x0000_s1055" type="#_x0000_t32" style="position:absolute;margin-left:382.65pt;margin-top:12.8pt;width:66pt;height:0;z-index:251689984" o:connectortype="straight"/>
        </w:pict>
      </w:r>
      <w:r w:rsidRPr="00A14709">
        <w:rPr>
          <w:noProof/>
          <w:color w:val="17365D" w:themeColor="text2" w:themeShade="BF"/>
          <w:lang w:val="ru-RU" w:eastAsia="ru-RU" w:bidi="ar-SA"/>
        </w:rPr>
        <w:pict>
          <v:shape id="_x0000_s1088" type="#_x0000_t32" style="position:absolute;margin-left:597.9pt;margin-top:12.8pt;width:0;height:29.15pt;z-index:251721728" o:connectortype="straight"/>
        </w:pict>
      </w:r>
      <w:r w:rsidR="0010616F" w:rsidRPr="00A14709">
        <w:rPr>
          <w:noProof/>
          <w:color w:val="17365D" w:themeColor="text2" w:themeShade="BF"/>
          <w:lang w:val="ru-RU" w:eastAsia="ru-RU" w:bidi="ar-SA"/>
        </w:rPr>
        <w:pict>
          <v:shape id="_x0000_s1064" type="#_x0000_t32" style="position:absolute;margin-left:325.65pt;margin-top:34.1pt;width:0;height:24.45pt;z-index:251699200" o:connectortype="straight"/>
        </w:pict>
      </w:r>
      <w:r w:rsidR="0010616F" w:rsidRPr="00A14709">
        <w:rPr>
          <w:noProof/>
          <w:color w:val="17365D" w:themeColor="text2" w:themeShade="BF"/>
          <w:lang w:val="ru-RU" w:eastAsia="ru-RU" w:bidi="ar-SA"/>
        </w:rPr>
        <w:pict>
          <v:shape id="_x0000_s1063" type="#_x0000_t32" style="position:absolute;margin-left:189.15pt;margin-top:87.8pt;width:0;height:15.75pt;z-index:251698176" o:connectortype="straight"/>
        </w:pict>
      </w:r>
      <w:r w:rsidR="0010616F" w:rsidRPr="00A14709">
        <w:rPr>
          <w:noProof/>
          <w:color w:val="17365D" w:themeColor="text2" w:themeShade="BF"/>
          <w:lang w:val="ru-RU" w:eastAsia="ru-RU" w:bidi="ar-SA"/>
        </w:rPr>
        <w:pict>
          <v:shape id="_x0000_s1062" type="#_x0000_t32" style="position:absolute;margin-left:189.15pt;margin-top:44.3pt;width:0;height:14.25pt;z-index:251697152" o:connectortype="straight"/>
        </w:pict>
      </w:r>
      <w:r w:rsidR="0010616F" w:rsidRPr="00A14709">
        <w:rPr>
          <w:noProof/>
          <w:color w:val="17365D" w:themeColor="text2" w:themeShade="BF"/>
          <w:lang w:val="ru-RU" w:eastAsia="ru-RU" w:bidi="ar-SA"/>
        </w:rPr>
        <w:pict>
          <v:shape id="_x0000_s1061" type="#_x0000_t32" style="position:absolute;margin-left:40.65pt;margin-top:154.9pt;width:0;height:9.75pt;z-index:251696128" o:connectortype="straight"/>
        </w:pict>
      </w:r>
      <w:r w:rsidR="0010616F" w:rsidRPr="00A14709">
        <w:rPr>
          <w:noProof/>
          <w:color w:val="17365D" w:themeColor="text2" w:themeShade="BF"/>
          <w:lang w:val="ru-RU" w:eastAsia="ru-RU" w:bidi="ar-SA"/>
        </w:rPr>
        <w:pict>
          <v:shape id="_x0000_s1060" type="#_x0000_t32" style="position:absolute;margin-left:41.4pt;margin-top:110.85pt;width:0;height:10.5pt;z-index:251695104" o:connectortype="straight"/>
        </w:pict>
      </w:r>
      <w:r w:rsidR="0010616F" w:rsidRPr="00A14709">
        <w:rPr>
          <w:noProof/>
          <w:color w:val="17365D" w:themeColor="text2" w:themeShade="BF"/>
          <w:lang w:val="ru-RU" w:eastAsia="ru-RU" w:bidi="ar-SA"/>
        </w:rPr>
        <w:pict>
          <v:shape id="_x0000_s1059" type="#_x0000_t32" style="position:absolute;margin-left:40.65pt;margin-top:74.85pt;width:.75pt;height:12.95pt;z-index:251694080" o:connectortype="straight"/>
        </w:pict>
      </w:r>
      <w:r w:rsidR="0010616F" w:rsidRPr="00A14709">
        <w:rPr>
          <w:noProof/>
          <w:color w:val="17365D" w:themeColor="text2" w:themeShade="BF"/>
          <w:lang w:val="ru-RU" w:eastAsia="ru-RU" w:bidi="ar-SA"/>
        </w:rPr>
        <w:pict>
          <v:shape id="_x0000_s1058" type="#_x0000_t32" style="position:absolute;margin-left:40.65pt;margin-top:28.55pt;width:.75pt;height:11.8pt;z-index:251693056" o:connectortype="straight"/>
        </w:pict>
      </w:r>
      <w:r w:rsidR="0010616F" w:rsidRPr="00A14709">
        <w:rPr>
          <w:noProof/>
          <w:color w:val="17365D" w:themeColor="text2" w:themeShade="BF"/>
          <w:lang w:val="ru-RU" w:eastAsia="ru-RU" w:bidi="ar-SA"/>
        </w:rPr>
        <w:pict>
          <v:shape id="_x0000_s1054" type="#_x0000_t32" style="position:absolute;margin-left:246.9pt;margin-top:12.8pt;width:27pt;height:0;z-index:251688960" o:connectortype="straight"/>
        </w:pict>
      </w:r>
      <w:r w:rsidR="0010616F" w:rsidRPr="00A14709">
        <w:rPr>
          <w:noProof/>
          <w:color w:val="17365D" w:themeColor="text2" w:themeShade="BF"/>
          <w:lang w:val="ru-RU" w:eastAsia="ru-RU" w:bidi="ar-SA"/>
        </w:rPr>
        <w:pict>
          <v:roundrect id="_x0000_s1046" style="position:absolute;margin-left:267.9pt;margin-top:58.55pt;width:114.75pt;height:36.95pt;z-index:251680768" arcsize="10923f" fillcolor="#b6dde8 [1304]" strokeweight="1pt">
            <v:shadow on="t" opacity=".5" offset="-9pt,-6pt" offset2="-6pt"/>
            <v:textbox style="mso-next-textbox:#_x0000_s1046">
              <w:txbxContent>
                <w:p w:rsidR="00032B6D" w:rsidRPr="00BE33F1" w:rsidRDefault="00032B6D" w:rsidP="00032B6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 w:rsidRPr="00BE33F1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Старшая медицинская сестра</w:t>
                  </w:r>
                </w:p>
              </w:txbxContent>
            </v:textbox>
          </v:roundrect>
        </w:pict>
      </w:r>
      <w:r w:rsidR="0010616F" w:rsidRPr="00A14709">
        <w:rPr>
          <w:noProof/>
          <w:color w:val="17365D" w:themeColor="text2" w:themeShade="BF"/>
          <w:lang w:val="ru-RU" w:eastAsia="ru-RU" w:bidi="ar-SA"/>
        </w:rPr>
        <w:pict>
          <v:roundrect id="_x0000_s1051" style="position:absolute;margin-left:132.9pt;margin-top:103.55pt;width:108.75pt;height:29.25pt;z-index:251685888" arcsize="10923f" fillcolor="#b6dde8 [1304]" strokeweight="1pt">
            <v:shadow on="t" opacity=".5" offset="-9pt,-6pt" offset2="-6pt"/>
            <v:textbox style="mso-next-textbox:#_x0000_s1051">
              <w:txbxContent>
                <w:p w:rsidR="00032B6D" w:rsidRPr="00BE33F1" w:rsidRDefault="00032B6D" w:rsidP="00032B6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 w:rsidRPr="00BE33F1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Педагог-психолог</w:t>
                  </w:r>
                </w:p>
              </w:txbxContent>
            </v:textbox>
          </v:roundrect>
        </w:pict>
      </w:r>
      <w:r w:rsidR="0010616F" w:rsidRPr="00A14709">
        <w:rPr>
          <w:noProof/>
          <w:color w:val="17365D" w:themeColor="text2" w:themeShade="BF"/>
          <w:lang w:val="ru-RU" w:eastAsia="ru-RU" w:bidi="ar-SA"/>
        </w:rPr>
        <w:pict>
          <v:roundrect id="_x0000_s1045" style="position:absolute;margin-left:132.9pt;margin-top:58.55pt;width:114pt;height:29.25pt;z-index:251679744" arcsize="10923f" fillcolor="#b6dde8 [1304]" strokeweight="1pt">
            <v:shadow on="t" opacity=".5" offset="-9pt,-6pt" offset2="-6pt"/>
            <v:textbox style="mso-next-textbox:#_x0000_s1045">
              <w:txbxContent>
                <w:p w:rsidR="00032B6D" w:rsidRPr="00BE33F1" w:rsidRDefault="00032B6D" w:rsidP="00032B6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 w:rsidRPr="00BE33F1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Учителя - логопеды</w:t>
                  </w:r>
                </w:p>
              </w:txbxContent>
            </v:textbox>
          </v:roundrect>
        </w:pict>
      </w:r>
    </w:p>
    <w:p w:rsidR="0058727A" w:rsidRPr="00A14709" w:rsidRDefault="00A14709">
      <w:pPr>
        <w:rPr>
          <w:color w:val="17365D" w:themeColor="text2" w:themeShade="BF"/>
          <w:lang w:val="ru-RU"/>
        </w:rPr>
      </w:pPr>
      <w:r w:rsidRPr="00A14709">
        <w:rPr>
          <w:noProof/>
          <w:color w:val="17365D" w:themeColor="text2" w:themeShade="BF"/>
          <w:lang w:val="ru-RU" w:eastAsia="ru-RU" w:bidi="ar-SA"/>
        </w:rPr>
        <w:pict>
          <v:shape id="_x0000_s1096" type="#_x0000_t32" style="position:absolute;margin-left:-8.85pt;margin-top:243.35pt;width:298.5pt;height:0;z-index:251728896" o:connectortype="straight"/>
        </w:pict>
      </w:r>
      <w:r w:rsidRPr="00A14709">
        <w:rPr>
          <w:noProof/>
          <w:color w:val="17365D" w:themeColor="text2" w:themeShade="BF"/>
          <w:lang w:val="ru-RU" w:eastAsia="ru-RU" w:bidi="ar-SA"/>
        </w:rPr>
        <w:pict>
          <v:shape id="_x0000_s1097" type="#_x0000_t32" style="position:absolute;margin-left:459.15pt;margin-top:239.6pt;width:339.7pt;height:3.75pt;flip:x;z-index:251729920" o:connectortype="straight"/>
        </w:pict>
      </w:r>
      <w:r w:rsidR="00DC31F8" w:rsidRPr="00A14709">
        <w:rPr>
          <w:noProof/>
          <w:color w:val="17365D" w:themeColor="text2" w:themeShade="BF"/>
          <w:lang w:val="ru-RU" w:eastAsia="ru-RU" w:bidi="ar-SA"/>
        </w:rPr>
        <w:pict>
          <v:roundrect id="_x0000_s1098" style="position:absolute;margin-left:289.65pt;margin-top:219.7pt;width:169.5pt;height:52.8pt;z-index:251730944" arcsize="10923f" fillcolor="#b6dde8 [1304]" strokeweight="1pt">
            <v:shadow on="t" opacity=".5" offset="-9pt,-6pt" offset2="-6pt"/>
            <v:textbox style="mso-next-textbox:#_x0000_s1098">
              <w:txbxContent>
                <w:p w:rsidR="00DC31F8" w:rsidRPr="00DC31F8" w:rsidRDefault="00DC31F8" w:rsidP="00DC31F8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Родители (законные представители)</w:t>
                  </w:r>
                  <w:r w:rsidR="00A14709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и воспитанники ДОУ</w:t>
                  </w:r>
                </w:p>
              </w:txbxContent>
            </v:textbox>
          </v:roundrect>
        </w:pict>
      </w:r>
      <w:r w:rsidR="00DC31F8" w:rsidRPr="00A14709">
        <w:rPr>
          <w:noProof/>
          <w:color w:val="17365D" w:themeColor="text2" w:themeShade="BF"/>
          <w:lang w:val="ru-RU" w:eastAsia="ru-RU" w:bidi="ar-SA"/>
        </w:rPr>
        <w:pict>
          <v:roundrect id="_x0000_s1030" style="position:absolute;margin-left:-5.1pt;margin-top:148.55pt;width:108.75pt;height:52.8pt;z-index:251664384" arcsize="10923f" fillcolor="#b6dde8 [1304]" strokeweight="1pt">
            <v:shadow on="t" opacity=".5" offset="-9pt,-6pt" offset2="-6pt"/>
            <v:textbox style="mso-next-textbox:#_x0000_s1030">
              <w:txbxContent>
                <w:p w:rsidR="00032B6D" w:rsidRPr="00DC31F8" w:rsidRDefault="00032B6D" w:rsidP="00032B6D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DC31F8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Инструктор по физической</w:t>
                  </w:r>
                  <w:r w:rsidRPr="00DC31F8">
                    <w:rPr>
                      <w:rFonts w:ascii="Times New Roman" w:hAnsi="Times New Roman"/>
                      <w:lang w:val="ru-RU"/>
                    </w:rPr>
                    <w:t xml:space="preserve"> культуре</w:t>
                  </w:r>
                </w:p>
              </w:txbxContent>
            </v:textbox>
          </v:roundrect>
        </w:pict>
      </w:r>
      <w:r w:rsidR="00DC31F8" w:rsidRPr="00A14709">
        <w:rPr>
          <w:noProof/>
          <w:color w:val="17365D" w:themeColor="text2" w:themeShade="BF"/>
          <w:lang w:val="ru-RU" w:eastAsia="ru-RU" w:bidi="ar-SA"/>
        </w:rPr>
        <w:pict>
          <v:roundrect id="_x0000_s1029" style="position:absolute;margin-left:-5.1pt;margin-top:105.25pt;width:104.25pt;height:33.95pt;z-index:251663360" arcsize="10923f" fillcolor="#b6dde8 [1304]" strokeweight="1pt">
            <v:shadow on="t" opacity=".5" offset="-9pt,-6pt" offset2="-6pt"/>
            <v:textbox style="mso-next-textbox:#_x0000_s1029">
              <w:txbxContent>
                <w:p w:rsidR="00032B6D" w:rsidRPr="00221765" w:rsidRDefault="00032B6D" w:rsidP="00032B6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 w:rsidRPr="00221765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Музыкальные руководители</w:t>
                  </w:r>
                </w:p>
              </w:txbxContent>
            </v:textbox>
          </v:roundrect>
        </w:pict>
      </w:r>
      <w:r w:rsidR="00DC31F8" w:rsidRPr="00A14709">
        <w:rPr>
          <w:noProof/>
          <w:color w:val="17365D" w:themeColor="text2" w:themeShade="BF"/>
          <w:lang w:val="ru-RU" w:eastAsia="ru-RU" w:bidi="ar-SA"/>
        </w:rPr>
        <w:pict>
          <v:roundrect id="_x0000_s1028" style="position:absolute;margin-left:2.4pt;margin-top:71.7pt;width:96.75pt;height:23.05pt;z-index:251662336" arcsize="10923f" fillcolor="#b6dde8 [1304]" strokeweight="1pt">
            <v:shadow on="t" opacity=".5" offset="-9pt,-6pt" offset2="-6pt"/>
            <v:textbox style="mso-next-textbox:#_x0000_s1028">
              <w:txbxContent>
                <w:p w:rsidR="00032B6D" w:rsidRPr="00221765" w:rsidRDefault="00032B6D" w:rsidP="00032B6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 w:rsidRPr="00221765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Педагоги</w:t>
                  </w:r>
                </w:p>
              </w:txbxContent>
            </v:textbox>
          </v:roundrect>
        </w:pict>
      </w:r>
      <w:r w:rsidR="00DC31F8" w:rsidRPr="00A14709">
        <w:rPr>
          <w:noProof/>
          <w:color w:val="17365D" w:themeColor="text2" w:themeShade="BF"/>
          <w:lang w:val="ru-RU" w:eastAsia="ru-RU" w:bidi="ar-SA"/>
        </w:rPr>
        <w:pict>
          <v:roundrect id="_x0000_s1027" style="position:absolute;margin-left:-5.1pt;margin-top:24.25pt;width:108.75pt;height:34.5pt;z-index:251661312" arcsize="10923f" fillcolor="#b6dde8 [1304]" strokeweight="1pt">
            <v:shadow on="t" opacity=".5" offset="-9pt,-6pt" offset2="-6pt"/>
            <v:textbox style="mso-next-textbox:#_x0000_s1027">
              <w:txbxContent>
                <w:p w:rsidR="00032B6D" w:rsidRPr="00221765" w:rsidRDefault="00032B6D" w:rsidP="00032B6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 w:rsidRPr="00221765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Старший воспитатель</w:t>
                  </w:r>
                </w:p>
              </w:txbxContent>
            </v:textbox>
          </v:roundrect>
        </w:pict>
      </w:r>
      <w:r w:rsidR="00DC31F8" w:rsidRPr="00A14709">
        <w:rPr>
          <w:noProof/>
          <w:color w:val="17365D" w:themeColor="text2" w:themeShade="BF"/>
          <w:lang w:val="ru-RU" w:eastAsia="ru-RU" w:bidi="ar-SA"/>
        </w:rPr>
        <w:pict>
          <v:roundrect id="_x0000_s1036" style="position:absolute;margin-left:678.9pt;margin-top:130.4pt;width:108.75pt;height:40.4pt;z-index:251670528" arcsize="10923f" fillcolor="#b6dde8 [1304]" strokeweight="1pt">
            <v:shadow on="t" opacity=".5" offset="-9pt,-6pt" offset2="-6pt"/>
            <v:textbox style="mso-next-textbox:#_x0000_s1036">
              <w:txbxContent>
                <w:p w:rsidR="00032B6D" w:rsidRPr="002120DD" w:rsidRDefault="00DC31F8" w:rsidP="00032B6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Совет трудового коллектива </w:t>
                  </w:r>
                </w:p>
              </w:txbxContent>
            </v:textbox>
          </v:roundrect>
        </w:pict>
      </w:r>
      <w:r w:rsidR="00DC31F8" w:rsidRPr="00A14709">
        <w:rPr>
          <w:noProof/>
          <w:color w:val="17365D" w:themeColor="text2" w:themeShade="BF"/>
          <w:lang w:val="ru-RU" w:eastAsia="ru-RU" w:bidi="ar-SA"/>
        </w:rPr>
        <w:pict>
          <v:roundrect id="_x0000_s1037" style="position:absolute;margin-left:678.9pt;margin-top:79.4pt;width:108.75pt;height:34.1pt;z-index:251671552" arcsize="10923f" fillcolor="#b6dde8 [1304]" strokeweight="1pt">
            <v:shadow on="t" opacity=".5" offset="-9pt,-6pt" offset2="-6pt"/>
            <v:textbox style="mso-next-textbox:#_x0000_s1037">
              <w:txbxContent>
                <w:p w:rsidR="00032B6D" w:rsidRPr="002120DD" w:rsidRDefault="00DC31F8" w:rsidP="00032B6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Педагогический совет</w:t>
                  </w:r>
                </w:p>
              </w:txbxContent>
            </v:textbox>
          </v:roundrect>
        </w:pict>
      </w:r>
      <w:r w:rsidR="00DC31F8" w:rsidRPr="00A14709">
        <w:rPr>
          <w:noProof/>
          <w:color w:val="17365D" w:themeColor="text2" w:themeShade="BF"/>
          <w:lang w:val="ru-RU" w:eastAsia="ru-RU" w:bidi="ar-SA"/>
        </w:rPr>
        <w:pict>
          <v:shape id="_x0000_s1081" type="#_x0000_t32" style="position:absolute;margin-left:712.7pt;margin-top:113.5pt;width:.05pt;height:17.1pt;z-index:251716608" o:connectortype="straight"/>
        </w:pict>
      </w:r>
      <w:r w:rsidR="00DC31F8" w:rsidRPr="00A14709">
        <w:rPr>
          <w:noProof/>
          <w:color w:val="17365D" w:themeColor="text2" w:themeShade="BF"/>
          <w:lang w:val="ru-RU" w:eastAsia="ru-RU" w:bidi="ar-SA"/>
        </w:rPr>
        <w:pict>
          <v:shape id="_x0000_s1080" type="#_x0000_t32" style="position:absolute;margin-left:712.7pt;margin-top:67.75pt;width:0;height:11.6pt;z-index:251715584" o:connectortype="straight"/>
        </w:pict>
      </w:r>
      <w:r w:rsidR="00DC31F8" w:rsidRPr="00A14709">
        <w:rPr>
          <w:noProof/>
          <w:color w:val="17365D" w:themeColor="text2" w:themeShade="BF"/>
          <w:lang w:val="ru-RU" w:eastAsia="ru-RU" w:bidi="ar-SA"/>
        </w:rPr>
        <w:pict>
          <v:shape id="_x0000_s1078" type="#_x0000_t32" style="position:absolute;margin-left:712.7pt;margin-top:19.95pt;width:0;height:16.1pt;z-index:251713536" o:connectortype="straight"/>
        </w:pict>
      </w:r>
      <w:r w:rsidR="00DC31F8" w:rsidRPr="00A14709">
        <w:rPr>
          <w:noProof/>
          <w:color w:val="17365D" w:themeColor="text2" w:themeShade="BF"/>
          <w:lang w:val="ru-RU" w:eastAsia="ru-RU" w:bidi="ar-SA"/>
        </w:rPr>
        <w:pict>
          <v:roundrect id="_x0000_s1038" style="position:absolute;margin-left:669.9pt;margin-top:37.65pt;width:105pt;height:29.25pt;z-index:251672576" arcsize="10923f" fillcolor="#b6dde8 [1304]" strokeweight="1pt">
            <v:shadow on="t" opacity=".5" offset="-9pt,-6pt" offset2="-6pt"/>
            <v:textbox style="mso-next-textbox:#_x0000_s1038">
              <w:txbxContent>
                <w:p w:rsidR="00032B6D" w:rsidRPr="002120DD" w:rsidRDefault="00DC31F8" w:rsidP="00032B6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Совет родителей</w:t>
                  </w:r>
                </w:p>
              </w:txbxContent>
            </v:textbox>
          </v:roundrect>
        </w:pict>
      </w:r>
      <w:r w:rsidR="00DC31F8" w:rsidRPr="00A14709">
        <w:rPr>
          <w:noProof/>
          <w:color w:val="17365D" w:themeColor="text2" w:themeShade="BF"/>
          <w:lang w:val="ru-RU" w:eastAsia="ru-RU" w:bidi="ar-SA"/>
        </w:rPr>
        <w:pict>
          <v:shape id="_x0000_s1077" type="#_x0000_t32" style="position:absolute;margin-left:592.75pt;margin-top:116.7pt;width:.05pt;height:13.9pt;flip:x;z-index:251712512" o:connectortype="straight"/>
        </w:pict>
      </w:r>
      <w:r w:rsidR="00DC31F8" w:rsidRPr="00A14709">
        <w:rPr>
          <w:noProof/>
          <w:color w:val="17365D" w:themeColor="text2" w:themeShade="BF"/>
          <w:lang w:val="ru-RU" w:eastAsia="ru-RU" w:bidi="ar-SA"/>
        </w:rPr>
        <w:pict>
          <v:shape id="_x0000_s1076" type="#_x0000_t32" style="position:absolute;margin-left:592.75pt;margin-top:76.95pt;width:.05pt;height:10.15pt;z-index:251711488" o:connectortype="straight"/>
        </w:pict>
      </w:r>
      <w:r w:rsidR="00DC31F8" w:rsidRPr="00A14709">
        <w:rPr>
          <w:noProof/>
          <w:color w:val="17365D" w:themeColor="text2" w:themeShade="BF"/>
          <w:lang w:val="ru-RU" w:eastAsia="ru-RU" w:bidi="ar-SA"/>
        </w:rPr>
        <w:pict>
          <v:shape id="_x0000_s1066" type="#_x0000_t32" style="position:absolute;margin-left:462.9pt;margin-top:67.75pt;width:.05pt;height:15.2pt;z-index:251701248" o:connectortype="straight"/>
        </w:pict>
      </w:r>
      <w:r w:rsidR="00DC31F8" w:rsidRPr="00A14709">
        <w:rPr>
          <w:noProof/>
          <w:color w:val="17365D" w:themeColor="text2" w:themeShade="BF"/>
          <w:lang w:val="ru-RU" w:eastAsia="ru-RU" w:bidi="ar-SA"/>
        </w:rPr>
        <w:pict>
          <v:roundrect id="_x0000_s1041" style="position:absolute;margin-left:542.4pt;margin-top:28.2pt;width:117.75pt;height:48.75pt;z-index:251675648" arcsize="10923f" fillcolor="#b6dde8 [1304]" strokeweight="1pt">
            <v:shadow on="t" opacity=".5" offset="-9pt,-6pt" offset2="-6pt"/>
            <v:textbox style="mso-next-textbox:#_x0000_s1041">
              <w:txbxContent>
                <w:p w:rsidR="00032B6D" w:rsidRPr="002212EA" w:rsidRDefault="00032B6D" w:rsidP="00032B6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2212E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Заместитель заведующей</w:t>
                  </w:r>
                  <w:r>
                    <w:rPr>
                      <w:lang w:val="ru-RU"/>
                    </w:rPr>
                    <w:t xml:space="preserve"> </w:t>
                  </w:r>
                  <w:r w:rsidRPr="002212E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по хо</w:t>
                  </w:r>
                  <w:proofErr w:type="gramStart"/>
                  <w:r w:rsidRPr="002212E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.</w:t>
                  </w:r>
                  <w:proofErr w:type="gramEnd"/>
                  <w:r w:rsidRPr="002212E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gramStart"/>
                  <w:r w:rsidRPr="002212E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р</w:t>
                  </w:r>
                  <w:proofErr w:type="gramEnd"/>
                  <w:r w:rsidRPr="002212E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аботе</w:t>
                  </w:r>
                </w:p>
              </w:txbxContent>
            </v:textbox>
          </v:roundrect>
        </w:pict>
      </w:r>
      <w:r w:rsidR="00DC31F8" w:rsidRPr="00A14709">
        <w:rPr>
          <w:noProof/>
          <w:color w:val="17365D" w:themeColor="text2" w:themeShade="BF"/>
          <w:lang w:val="ru-RU" w:eastAsia="ru-RU" w:bidi="ar-SA"/>
        </w:rPr>
        <w:pict>
          <v:roundrect id="_x0000_s1043" style="position:absolute;margin-left:539.4pt;margin-top:130.4pt;width:108.75pt;height:33.55pt;z-index:251677696" arcsize="10923f" fillcolor="#b6dde8 [1304]" strokeweight="1pt">
            <v:shadow on="t" opacity=".5" offset="-9pt,-6pt" offset2="-6pt"/>
            <v:textbox style="mso-next-textbox:#_x0000_s1043">
              <w:txbxContent>
                <w:p w:rsidR="00032B6D" w:rsidRPr="002120DD" w:rsidRDefault="00DC31F8" w:rsidP="00032B6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Обслуживающий персонал</w:t>
                  </w:r>
                </w:p>
              </w:txbxContent>
            </v:textbox>
          </v:roundrect>
        </w:pict>
      </w:r>
      <w:r w:rsidR="00DC31F8" w:rsidRPr="00A14709">
        <w:rPr>
          <w:noProof/>
          <w:color w:val="17365D" w:themeColor="text2" w:themeShade="BF"/>
          <w:lang w:val="ru-RU" w:eastAsia="ru-RU" w:bidi="ar-SA"/>
        </w:rPr>
        <w:pict>
          <v:roundrect id="_x0000_s1042" style="position:absolute;margin-left:542.4pt;margin-top:85.95pt;width:108.75pt;height:32.8pt;z-index:251676672" arcsize="10923f" fillcolor="#b6dde8 [1304]" strokeweight="1pt">
            <v:shadow on="t" opacity=".5" offset="-9pt,-6pt" offset2="-6pt"/>
            <v:textbox style="mso-next-textbox:#_x0000_s1042">
              <w:txbxContent>
                <w:p w:rsidR="00032B6D" w:rsidRPr="002212EA" w:rsidRDefault="00032B6D" w:rsidP="00032B6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 w:rsidRPr="002212EA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Младшие воспита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</w:t>
                  </w:r>
                  <w:r w:rsidRPr="002212EA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ели</w:t>
                  </w:r>
                </w:p>
              </w:txbxContent>
            </v:textbox>
          </v:roundrect>
        </w:pict>
      </w:r>
      <w:r w:rsidR="00DC31F8" w:rsidRPr="00A14709">
        <w:rPr>
          <w:noProof/>
          <w:color w:val="17365D" w:themeColor="text2" w:themeShade="BF"/>
          <w:lang w:val="ru-RU" w:eastAsia="ru-RU" w:bidi="ar-SA"/>
        </w:rPr>
        <w:pict>
          <v:shape id="_x0000_s1085" type="#_x0000_t32" style="position:absolute;margin-left:462.9pt;margin-top:112.2pt;width:.05pt;height:11.8pt;z-index:251718656" o:connectortype="straight"/>
        </w:pict>
      </w:r>
      <w:r w:rsidR="00DC31F8" w:rsidRPr="00A14709">
        <w:rPr>
          <w:noProof/>
          <w:color w:val="17365D" w:themeColor="text2" w:themeShade="BF"/>
          <w:lang w:val="ru-RU" w:eastAsia="ru-RU" w:bidi="ar-SA"/>
        </w:rPr>
        <w:pict>
          <v:roundrect id="_x0000_s1032" style="position:absolute;margin-left:414.15pt;margin-top:82.95pt;width:108.75pt;height:29.25pt;z-index:251666432" arcsize="10923f" fillcolor="#b6dde8 [1304]" strokeweight="1pt">
            <v:shadow on="t" opacity=".5" offset="-9pt,-6pt" offset2="-6pt"/>
            <v:textbox style="mso-next-textbox:#_x0000_s1032">
              <w:txbxContent>
                <w:p w:rsidR="00032B6D" w:rsidRPr="00221765" w:rsidRDefault="00032B6D" w:rsidP="00032B6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 w:rsidRPr="00221765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Бухгалтер </w:t>
                  </w:r>
                </w:p>
              </w:txbxContent>
            </v:textbox>
          </v:roundrect>
        </w:pict>
      </w:r>
      <w:r w:rsidR="00DC31F8" w:rsidRPr="00A14709">
        <w:rPr>
          <w:noProof/>
          <w:color w:val="17365D" w:themeColor="text2" w:themeShade="BF"/>
          <w:lang w:val="ru-RU" w:eastAsia="ru-RU" w:bidi="ar-SA"/>
        </w:rPr>
        <w:pict>
          <v:shape id="_x0000_s1065" type="#_x0000_t32" style="position:absolute;margin-left:465.15pt;margin-top:25.85pt;width:0;height:11.8pt;z-index:251700224" o:connectortype="straight"/>
        </w:pict>
      </w:r>
      <w:r w:rsidR="00DC31F8" w:rsidRPr="00A14709">
        <w:rPr>
          <w:noProof/>
          <w:color w:val="17365D" w:themeColor="text2" w:themeShade="BF"/>
          <w:lang w:val="ru-RU" w:eastAsia="ru-RU" w:bidi="ar-SA"/>
        </w:rPr>
        <w:pict>
          <v:roundrect id="_x0000_s1031" style="position:absolute;margin-left:414.15pt;margin-top:38.5pt;width:108.75pt;height:29.25pt;z-index:251665408" arcsize="10923f" fillcolor="#b6dde8 [1304]" strokeweight="1pt">
            <v:shadow on="t" opacity=".5" offset="-9pt,-6pt" offset2="-6pt"/>
            <v:textbox style="mso-next-textbox:#_x0000_s1031">
              <w:txbxContent>
                <w:p w:rsidR="00032B6D" w:rsidRPr="00221765" w:rsidRDefault="00032B6D" w:rsidP="00032B6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 w:rsidRPr="00221765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Главный бухгалтер</w:t>
                  </w:r>
                </w:p>
              </w:txbxContent>
            </v:textbox>
          </v:roundrect>
        </w:pict>
      </w:r>
      <w:r w:rsidR="0010616F" w:rsidRPr="00A14709">
        <w:rPr>
          <w:noProof/>
          <w:color w:val="17365D" w:themeColor="text2" w:themeShade="BF"/>
          <w:lang w:val="ru-RU" w:eastAsia="ru-RU" w:bidi="ar-SA"/>
        </w:rPr>
        <w:pict>
          <v:roundrect id="_x0000_s1034" style="position:absolute;margin-left:414.15pt;margin-top:124pt;width:113.25pt;height:24.55pt;z-index:251668480" arcsize="10923f" fillcolor="#b6dde8 [1304]" strokeweight="1pt">
            <v:shadow on="t" opacity=".5" offset="-9pt,-6pt" offset2="-6pt"/>
            <v:textbox style="mso-next-textbox:#_x0000_s1034">
              <w:txbxContent>
                <w:p w:rsidR="00032B6D" w:rsidRPr="007A7391" w:rsidRDefault="00032B6D" w:rsidP="00032B6D">
                  <w:pPr>
                    <w:jc w:val="center"/>
                    <w:rPr>
                      <w:lang w:val="ru-RU"/>
                    </w:rPr>
                  </w:pPr>
                  <w:r w:rsidRPr="00221765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Делопроизводител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ь</w:t>
                  </w:r>
                </w:p>
              </w:txbxContent>
            </v:textbox>
          </v:roundrect>
        </w:pict>
      </w:r>
    </w:p>
    <w:sectPr w:rsidR="0058727A" w:rsidRPr="00A14709" w:rsidSect="009A512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32B6D"/>
    <w:rsid w:val="00032B6D"/>
    <w:rsid w:val="0010616F"/>
    <w:rsid w:val="006A21A1"/>
    <w:rsid w:val="006B5D6E"/>
    <w:rsid w:val="007379C4"/>
    <w:rsid w:val="008E4E26"/>
    <w:rsid w:val="009708B8"/>
    <w:rsid w:val="00A14709"/>
    <w:rsid w:val="00C936DB"/>
    <w:rsid w:val="00CE7BF5"/>
    <w:rsid w:val="00DC31F8"/>
    <w:rsid w:val="00E02085"/>
    <w:rsid w:val="00F24408"/>
    <w:rsid w:val="00F4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9" type="connector" idref="#_x0000_s1053"/>
        <o:r id="V:Rule31" type="connector" idref="#_x0000_s1055"/>
        <o:r id="V:Rule32" type="connector" idref="#_x0000_s1054"/>
        <o:r id="V:Rule33" type="connector" idref="#_x0000_s1081"/>
        <o:r id="V:Rule34" type="connector" idref="#_x0000_s1059"/>
        <o:r id="V:Rule35" type="connector" idref="#_x0000_s1070"/>
        <o:r id="V:Rule36" type="connector" idref="#_x0000_s1058"/>
        <o:r id="V:Rule37" type="connector" idref="#_x0000_s1071"/>
        <o:r id="V:Rule38" type="connector" idref="#_x0000_s1080"/>
        <o:r id="V:Rule40" type="connector" idref="#_x0000_s1062"/>
        <o:r id="V:Rule41" type="connector" idref="#_x0000_s1073"/>
        <o:r id="V:Rule42" type="connector" idref="#_x0000_s1072"/>
        <o:r id="V:Rule43" type="connector" idref="#_x0000_s1063"/>
        <o:r id="V:Rule44" type="connector" idref="#_x0000_s1065"/>
        <o:r id="V:Rule45" type="connector" idref="#_x0000_s1064"/>
        <o:r id="V:Rule47" type="connector" idref="#_x0000_s1078"/>
        <o:r id="V:Rule48" type="connector" idref="#_x0000_s1069"/>
        <o:r id="V:Rule49" type="connector" idref="#_x0000_s1060"/>
        <o:r id="V:Rule50" type="connector" idref="#_x0000_s1068"/>
        <o:r id="V:Rule51" type="connector" idref="#_x0000_s1061"/>
        <o:r id="V:Rule53" type="connector" idref="#_x0000_s1066"/>
        <o:r id="V:Rule54" type="connector" idref="#_x0000_s1077"/>
        <o:r id="V:Rule55" type="connector" idref="#_x0000_s1076"/>
        <o:r id="V:Rule56" type="connector" idref="#_x0000_s1067"/>
        <o:r id="V:Rule59" type="connector" idref="#_x0000_s1085"/>
        <o:r id="V:Rule61" type="connector" idref="#_x0000_s1087"/>
        <o:r id="V:Rule63" type="connector" idref="#_x0000_s1088"/>
        <o:r id="V:Rule65" type="connector" idref="#_x0000_s1090"/>
        <o:r id="V:Rule69" type="connector" idref="#_x0000_s1092"/>
        <o:r id="V:Rule71" type="connector" idref="#_x0000_s1093"/>
        <o:r id="V:Rule73" type="connector" idref="#_x0000_s1094"/>
        <o:r id="V:Rule75" type="connector" idref="#_x0000_s1095"/>
        <o:r id="V:Rule77" type="connector" idref="#_x0000_s1096"/>
        <o:r id="V:Rule79" type="connector" idref="#_x0000_s10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6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2019-10-10T07:31:00Z</dcterms:created>
  <dcterms:modified xsi:type="dcterms:W3CDTF">2019-10-15T06:55:00Z</dcterms:modified>
</cp:coreProperties>
</file>