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00" w:rsidRPr="00D55953" w:rsidRDefault="00492E00" w:rsidP="00D55953">
      <w:pPr>
        <w:pStyle w:val="ac"/>
        <w:ind w:firstLine="0"/>
        <w:rPr>
          <w:rFonts w:eastAsia="Arial Unicode MS"/>
          <w:sz w:val="32"/>
          <w:szCs w:val="32"/>
        </w:rPr>
      </w:pPr>
      <w:bookmarkStart w:id="0" w:name="_Toc144287269"/>
      <w:bookmarkStart w:id="1" w:name="_Toc144287544"/>
      <w:bookmarkStart w:id="2" w:name="_Toc144287661"/>
      <w:r w:rsidRPr="00D55953">
        <w:rPr>
          <w:rFonts w:eastAsia="Arial Unicode MS"/>
          <w:sz w:val="32"/>
          <w:szCs w:val="32"/>
        </w:rPr>
        <w:t xml:space="preserve">Муниципальное дошкольное образовательное учреждение </w:t>
      </w:r>
    </w:p>
    <w:p w:rsidR="00492E00" w:rsidRPr="00D55953" w:rsidRDefault="00D50300" w:rsidP="00D55953">
      <w:pPr>
        <w:pStyle w:val="ac"/>
        <w:ind w:firstLine="0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«Д</w:t>
      </w:r>
      <w:r w:rsidR="00492E00" w:rsidRPr="00D55953">
        <w:rPr>
          <w:rFonts w:eastAsia="Arial Unicode MS"/>
          <w:sz w:val="32"/>
          <w:szCs w:val="32"/>
        </w:rPr>
        <w:t>етский сад № 174</w:t>
      </w:r>
      <w:r>
        <w:rPr>
          <w:rFonts w:eastAsia="Arial Unicode MS"/>
          <w:sz w:val="32"/>
          <w:szCs w:val="32"/>
        </w:rPr>
        <w:t>»</w:t>
      </w:r>
    </w:p>
    <w:p w:rsidR="00492E00" w:rsidRPr="00D55953" w:rsidRDefault="00492E00" w:rsidP="00D55953">
      <w:pPr>
        <w:pStyle w:val="ac"/>
        <w:ind w:firstLine="0"/>
        <w:rPr>
          <w:rFonts w:eastAsia="Arial Unicode MS"/>
          <w:sz w:val="32"/>
          <w:szCs w:val="32"/>
        </w:rPr>
      </w:pPr>
      <w:r w:rsidRPr="00D55953">
        <w:rPr>
          <w:rFonts w:eastAsia="Arial Unicode MS"/>
          <w:sz w:val="32"/>
          <w:szCs w:val="32"/>
        </w:rPr>
        <w:t xml:space="preserve"> г</w:t>
      </w:r>
      <w:bookmarkEnd w:id="0"/>
      <w:bookmarkEnd w:id="1"/>
      <w:bookmarkEnd w:id="2"/>
      <w:r w:rsidRPr="00D55953">
        <w:rPr>
          <w:rFonts w:eastAsia="Arial Unicode MS"/>
          <w:sz w:val="32"/>
          <w:szCs w:val="32"/>
        </w:rPr>
        <w:t>орода Ярославля</w:t>
      </w:r>
    </w:p>
    <w:p w:rsidR="00492E00" w:rsidRPr="00D55953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Pr="00D55953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Pr="00D55953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Pr="00D55953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D55953" w:rsidRDefault="00D55953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Pr="00D55953" w:rsidRDefault="00492E00" w:rsidP="00D55953">
      <w:pPr>
        <w:pStyle w:val="ac"/>
        <w:ind w:firstLine="0"/>
        <w:jc w:val="left"/>
        <w:rPr>
          <w:rFonts w:eastAsia="Arial Unicode MS"/>
          <w:b w:val="0"/>
          <w:sz w:val="52"/>
          <w:szCs w:val="52"/>
        </w:rPr>
      </w:pPr>
    </w:p>
    <w:p w:rsidR="00492E00" w:rsidRPr="00D55953" w:rsidRDefault="000568CA" w:rsidP="00D55953">
      <w:pPr>
        <w:pStyle w:val="ac"/>
        <w:ind w:firstLine="0"/>
        <w:rPr>
          <w:sz w:val="52"/>
          <w:szCs w:val="52"/>
        </w:rPr>
      </w:pPr>
      <w:r>
        <w:rPr>
          <w:sz w:val="52"/>
          <w:szCs w:val="52"/>
        </w:rPr>
        <w:t>Самоанализ</w:t>
      </w:r>
      <w:r w:rsidR="00492E00" w:rsidRPr="00D55953">
        <w:rPr>
          <w:sz w:val="52"/>
          <w:szCs w:val="52"/>
        </w:rPr>
        <w:t xml:space="preserve"> деятельности </w:t>
      </w:r>
    </w:p>
    <w:p w:rsidR="00492E00" w:rsidRPr="00D55953" w:rsidRDefault="00492E00" w:rsidP="00D55953">
      <w:pPr>
        <w:pStyle w:val="ac"/>
        <w:ind w:firstLine="0"/>
        <w:rPr>
          <w:sz w:val="52"/>
          <w:szCs w:val="52"/>
        </w:rPr>
      </w:pPr>
      <w:r w:rsidRPr="00D55953">
        <w:rPr>
          <w:sz w:val="52"/>
          <w:szCs w:val="52"/>
        </w:rPr>
        <w:t xml:space="preserve">дошкольного </w:t>
      </w:r>
      <w:r w:rsidR="000568CA">
        <w:rPr>
          <w:sz w:val="52"/>
          <w:szCs w:val="52"/>
        </w:rPr>
        <w:t xml:space="preserve">образовательного </w:t>
      </w:r>
      <w:r w:rsidRPr="00D55953">
        <w:rPr>
          <w:sz w:val="52"/>
          <w:szCs w:val="52"/>
        </w:rPr>
        <w:t>учреждения</w:t>
      </w:r>
      <w:r w:rsidR="000568CA">
        <w:rPr>
          <w:sz w:val="52"/>
          <w:szCs w:val="52"/>
        </w:rPr>
        <w:t xml:space="preserve"> МДОУ «Детский сад»</w:t>
      </w:r>
    </w:p>
    <w:p w:rsidR="00492E00" w:rsidRPr="00D55953" w:rsidRDefault="00492E00" w:rsidP="00D55953">
      <w:pPr>
        <w:pStyle w:val="ac"/>
        <w:ind w:firstLine="0"/>
        <w:rPr>
          <w:rFonts w:eastAsia="Arial Unicode MS"/>
          <w:sz w:val="52"/>
          <w:szCs w:val="52"/>
        </w:rPr>
      </w:pPr>
      <w:r w:rsidRPr="00D55953">
        <w:rPr>
          <w:sz w:val="52"/>
          <w:szCs w:val="52"/>
        </w:rPr>
        <w:t xml:space="preserve"> за 201</w:t>
      </w:r>
      <w:r w:rsidR="00D50300">
        <w:rPr>
          <w:sz w:val="52"/>
          <w:szCs w:val="52"/>
        </w:rPr>
        <w:t>5</w:t>
      </w:r>
      <w:r w:rsidRPr="00D55953">
        <w:rPr>
          <w:sz w:val="52"/>
          <w:szCs w:val="52"/>
        </w:rPr>
        <w:t xml:space="preserve"> -201</w:t>
      </w:r>
      <w:r w:rsidR="00D50300">
        <w:rPr>
          <w:sz w:val="52"/>
          <w:szCs w:val="52"/>
        </w:rPr>
        <w:t>6</w:t>
      </w:r>
      <w:r w:rsidRPr="00D55953">
        <w:rPr>
          <w:sz w:val="52"/>
          <w:szCs w:val="52"/>
        </w:rPr>
        <w:t xml:space="preserve"> учебный год</w:t>
      </w:r>
    </w:p>
    <w:p w:rsidR="00492E00" w:rsidRPr="00D55953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Pr="00D55953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Pr="00D55953" w:rsidRDefault="00492E00" w:rsidP="00D55953">
      <w:pPr>
        <w:pStyle w:val="ac"/>
        <w:ind w:firstLine="0"/>
        <w:rPr>
          <w:rFonts w:eastAsia="Arial Unicode MS"/>
          <w:sz w:val="32"/>
          <w:szCs w:val="32"/>
        </w:rPr>
      </w:pPr>
    </w:p>
    <w:p w:rsidR="00492E00" w:rsidRPr="00D55953" w:rsidRDefault="00492E00" w:rsidP="00D55953">
      <w:pPr>
        <w:pStyle w:val="ac"/>
        <w:ind w:firstLine="0"/>
        <w:rPr>
          <w:rFonts w:eastAsia="Arial Unicode MS"/>
          <w:sz w:val="32"/>
          <w:szCs w:val="32"/>
        </w:rPr>
      </w:pPr>
    </w:p>
    <w:p w:rsidR="00492E00" w:rsidRDefault="005873EA" w:rsidP="00D55953">
      <w:pPr>
        <w:pStyle w:val="ac"/>
        <w:ind w:firstLine="0"/>
        <w:rPr>
          <w:rFonts w:eastAsia="Arial Unicode MS"/>
          <w:sz w:val="32"/>
          <w:szCs w:val="32"/>
        </w:rPr>
      </w:pPr>
      <w:r w:rsidRPr="005873EA">
        <w:rPr>
          <w:rFonts w:eastAsia="Arial Unicode MS"/>
          <w:noProof/>
          <w:sz w:val="32"/>
          <w:szCs w:val="32"/>
        </w:rPr>
        <w:drawing>
          <wp:inline distT="0" distB="0" distL="0" distR="0">
            <wp:extent cx="2190750" cy="2143125"/>
            <wp:effectExtent l="19050" t="0" r="0" b="0"/>
            <wp:docPr id="4" name="Рисунок 22" descr="C:\Users\Public\Pictures\Sample Pictures\kovrik-krugliy-alenkiy-cvetochek_1382189_82801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ublic\Pictures\Sample Pictures\kovrik-krugliy-alenkiy-cvetochek_1382189_8280198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953" w:rsidRDefault="00D55953" w:rsidP="00D55953">
      <w:pPr>
        <w:pStyle w:val="ac"/>
        <w:ind w:firstLine="0"/>
        <w:rPr>
          <w:rFonts w:eastAsia="Arial Unicode MS"/>
          <w:sz w:val="32"/>
          <w:szCs w:val="32"/>
        </w:rPr>
      </w:pPr>
    </w:p>
    <w:p w:rsidR="00D55953" w:rsidRDefault="00D55953" w:rsidP="00D55953">
      <w:pPr>
        <w:pStyle w:val="ac"/>
        <w:ind w:firstLine="0"/>
        <w:rPr>
          <w:rFonts w:eastAsia="Arial Unicode MS"/>
          <w:sz w:val="32"/>
          <w:szCs w:val="32"/>
        </w:rPr>
      </w:pPr>
    </w:p>
    <w:p w:rsidR="00D55953" w:rsidRPr="00D55953" w:rsidRDefault="00D55953" w:rsidP="005873EA">
      <w:pPr>
        <w:pStyle w:val="ac"/>
        <w:ind w:firstLine="0"/>
        <w:jc w:val="left"/>
        <w:rPr>
          <w:rFonts w:eastAsia="Arial Unicode MS"/>
          <w:sz w:val="32"/>
          <w:szCs w:val="32"/>
        </w:rPr>
      </w:pPr>
    </w:p>
    <w:p w:rsidR="00492E00" w:rsidRPr="00D55953" w:rsidRDefault="00492E00" w:rsidP="00D55953">
      <w:pPr>
        <w:pStyle w:val="ac"/>
        <w:ind w:firstLine="0"/>
        <w:rPr>
          <w:rFonts w:eastAsia="Arial Unicode MS"/>
          <w:sz w:val="32"/>
          <w:szCs w:val="32"/>
        </w:rPr>
      </w:pPr>
    </w:p>
    <w:p w:rsidR="00492E00" w:rsidRDefault="00492E00" w:rsidP="00D55953">
      <w:pPr>
        <w:pStyle w:val="ac"/>
        <w:ind w:firstLine="0"/>
        <w:rPr>
          <w:rFonts w:eastAsia="Arial Unicode MS"/>
          <w:sz w:val="32"/>
          <w:szCs w:val="32"/>
        </w:rPr>
      </w:pPr>
    </w:p>
    <w:p w:rsidR="000568CA" w:rsidRDefault="000568CA" w:rsidP="00D55953">
      <w:pPr>
        <w:pStyle w:val="ac"/>
        <w:ind w:firstLine="0"/>
        <w:rPr>
          <w:rFonts w:eastAsia="Arial Unicode MS"/>
          <w:sz w:val="32"/>
          <w:szCs w:val="32"/>
        </w:rPr>
      </w:pPr>
    </w:p>
    <w:p w:rsidR="000568CA" w:rsidRPr="00D55953" w:rsidRDefault="000568CA" w:rsidP="00D55953">
      <w:pPr>
        <w:pStyle w:val="ac"/>
        <w:ind w:firstLine="0"/>
        <w:rPr>
          <w:rFonts w:eastAsia="Arial Unicode MS"/>
          <w:sz w:val="32"/>
          <w:szCs w:val="32"/>
        </w:rPr>
      </w:pPr>
    </w:p>
    <w:p w:rsidR="00492E00" w:rsidRPr="00D55953" w:rsidRDefault="00492E00" w:rsidP="00D55953">
      <w:pPr>
        <w:pStyle w:val="ac"/>
        <w:ind w:firstLine="0"/>
        <w:rPr>
          <w:rFonts w:eastAsia="Arial Unicode MS"/>
          <w:sz w:val="32"/>
          <w:szCs w:val="32"/>
        </w:rPr>
      </w:pPr>
    </w:p>
    <w:p w:rsidR="00492E00" w:rsidRPr="00D55953" w:rsidRDefault="00492E00" w:rsidP="00D55953">
      <w:pPr>
        <w:pStyle w:val="ac"/>
        <w:ind w:firstLine="0"/>
        <w:rPr>
          <w:rFonts w:eastAsia="Arial Unicode MS"/>
          <w:sz w:val="32"/>
          <w:szCs w:val="32"/>
        </w:rPr>
      </w:pPr>
      <w:r w:rsidRPr="00D55953">
        <w:rPr>
          <w:rFonts w:eastAsia="Arial Unicode MS"/>
          <w:sz w:val="32"/>
          <w:szCs w:val="32"/>
        </w:rPr>
        <w:t>Ярославль</w:t>
      </w:r>
    </w:p>
    <w:p w:rsidR="00492E00" w:rsidRPr="00D55953" w:rsidRDefault="00492E00" w:rsidP="00D55953">
      <w:pPr>
        <w:pStyle w:val="ac"/>
        <w:ind w:firstLine="0"/>
        <w:rPr>
          <w:rFonts w:eastAsia="Arial Unicode MS"/>
          <w:sz w:val="32"/>
          <w:szCs w:val="32"/>
        </w:rPr>
      </w:pPr>
      <w:bookmarkStart w:id="3" w:name="_Toc144287275"/>
      <w:bookmarkStart w:id="4" w:name="_Toc144287550"/>
      <w:bookmarkStart w:id="5" w:name="_Toc144287667"/>
      <w:r w:rsidRPr="00D55953">
        <w:rPr>
          <w:rFonts w:eastAsia="Arial Unicode MS"/>
          <w:sz w:val="32"/>
          <w:szCs w:val="32"/>
        </w:rPr>
        <w:t>20</w:t>
      </w:r>
      <w:bookmarkEnd w:id="3"/>
      <w:bookmarkEnd w:id="4"/>
      <w:bookmarkEnd w:id="5"/>
      <w:r w:rsidRPr="00D55953">
        <w:rPr>
          <w:rFonts w:eastAsia="Arial Unicode MS"/>
          <w:sz w:val="32"/>
          <w:szCs w:val="32"/>
        </w:rPr>
        <w:t>1</w:t>
      </w:r>
      <w:r w:rsidR="00D50300">
        <w:rPr>
          <w:rFonts w:eastAsia="Arial Unicode MS"/>
          <w:sz w:val="32"/>
          <w:szCs w:val="32"/>
        </w:rPr>
        <w:t>6</w:t>
      </w:r>
      <w:r w:rsidRPr="00D55953">
        <w:t xml:space="preserve">                     </w:t>
      </w:r>
      <w:r w:rsidR="001237E2" w:rsidRPr="00D55953">
        <w:t xml:space="preserve">                         </w:t>
      </w:r>
    </w:p>
    <w:p w:rsidR="00492E00" w:rsidRPr="00D55953" w:rsidRDefault="00492E00" w:rsidP="00D55953">
      <w:pPr>
        <w:pStyle w:val="11"/>
      </w:pPr>
    </w:p>
    <w:p w:rsidR="00492E00" w:rsidRPr="00D55953" w:rsidRDefault="00492E00" w:rsidP="00D55953">
      <w:pPr>
        <w:pStyle w:val="11"/>
        <w:tabs>
          <w:tab w:val="left" w:pos="-142"/>
        </w:tabs>
        <w:jc w:val="left"/>
      </w:pPr>
      <w:r w:rsidRPr="00D55953">
        <w:lastRenderedPageBreak/>
        <w:t>СОДЕРЖАНИЕ</w:t>
      </w:r>
    </w:p>
    <w:p w:rsidR="00492E00" w:rsidRPr="00D55953" w:rsidRDefault="00492E00" w:rsidP="00D55953">
      <w:pPr>
        <w:pStyle w:val="11"/>
        <w:tabs>
          <w:tab w:val="left" w:pos="-142"/>
        </w:tabs>
        <w:jc w:val="left"/>
      </w:pPr>
    </w:p>
    <w:p w:rsidR="00492E00" w:rsidRPr="00D55953" w:rsidRDefault="00492E00" w:rsidP="00D55953">
      <w:pPr>
        <w:tabs>
          <w:tab w:val="left" w:pos="-142"/>
          <w:tab w:val="right" w:leader="dot" w:pos="9360"/>
        </w:tabs>
        <w:spacing w:line="240" w:lineRule="auto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55953">
        <w:rPr>
          <w:rFonts w:ascii="Times New Roman" w:eastAsia="Arial Unicode MS" w:hAnsi="Times New Roman" w:cs="Times New Roman"/>
          <w:bCs/>
          <w:sz w:val="28"/>
          <w:szCs w:val="28"/>
        </w:rPr>
        <w:t>1</w:t>
      </w:r>
      <w:r w:rsidRPr="00D55953">
        <w:rPr>
          <w:rFonts w:ascii="Times New Roman" w:eastAsia="Arial Unicode MS" w:hAnsi="Times New Roman" w:cs="Times New Roman"/>
          <w:bCs/>
          <w:i/>
          <w:sz w:val="28"/>
          <w:szCs w:val="28"/>
        </w:rPr>
        <w:t>.</w:t>
      </w:r>
      <w:r w:rsidRPr="00D55953">
        <w:rPr>
          <w:rFonts w:ascii="Times New Roman" w:eastAsia="Arial Unicode MS" w:hAnsi="Times New Roman" w:cs="Times New Roman"/>
          <w:bCs/>
          <w:sz w:val="28"/>
          <w:szCs w:val="28"/>
        </w:rPr>
        <w:t xml:space="preserve"> Общие сведения об образовательном учреждении</w:t>
      </w:r>
      <w:r w:rsidRPr="00D55953">
        <w:rPr>
          <w:rFonts w:ascii="Times New Roman" w:eastAsia="Arial Unicode MS" w:hAnsi="Times New Roman" w:cs="Times New Roman"/>
          <w:bCs/>
          <w:sz w:val="28"/>
          <w:szCs w:val="28"/>
        </w:rPr>
        <w:tab/>
        <w:t>3</w:t>
      </w:r>
    </w:p>
    <w:p w:rsidR="00492E00" w:rsidRPr="00D55953" w:rsidRDefault="00492E00" w:rsidP="00D55953">
      <w:pPr>
        <w:tabs>
          <w:tab w:val="left" w:pos="-142"/>
          <w:tab w:val="right" w:leader="dot" w:pos="9360"/>
        </w:tabs>
        <w:spacing w:line="240" w:lineRule="auto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55953">
        <w:rPr>
          <w:rFonts w:ascii="Times New Roman" w:eastAsia="Arial Unicode MS" w:hAnsi="Times New Roman" w:cs="Times New Roman"/>
          <w:bCs/>
          <w:i/>
          <w:sz w:val="28"/>
          <w:szCs w:val="28"/>
        </w:rPr>
        <w:t>2.</w:t>
      </w:r>
      <w:r w:rsidRPr="00D55953">
        <w:rPr>
          <w:rFonts w:ascii="Times New Roman" w:eastAsia="Arial Unicode MS" w:hAnsi="Times New Roman" w:cs="Times New Roman"/>
          <w:bCs/>
          <w:sz w:val="28"/>
          <w:szCs w:val="28"/>
        </w:rPr>
        <w:t xml:space="preserve"> Ресурсное обеспечение образовательного процесса </w:t>
      </w:r>
      <w:r w:rsidRPr="00D55953">
        <w:rPr>
          <w:rFonts w:ascii="Times New Roman" w:eastAsia="Arial Unicode MS" w:hAnsi="Times New Roman" w:cs="Times New Roman"/>
          <w:bCs/>
          <w:sz w:val="28"/>
          <w:szCs w:val="28"/>
        </w:rPr>
        <w:tab/>
        <w:t>1</w:t>
      </w:r>
      <w:r w:rsidR="000760AD">
        <w:rPr>
          <w:rFonts w:ascii="Times New Roman" w:eastAsia="Arial Unicode MS" w:hAnsi="Times New Roman" w:cs="Times New Roman"/>
          <w:bCs/>
          <w:sz w:val="28"/>
          <w:szCs w:val="28"/>
        </w:rPr>
        <w:t>0</w:t>
      </w:r>
    </w:p>
    <w:p w:rsidR="00492E00" w:rsidRPr="00D55953" w:rsidRDefault="00492E00" w:rsidP="00D55953">
      <w:pPr>
        <w:tabs>
          <w:tab w:val="left" w:pos="-142"/>
          <w:tab w:val="right" w:leader="dot" w:pos="9360"/>
        </w:tabs>
        <w:spacing w:line="240" w:lineRule="auto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55953">
        <w:rPr>
          <w:rFonts w:ascii="Times New Roman" w:eastAsia="Arial Unicode MS" w:hAnsi="Times New Roman" w:cs="Times New Roman"/>
          <w:bCs/>
          <w:i/>
          <w:sz w:val="28"/>
          <w:szCs w:val="28"/>
        </w:rPr>
        <w:t>3.</w:t>
      </w:r>
      <w:r w:rsidRPr="00D55953">
        <w:rPr>
          <w:rFonts w:ascii="Times New Roman" w:eastAsia="Arial Unicode MS" w:hAnsi="Times New Roman" w:cs="Times New Roman"/>
          <w:bCs/>
          <w:sz w:val="28"/>
          <w:szCs w:val="28"/>
        </w:rPr>
        <w:t xml:space="preserve"> Результативность образовательного процесса </w:t>
      </w:r>
      <w:r w:rsidRPr="00D55953">
        <w:rPr>
          <w:rFonts w:ascii="Times New Roman" w:eastAsia="Arial Unicode MS" w:hAnsi="Times New Roman" w:cs="Times New Roman"/>
          <w:bCs/>
          <w:sz w:val="28"/>
          <w:szCs w:val="28"/>
        </w:rPr>
        <w:tab/>
      </w:r>
      <w:r w:rsidR="00E81CE1">
        <w:rPr>
          <w:rFonts w:ascii="Times New Roman" w:eastAsia="Arial Unicode MS" w:hAnsi="Times New Roman" w:cs="Times New Roman"/>
          <w:bCs/>
          <w:sz w:val="28"/>
          <w:szCs w:val="28"/>
        </w:rPr>
        <w:t>17</w:t>
      </w:r>
    </w:p>
    <w:p w:rsidR="00492E00" w:rsidRPr="00D55953" w:rsidRDefault="00492E00" w:rsidP="00D55953">
      <w:pPr>
        <w:tabs>
          <w:tab w:val="left" w:pos="-142"/>
          <w:tab w:val="right" w:leader="dot" w:pos="9360"/>
        </w:tabs>
        <w:spacing w:line="240" w:lineRule="auto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55953">
        <w:rPr>
          <w:rFonts w:ascii="Times New Roman" w:eastAsia="Arial Unicode MS" w:hAnsi="Times New Roman" w:cs="Times New Roman"/>
          <w:bCs/>
          <w:i/>
          <w:sz w:val="28"/>
          <w:szCs w:val="28"/>
        </w:rPr>
        <w:t>4.</w:t>
      </w:r>
      <w:r w:rsidRPr="00D55953">
        <w:rPr>
          <w:rFonts w:ascii="Times New Roman" w:eastAsia="Arial Unicode MS" w:hAnsi="Times New Roman" w:cs="Times New Roman"/>
          <w:bCs/>
          <w:sz w:val="28"/>
          <w:szCs w:val="28"/>
        </w:rPr>
        <w:t xml:space="preserve"> Перспектива развития ДОУ</w:t>
      </w:r>
      <w:r w:rsidRPr="00D55953">
        <w:rPr>
          <w:rFonts w:ascii="Times New Roman" w:eastAsia="Arial Unicode MS" w:hAnsi="Times New Roman" w:cs="Times New Roman"/>
          <w:bCs/>
          <w:sz w:val="28"/>
          <w:szCs w:val="28"/>
        </w:rPr>
        <w:tab/>
      </w:r>
    </w:p>
    <w:p w:rsidR="00492E00" w:rsidRPr="00D55953" w:rsidRDefault="00492E00" w:rsidP="00D55953">
      <w:pPr>
        <w:tabs>
          <w:tab w:val="left" w:pos="-142"/>
          <w:tab w:val="right" w:leader="dot" w:pos="9360"/>
        </w:tabs>
        <w:spacing w:line="240" w:lineRule="auto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492E00" w:rsidRPr="00D55953" w:rsidRDefault="00492E00" w:rsidP="00D55953">
      <w:pPr>
        <w:tabs>
          <w:tab w:val="left" w:pos="-142"/>
        </w:tabs>
        <w:spacing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D55953" w:rsidRDefault="00D55953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D55953" w:rsidRDefault="00D55953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D55953" w:rsidRDefault="00D55953" w:rsidP="005873EA">
      <w:pPr>
        <w:spacing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6643CF" w:rsidRDefault="006643CF" w:rsidP="005873EA">
      <w:pPr>
        <w:spacing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E81CE1" w:rsidRPr="00D55953" w:rsidRDefault="00E81CE1" w:rsidP="005873EA">
      <w:pPr>
        <w:spacing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color w:val="002060"/>
          <w:sz w:val="28"/>
          <w:szCs w:val="28"/>
        </w:rPr>
      </w:pPr>
      <w:r w:rsidRPr="00D55953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1. </w:t>
      </w:r>
      <w:r w:rsidRPr="00D55953">
        <w:rPr>
          <w:rFonts w:ascii="Times New Roman" w:eastAsia="Arial Unicode MS" w:hAnsi="Times New Roman" w:cs="Times New Roman"/>
          <w:b/>
          <w:bCs/>
          <w:color w:val="002060"/>
          <w:sz w:val="28"/>
          <w:szCs w:val="28"/>
        </w:rPr>
        <w:t>ОБЩИЕ СВЕДЕНИЯ ОБ ОБРАЗОВАТЕЛЬНОМ УЧРЕЖДЕНИИ</w:t>
      </w:r>
    </w:p>
    <w:p w:rsidR="00D50300" w:rsidRPr="00E725CA" w:rsidRDefault="005873EA" w:rsidP="005873E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725CA">
        <w:rPr>
          <w:rFonts w:ascii="Times New Roman" w:eastAsia="Times New Roman" w:hAnsi="Times New Roman"/>
          <w:bCs/>
          <w:sz w:val="24"/>
          <w:szCs w:val="24"/>
        </w:rPr>
        <w:t>Муниципальное дошколь</w:t>
      </w:r>
      <w:r w:rsidR="00D50300" w:rsidRPr="00E725CA">
        <w:rPr>
          <w:rFonts w:ascii="Times New Roman" w:eastAsia="Times New Roman" w:hAnsi="Times New Roman"/>
          <w:bCs/>
          <w:sz w:val="24"/>
          <w:szCs w:val="24"/>
        </w:rPr>
        <w:t xml:space="preserve">ное образовательное учреждение </w:t>
      </w:r>
    </w:p>
    <w:p w:rsidR="005873EA" w:rsidRPr="00E725CA" w:rsidRDefault="00D50300" w:rsidP="005873E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725CA">
        <w:rPr>
          <w:rFonts w:ascii="Times New Roman" w:eastAsia="Times New Roman" w:hAnsi="Times New Roman"/>
          <w:bCs/>
          <w:sz w:val="24"/>
          <w:szCs w:val="24"/>
        </w:rPr>
        <w:t>«Д</w:t>
      </w:r>
      <w:r w:rsidR="005873EA" w:rsidRPr="00E725CA">
        <w:rPr>
          <w:rFonts w:ascii="Times New Roman" w:eastAsia="Times New Roman" w:hAnsi="Times New Roman"/>
          <w:bCs/>
          <w:sz w:val="24"/>
          <w:szCs w:val="24"/>
        </w:rPr>
        <w:t>етский сад № 174</w:t>
      </w:r>
      <w:r w:rsidRPr="00E725CA">
        <w:rPr>
          <w:rFonts w:ascii="Times New Roman" w:eastAsia="Times New Roman" w:hAnsi="Times New Roman"/>
          <w:bCs/>
          <w:sz w:val="24"/>
          <w:szCs w:val="24"/>
        </w:rPr>
        <w:t>»</w:t>
      </w:r>
    </w:p>
    <w:p w:rsidR="005873EA" w:rsidRPr="00E725CA" w:rsidRDefault="005873EA" w:rsidP="005873E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5873EA" w:rsidRPr="00E725CA" w:rsidRDefault="005873EA" w:rsidP="00587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5CA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 w:rsidRPr="00E725CA">
        <w:rPr>
          <w:rFonts w:ascii="Times New Roman" w:hAnsi="Times New Roman" w:cs="Times New Roman"/>
          <w:sz w:val="24"/>
          <w:szCs w:val="24"/>
        </w:rPr>
        <w:t xml:space="preserve"> 150008, г.Ярославль ул. Кавказская, д.1 - а</w:t>
      </w:r>
    </w:p>
    <w:p w:rsidR="005873EA" w:rsidRPr="00E725CA" w:rsidRDefault="005873EA" w:rsidP="00587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5CA">
        <w:rPr>
          <w:rFonts w:ascii="Times New Roman" w:hAnsi="Times New Roman" w:cs="Times New Roman"/>
          <w:sz w:val="24"/>
          <w:szCs w:val="24"/>
        </w:rPr>
        <w:t>Тел.: 36-06-89, 36-17-23  Факс:  36-06-89</w:t>
      </w:r>
    </w:p>
    <w:p w:rsidR="005873EA" w:rsidRPr="00E725CA" w:rsidRDefault="005873EA" w:rsidP="005873EA">
      <w:pPr>
        <w:pStyle w:val="a3"/>
        <w:rPr>
          <w:rFonts w:ascii="Times New Roman" w:hAnsi="Times New Roman"/>
          <w:sz w:val="24"/>
          <w:szCs w:val="24"/>
        </w:rPr>
      </w:pPr>
    </w:p>
    <w:p w:rsidR="005873EA" w:rsidRPr="00E725CA" w:rsidRDefault="005873EA" w:rsidP="005873EA">
      <w:pPr>
        <w:pStyle w:val="a3"/>
        <w:rPr>
          <w:rFonts w:ascii="Times New Roman" w:hAnsi="Times New Roman"/>
          <w:bCs/>
          <w:sz w:val="24"/>
          <w:szCs w:val="24"/>
        </w:rPr>
      </w:pPr>
      <w:r w:rsidRPr="00E725CA">
        <w:rPr>
          <w:rFonts w:ascii="Times New Roman" w:hAnsi="Times New Roman"/>
          <w:b/>
          <w:sz w:val="24"/>
          <w:szCs w:val="24"/>
        </w:rPr>
        <w:t>Руководитель ДОУ</w:t>
      </w:r>
      <w:r w:rsidRPr="00E725CA">
        <w:rPr>
          <w:rFonts w:ascii="Times New Roman" w:hAnsi="Times New Roman"/>
          <w:sz w:val="24"/>
          <w:szCs w:val="24"/>
        </w:rPr>
        <w:t xml:space="preserve"> - </w:t>
      </w:r>
      <w:r w:rsidRPr="00E725CA">
        <w:rPr>
          <w:rFonts w:ascii="Times New Roman" w:hAnsi="Times New Roman"/>
          <w:bCs/>
          <w:sz w:val="24"/>
          <w:szCs w:val="24"/>
        </w:rPr>
        <w:t xml:space="preserve"> Элла Германовна Иванова</w:t>
      </w:r>
    </w:p>
    <w:p w:rsidR="005873EA" w:rsidRPr="00E725CA" w:rsidRDefault="005873EA" w:rsidP="005873EA">
      <w:pPr>
        <w:pStyle w:val="a3"/>
        <w:rPr>
          <w:rFonts w:ascii="Times New Roman" w:hAnsi="Times New Roman"/>
          <w:sz w:val="24"/>
          <w:szCs w:val="24"/>
        </w:rPr>
      </w:pPr>
    </w:p>
    <w:p w:rsidR="00492E00" w:rsidRPr="00E725CA" w:rsidRDefault="00AC7036" w:rsidP="005873EA">
      <w:pPr>
        <w:spacing w:line="240" w:lineRule="auto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</w:rPr>
      </w:pPr>
      <w:r w:rsidRPr="00E725CA">
        <w:rPr>
          <w:rFonts w:ascii="Times New Roman" w:hAnsi="Times New Roman"/>
          <w:b/>
          <w:bCs/>
          <w:sz w:val="24"/>
          <w:szCs w:val="24"/>
        </w:rPr>
        <w:t>Образование</w:t>
      </w:r>
      <w:r w:rsidR="005F680A" w:rsidRPr="00E725CA">
        <w:rPr>
          <w:rFonts w:ascii="Times New Roman" w:hAnsi="Times New Roman"/>
          <w:b/>
          <w:bCs/>
          <w:sz w:val="24"/>
          <w:szCs w:val="24"/>
        </w:rPr>
        <w:t xml:space="preserve"> -  </w:t>
      </w:r>
      <w:r w:rsidR="005F680A" w:rsidRPr="00E725CA">
        <w:rPr>
          <w:rFonts w:ascii="Times New Roman" w:hAnsi="Times New Roman"/>
          <w:bCs/>
          <w:sz w:val="24"/>
          <w:szCs w:val="24"/>
        </w:rPr>
        <w:t>высшее педагогическое</w:t>
      </w:r>
      <w:r w:rsidR="00FA454A" w:rsidRPr="00E725CA">
        <w:rPr>
          <w:rFonts w:ascii="Times New Roman" w:hAnsi="Times New Roman"/>
          <w:bCs/>
          <w:sz w:val="24"/>
          <w:szCs w:val="24"/>
        </w:rPr>
        <w:t>,</w:t>
      </w:r>
      <w:r w:rsidR="005F680A" w:rsidRPr="00E725C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92E00" w:rsidRPr="00E725CA">
        <w:rPr>
          <w:rFonts w:ascii="Times New Roman" w:hAnsi="Times New Roman"/>
          <w:bCs/>
          <w:sz w:val="24"/>
          <w:szCs w:val="24"/>
        </w:rPr>
        <w:t xml:space="preserve">Ярославский государственный педагогический </w:t>
      </w:r>
      <w:r w:rsidR="00FA454A" w:rsidRPr="00E725CA">
        <w:rPr>
          <w:rFonts w:ascii="Times New Roman" w:hAnsi="Times New Roman"/>
          <w:bCs/>
          <w:sz w:val="24"/>
          <w:szCs w:val="24"/>
        </w:rPr>
        <w:t xml:space="preserve">университет </w:t>
      </w:r>
      <w:r w:rsidR="00492E00" w:rsidRPr="00E725CA">
        <w:rPr>
          <w:rFonts w:ascii="Times New Roman" w:hAnsi="Times New Roman"/>
          <w:bCs/>
          <w:sz w:val="24"/>
          <w:szCs w:val="24"/>
        </w:rPr>
        <w:t xml:space="preserve"> им. К.Д.Ушинского</w:t>
      </w:r>
      <w:r w:rsidR="005F680A" w:rsidRPr="00E725CA">
        <w:rPr>
          <w:rFonts w:ascii="Times New Roman" w:hAnsi="Times New Roman"/>
          <w:bCs/>
          <w:sz w:val="24"/>
          <w:szCs w:val="24"/>
        </w:rPr>
        <w:t>.</w:t>
      </w:r>
    </w:p>
    <w:p w:rsidR="005F680A" w:rsidRPr="00D55953" w:rsidRDefault="005F680A" w:rsidP="00D55953">
      <w:pPr>
        <w:pStyle w:val="a3"/>
        <w:ind w:left="-284"/>
        <w:rPr>
          <w:rFonts w:ascii="Times New Roman" w:hAnsi="Times New Roman"/>
          <w:bCs/>
          <w:sz w:val="28"/>
          <w:szCs w:val="28"/>
        </w:rPr>
      </w:pPr>
    </w:p>
    <w:p w:rsidR="005F680A" w:rsidRPr="00D55953" w:rsidRDefault="005F680A" w:rsidP="00D55953">
      <w:pPr>
        <w:pStyle w:val="aa"/>
        <w:ind w:left="-284"/>
        <w:jc w:val="center"/>
        <w:rPr>
          <w:b/>
          <w:sz w:val="28"/>
          <w:szCs w:val="28"/>
        </w:rPr>
      </w:pPr>
      <w:r w:rsidRPr="00D55953">
        <w:rPr>
          <w:b/>
          <w:sz w:val="28"/>
          <w:szCs w:val="28"/>
        </w:rPr>
        <w:t>Курсовая переподготовка руководителя МДОУ</w:t>
      </w:r>
    </w:p>
    <w:p w:rsidR="005F680A" w:rsidRPr="00D55953" w:rsidRDefault="005F680A" w:rsidP="00D55953">
      <w:pPr>
        <w:pStyle w:val="aa"/>
        <w:ind w:left="-284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969"/>
        <w:gridCol w:w="3119"/>
      </w:tblGrid>
      <w:tr w:rsidR="005F680A" w:rsidRPr="00D55953" w:rsidTr="001237E2">
        <w:tc>
          <w:tcPr>
            <w:tcW w:w="2977" w:type="dxa"/>
          </w:tcPr>
          <w:p w:rsidR="005F680A" w:rsidRPr="00D55953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учебного заведения, в котором проходила переподготовка </w:t>
            </w:r>
          </w:p>
        </w:tc>
        <w:tc>
          <w:tcPr>
            <w:tcW w:w="3969" w:type="dxa"/>
          </w:tcPr>
          <w:p w:rsidR="005F680A" w:rsidRPr="00D55953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 о переподготовке, дата получения и номер, количество часов обучения</w:t>
            </w:r>
          </w:p>
        </w:tc>
        <w:tc>
          <w:tcPr>
            <w:tcW w:w="3119" w:type="dxa"/>
          </w:tcPr>
          <w:p w:rsidR="005F680A" w:rsidRPr="00D55953" w:rsidRDefault="005F680A" w:rsidP="00D55953">
            <w:pPr>
              <w:spacing w:after="0" w:line="240" w:lineRule="auto"/>
              <w:ind w:left="176" w:hanging="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(направление) переподготовки</w:t>
            </w:r>
          </w:p>
        </w:tc>
      </w:tr>
      <w:tr w:rsidR="005F680A" w:rsidRPr="00D55953" w:rsidTr="001237E2">
        <w:trPr>
          <w:trHeight w:val="349"/>
        </w:trPr>
        <w:tc>
          <w:tcPr>
            <w:tcW w:w="2977" w:type="dxa"/>
          </w:tcPr>
          <w:p w:rsidR="005F680A" w:rsidRPr="00D55953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Государственная академия промышленного менеджмента им. Н.П. Пастухова</w:t>
            </w:r>
          </w:p>
        </w:tc>
        <w:tc>
          <w:tcPr>
            <w:tcW w:w="3969" w:type="dxa"/>
          </w:tcPr>
          <w:p w:rsidR="005F680A" w:rsidRPr="00D55953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5F680A" w:rsidRPr="00D55953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ПП № 933136</w:t>
            </w:r>
          </w:p>
          <w:p w:rsidR="005F680A" w:rsidRPr="00D55953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25.06.2008 г.</w:t>
            </w:r>
          </w:p>
        </w:tc>
        <w:tc>
          <w:tcPr>
            <w:tcW w:w="3119" w:type="dxa"/>
          </w:tcPr>
          <w:p w:rsidR="005F680A" w:rsidRPr="00D55953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«Управление персоналом»</w:t>
            </w:r>
          </w:p>
        </w:tc>
      </w:tr>
      <w:tr w:rsidR="005F680A" w:rsidRPr="00D55953" w:rsidTr="001237E2">
        <w:trPr>
          <w:trHeight w:val="1122"/>
        </w:trPr>
        <w:tc>
          <w:tcPr>
            <w:tcW w:w="2977" w:type="dxa"/>
          </w:tcPr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ГОАУ ЯО ИРО</w:t>
            </w:r>
          </w:p>
        </w:tc>
        <w:tc>
          <w:tcPr>
            <w:tcW w:w="3969" w:type="dxa"/>
          </w:tcPr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регистрационный номер 1074</w:t>
            </w:r>
          </w:p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3119" w:type="dxa"/>
          </w:tcPr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«ФГОС ДО: содержание, технологии»</w:t>
            </w:r>
          </w:p>
        </w:tc>
      </w:tr>
      <w:tr w:rsidR="005F680A" w:rsidRPr="00D55953" w:rsidTr="001237E2">
        <w:trPr>
          <w:trHeight w:val="445"/>
        </w:trPr>
        <w:tc>
          <w:tcPr>
            <w:tcW w:w="2977" w:type="dxa"/>
          </w:tcPr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МОУ ДПО ГЦРО</w:t>
            </w:r>
          </w:p>
        </w:tc>
        <w:tc>
          <w:tcPr>
            <w:tcW w:w="3969" w:type="dxa"/>
          </w:tcPr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3119" w:type="dxa"/>
          </w:tcPr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«Основы управления. Введение в должность руководителя»</w:t>
            </w:r>
          </w:p>
        </w:tc>
      </w:tr>
    </w:tbl>
    <w:p w:rsidR="00492E00" w:rsidRPr="00E725CA" w:rsidRDefault="00492E00" w:rsidP="00D55953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492E00" w:rsidRPr="00E725CA" w:rsidRDefault="00492E00" w:rsidP="00D55953">
      <w:pPr>
        <w:pStyle w:val="a3"/>
        <w:rPr>
          <w:rFonts w:ascii="Times New Roman" w:hAnsi="Times New Roman"/>
          <w:sz w:val="24"/>
          <w:szCs w:val="24"/>
        </w:rPr>
      </w:pPr>
    </w:p>
    <w:p w:rsidR="00492E00" w:rsidRPr="00E725CA" w:rsidRDefault="00492E00" w:rsidP="00D55953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492E00" w:rsidRPr="00E725CA" w:rsidRDefault="00492E00" w:rsidP="00D55953">
      <w:pPr>
        <w:pStyle w:val="a3"/>
        <w:rPr>
          <w:rFonts w:ascii="Times New Roman" w:hAnsi="Times New Roman"/>
          <w:sz w:val="24"/>
          <w:szCs w:val="24"/>
        </w:rPr>
      </w:pPr>
      <w:r w:rsidRPr="00E725CA">
        <w:rPr>
          <w:rFonts w:ascii="Times New Roman" w:hAnsi="Times New Roman"/>
          <w:b/>
          <w:bCs/>
          <w:sz w:val="24"/>
          <w:szCs w:val="24"/>
        </w:rPr>
        <w:t xml:space="preserve">Стаж в должности: </w:t>
      </w:r>
      <w:r w:rsidR="000568CA">
        <w:rPr>
          <w:rFonts w:ascii="Times New Roman" w:hAnsi="Times New Roman"/>
          <w:bCs/>
          <w:sz w:val="24"/>
          <w:szCs w:val="24"/>
        </w:rPr>
        <w:t>2</w:t>
      </w:r>
      <w:r w:rsidR="005F680A" w:rsidRPr="00E725CA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FA454A" w:rsidRPr="00E725CA" w:rsidRDefault="00FA454A" w:rsidP="00D559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25CA">
        <w:rPr>
          <w:rFonts w:ascii="Times New Roman" w:hAnsi="Times New Roman"/>
          <w:sz w:val="24"/>
          <w:szCs w:val="24"/>
        </w:rPr>
        <w:t xml:space="preserve">     </w:t>
      </w:r>
    </w:p>
    <w:p w:rsidR="00FA454A" w:rsidRPr="00E725CA" w:rsidRDefault="00FA454A" w:rsidP="00D559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25CA">
        <w:rPr>
          <w:rFonts w:ascii="Times New Roman" w:hAnsi="Times New Roman"/>
          <w:b/>
          <w:i/>
          <w:sz w:val="24"/>
          <w:szCs w:val="24"/>
        </w:rPr>
        <w:t xml:space="preserve">Учредитель: </w:t>
      </w:r>
      <w:r w:rsidRPr="00E725CA">
        <w:rPr>
          <w:rFonts w:ascii="Times New Roman" w:hAnsi="Times New Roman"/>
          <w:sz w:val="24"/>
          <w:szCs w:val="24"/>
        </w:rPr>
        <w:t>Департамент образования мэрии города Ярославля.</w:t>
      </w:r>
    </w:p>
    <w:p w:rsidR="00A409D7" w:rsidRPr="00E725CA" w:rsidRDefault="00A409D7" w:rsidP="00D5595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5655" w:rsidRPr="00E725CA" w:rsidRDefault="00D50300" w:rsidP="00D559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25CA">
        <w:rPr>
          <w:rFonts w:ascii="Times New Roman" w:hAnsi="Times New Roman"/>
          <w:sz w:val="24"/>
          <w:szCs w:val="24"/>
        </w:rPr>
        <w:t xml:space="preserve">    МДОУ «Д</w:t>
      </w:r>
      <w:r w:rsidR="00A409D7" w:rsidRPr="00E725CA">
        <w:rPr>
          <w:rFonts w:ascii="Times New Roman" w:hAnsi="Times New Roman"/>
          <w:sz w:val="24"/>
          <w:szCs w:val="24"/>
        </w:rPr>
        <w:t>етский сад № 174</w:t>
      </w:r>
      <w:r w:rsidRPr="00E725CA">
        <w:rPr>
          <w:rFonts w:ascii="Times New Roman" w:hAnsi="Times New Roman"/>
          <w:sz w:val="24"/>
          <w:szCs w:val="24"/>
        </w:rPr>
        <w:t>»</w:t>
      </w:r>
      <w:r w:rsidR="00A409D7" w:rsidRPr="00E725CA">
        <w:rPr>
          <w:rFonts w:ascii="Times New Roman" w:hAnsi="Times New Roman"/>
          <w:sz w:val="24"/>
          <w:szCs w:val="24"/>
        </w:rPr>
        <w:t xml:space="preserve"> – расположен в Заволжском районе г. Я</w:t>
      </w:r>
      <w:r w:rsidRPr="00E725CA">
        <w:rPr>
          <w:rFonts w:ascii="Times New Roman" w:hAnsi="Times New Roman"/>
          <w:sz w:val="24"/>
          <w:szCs w:val="24"/>
        </w:rPr>
        <w:t>рославля. Ближайшее окружение: МДОУ «Д</w:t>
      </w:r>
      <w:r w:rsidR="00A409D7" w:rsidRPr="00E725CA">
        <w:rPr>
          <w:rFonts w:ascii="Times New Roman" w:hAnsi="Times New Roman"/>
          <w:sz w:val="24"/>
          <w:szCs w:val="24"/>
        </w:rPr>
        <w:t xml:space="preserve">етский сад № </w:t>
      </w:r>
      <w:r w:rsidR="00575655" w:rsidRPr="00E725CA">
        <w:rPr>
          <w:rFonts w:ascii="Times New Roman" w:hAnsi="Times New Roman"/>
          <w:sz w:val="24"/>
          <w:szCs w:val="24"/>
        </w:rPr>
        <w:t>92</w:t>
      </w:r>
      <w:r w:rsidRPr="00E725CA">
        <w:rPr>
          <w:rFonts w:ascii="Times New Roman" w:hAnsi="Times New Roman"/>
          <w:sz w:val="24"/>
          <w:szCs w:val="24"/>
        </w:rPr>
        <w:t xml:space="preserve">», </w:t>
      </w:r>
      <w:r w:rsidR="00575655" w:rsidRPr="00E725CA">
        <w:rPr>
          <w:rFonts w:ascii="Times New Roman" w:hAnsi="Times New Roman"/>
          <w:sz w:val="24"/>
          <w:szCs w:val="24"/>
        </w:rPr>
        <w:t xml:space="preserve">МОУ </w:t>
      </w:r>
      <w:r w:rsidR="00A409D7" w:rsidRPr="00E725CA">
        <w:rPr>
          <w:rFonts w:ascii="Times New Roman" w:hAnsi="Times New Roman"/>
          <w:sz w:val="24"/>
          <w:szCs w:val="24"/>
        </w:rPr>
        <w:t>СОШ №</w:t>
      </w:r>
      <w:r w:rsidR="00575655" w:rsidRPr="00E725CA">
        <w:rPr>
          <w:rFonts w:ascii="Times New Roman" w:hAnsi="Times New Roman"/>
          <w:sz w:val="24"/>
          <w:szCs w:val="24"/>
        </w:rPr>
        <w:t xml:space="preserve"> 47</w:t>
      </w:r>
      <w:r w:rsidR="00A409D7" w:rsidRPr="00E725CA">
        <w:rPr>
          <w:rFonts w:ascii="Times New Roman" w:hAnsi="Times New Roman"/>
          <w:sz w:val="24"/>
          <w:szCs w:val="24"/>
        </w:rPr>
        <w:t xml:space="preserve">, </w:t>
      </w:r>
      <w:r w:rsidR="00575655" w:rsidRPr="00E725CA">
        <w:rPr>
          <w:rFonts w:ascii="Times New Roman" w:hAnsi="Times New Roman"/>
          <w:sz w:val="24"/>
          <w:szCs w:val="24"/>
        </w:rPr>
        <w:t>МАУ ДК Энергетик.</w:t>
      </w:r>
      <w:r w:rsidR="00A409D7" w:rsidRPr="00E725CA">
        <w:rPr>
          <w:rFonts w:ascii="Times New Roman" w:hAnsi="Times New Roman"/>
          <w:sz w:val="24"/>
          <w:szCs w:val="24"/>
        </w:rPr>
        <w:t xml:space="preserve"> </w:t>
      </w:r>
    </w:p>
    <w:p w:rsidR="00575655" w:rsidRPr="00E725CA" w:rsidRDefault="00575655" w:rsidP="00D5595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725CA">
        <w:rPr>
          <w:rFonts w:ascii="Times New Roman" w:hAnsi="Times New Roman" w:cs="Times New Roman"/>
          <w:iCs/>
          <w:sz w:val="24"/>
          <w:szCs w:val="24"/>
        </w:rPr>
        <w:t xml:space="preserve">В оперативном управлении дошкольного учреждения находятся 3 здания: </w:t>
      </w:r>
    </w:p>
    <w:p w:rsidR="00575655" w:rsidRPr="00E725CA" w:rsidRDefault="00575655" w:rsidP="00D55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5CA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A409D7" w:rsidRPr="00E725CA">
        <w:rPr>
          <w:rFonts w:ascii="Times New Roman" w:hAnsi="Times New Roman" w:cs="Times New Roman"/>
          <w:sz w:val="24"/>
          <w:szCs w:val="24"/>
        </w:rPr>
        <w:t>по адресу ул. Кавказская</w:t>
      </w:r>
      <w:r w:rsidRPr="00E725CA">
        <w:rPr>
          <w:rFonts w:ascii="Times New Roman" w:hAnsi="Times New Roman" w:cs="Times New Roman"/>
          <w:sz w:val="24"/>
          <w:szCs w:val="24"/>
        </w:rPr>
        <w:t xml:space="preserve"> </w:t>
      </w:r>
      <w:r w:rsidR="00A409D7" w:rsidRPr="00E725CA">
        <w:rPr>
          <w:rFonts w:ascii="Times New Roman" w:hAnsi="Times New Roman" w:cs="Times New Roman"/>
          <w:sz w:val="24"/>
          <w:szCs w:val="24"/>
        </w:rPr>
        <w:t xml:space="preserve">д.1-а </w:t>
      </w:r>
      <w:r w:rsidRPr="00E725CA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FA454A" w:rsidRPr="00E725CA">
        <w:rPr>
          <w:rFonts w:ascii="Times New Roman" w:hAnsi="Times New Roman" w:cs="Times New Roman"/>
          <w:sz w:val="24"/>
          <w:szCs w:val="24"/>
        </w:rPr>
        <w:t>двухэтажное, имеет все виды благоустройства</w:t>
      </w:r>
      <w:r w:rsidR="00A409D7" w:rsidRPr="00E725CA">
        <w:rPr>
          <w:rFonts w:ascii="Times New Roman" w:hAnsi="Times New Roman" w:cs="Times New Roman"/>
          <w:sz w:val="24"/>
          <w:szCs w:val="24"/>
        </w:rPr>
        <w:t>.</w:t>
      </w:r>
      <w:r w:rsidRPr="00E725CA">
        <w:rPr>
          <w:rFonts w:ascii="Times New Roman" w:hAnsi="Times New Roman" w:cs="Times New Roman"/>
          <w:sz w:val="24"/>
          <w:szCs w:val="24"/>
        </w:rPr>
        <w:t xml:space="preserve"> Построено по типовому проекту в 1963 году;</w:t>
      </w:r>
    </w:p>
    <w:p w:rsidR="00492E00" w:rsidRPr="00E725CA" w:rsidRDefault="00575655" w:rsidP="00D55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5CA">
        <w:rPr>
          <w:rFonts w:ascii="Times New Roman" w:hAnsi="Times New Roman" w:cs="Times New Roman"/>
          <w:sz w:val="24"/>
          <w:szCs w:val="24"/>
        </w:rPr>
        <w:t xml:space="preserve">- </w:t>
      </w:r>
      <w:r w:rsidR="00D50300" w:rsidRPr="00E725CA">
        <w:rPr>
          <w:rFonts w:ascii="Times New Roman" w:hAnsi="Times New Roman" w:cs="Times New Roman"/>
          <w:sz w:val="24"/>
          <w:szCs w:val="24"/>
        </w:rPr>
        <w:t xml:space="preserve">2  </w:t>
      </w:r>
      <w:r w:rsidRPr="00E725CA">
        <w:rPr>
          <w:rFonts w:ascii="Times New Roman" w:hAnsi="Times New Roman" w:cs="Times New Roman"/>
          <w:sz w:val="24"/>
          <w:szCs w:val="24"/>
        </w:rPr>
        <w:t>з</w:t>
      </w:r>
      <w:r w:rsidR="00A409D7" w:rsidRPr="00E725CA">
        <w:rPr>
          <w:rFonts w:ascii="Times New Roman" w:hAnsi="Times New Roman" w:cs="Times New Roman"/>
          <w:sz w:val="24"/>
          <w:szCs w:val="24"/>
        </w:rPr>
        <w:t>дани</w:t>
      </w:r>
      <w:r w:rsidRPr="00E725CA">
        <w:rPr>
          <w:rFonts w:ascii="Times New Roman" w:hAnsi="Times New Roman" w:cs="Times New Roman"/>
          <w:sz w:val="24"/>
          <w:szCs w:val="24"/>
        </w:rPr>
        <w:t>я</w:t>
      </w:r>
      <w:r w:rsidR="00A409D7" w:rsidRPr="00E725CA">
        <w:rPr>
          <w:rFonts w:ascii="Times New Roman" w:hAnsi="Times New Roman" w:cs="Times New Roman"/>
          <w:sz w:val="24"/>
          <w:szCs w:val="24"/>
        </w:rPr>
        <w:t xml:space="preserve"> детского сада по адресу ул. Клубная д.10 и </w:t>
      </w:r>
      <w:r w:rsidRPr="00E725CA">
        <w:rPr>
          <w:rFonts w:ascii="Times New Roman" w:hAnsi="Times New Roman" w:cs="Times New Roman"/>
          <w:sz w:val="24"/>
          <w:szCs w:val="24"/>
        </w:rPr>
        <w:t xml:space="preserve">ул. Клубная </w:t>
      </w:r>
      <w:r w:rsidR="00A409D7" w:rsidRPr="00E725CA">
        <w:rPr>
          <w:rFonts w:ascii="Times New Roman" w:hAnsi="Times New Roman" w:cs="Times New Roman"/>
          <w:sz w:val="24"/>
          <w:szCs w:val="24"/>
        </w:rPr>
        <w:t xml:space="preserve">10-а </w:t>
      </w:r>
      <w:r w:rsidRPr="00E725CA">
        <w:rPr>
          <w:rFonts w:ascii="Times New Roman" w:hAnsi="Times New Roman" w:cs="Times New Roman"/>
          <w:sz w:val="24"/>
          <w:szCs w:val="24"/>
        </w:rPr>
        <w:t>одноэтажные, деревянные, имеют все виды благоустройства.</w:t>
      </w:r>
    </w:p>
    <w:p w:rsidR="00492E00" w:rsidRPr="00E725CA" w:rsidRDefault="00492E00" w:rsidP="00D5595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0300" w:rsidRPr="00E725CA" w:rsidRDefault="00492E00" w:rsidP="00D50300">
      <w:pPr>
        <w:spacing w:line="27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E725CA">
        <w:rPr>
          <w:rFonts w:ascii="Times New Roman" w:hAnsi="Times New Roman"/>
          <w:b/>
          <w:i/>
          <w:sz w:val="24"/>
          <w:szCs w:val="24"/>
        </w:rPr>
        <w:t xml:space="preserve">     МДОУ детский сад № </w:t>
      </w:r>
      <w:r w:rsidRPr="00E725CA">
        <w:rPr>
          <w:rFonts w:ascii="Times New Roman" w:hAnsi="Times New Roman"/>
          <w:i/>
          <w:sz w:val="24"/>
          <w:szCs w:val="24"/>
        </w:rPr>
        <w:t>1</w:t>
      </w:r>
      <w:r w:rsidR="00575655" w:rsidRPr="00E725CA">
        <w:rPr>
          <w:rFonts w:ascii="Times New Roman" w:hAnsi="Times New Roman"/>
          <w:i/>
          <w:sz w:val="24"/>
          <w:szCs w:val="24"/>
        </w:rPr>
        <w:t>74</w:t>
      </w:r>
      <w:r w:rsidRPr="00E725CA">
        <w:rPr>
          <w:rFonts w:ascii="Times New Roman" w:hAnsi="Times New Roman"/>
          <w:sz w:val="24"/>
          <w:szCs w:val="24"/>
        </w:rPr>
        <w:t xml:space="preserve"> прошел государственную</w:t>
      </w:r>
      <w:r w:rsidRPr="00E725CA">
        <w:rPr>
          <w:rFonts w:ascii="Times New Roman" w:hAnsi="Times New Roman"/>
          <w:b/>
          <w:sz w:val="24"/>
          <w:szCs w:val="24"/>
        </w:rPr>
        <w:t xml:space="preserve"> </w:t>
      </w:r>
      <w:r w:rsidR="002F5681" w:rsidRPr="00E725CA">
        <w:rPr>
          <w:rFonts w:ascii="Times New Roman" w:hAnsi="Times New Roman"/>
          <w:sz w:val="24"/>
          <w:szCs w:val="24"/>
        </w:rPr>
        <w:t>аккредитацию</w:t>
      </w:r>
      <w:r w:rsidR="00575655" w:rsidRPr="00E725CA">
        <w:rPr>
          <w:rFonts w:ascii="Times New Roman" w:hAnsi="Times New Roman"/>
          <w:sz w:val="24"/>
          <w:szCs w:val="24"/>
        </w:rPr>
        <w:t xml:space="preserve">, </w:t>
      </w:r>
      <w:r w:rsidR="00D50300" w:rsidRPr="00E725C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Свидетельство о государственной аккредитации – АА 184746</w:t>
      </w:r>
    </w:p>
    <w:p w:rsidR="00D50300" w:rsidRPr="00E725CA" w:rsidRDefault="00D50300" w:rsidP="00D50300">
      <w:pPr>
        <w:spacing w:line="27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E725C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Регистрационный № 01-1963 от 21.05.2008 г.</w:t>
      </w:r>
    </w:p>
    <w:p w:rsidR="00D50300" w:rsidRPr="00E725CA" w:rsidRDefault="00A1761A" w:rsidP="00D50300">
      <w:pPr>
        <w:spacing w:line="27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50300" w:rsidRPr="00E725CA">
          <w:rPr>
            <w:rStyle w:val="af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Лицензия на осуществление образовательной деятельности МДОУ "Детский сад № 174"</w:t>
        </w:r>
      </w:hyperlink>
      <w:r w:rsidR="00D50300" w:rsidRPr="00E725C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50300" w:rsidRPr="00E725CA">
          <w:rPr>
            <w:rStyle w:val="af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№ 275 /16 от 04.05.2016 года – бессрочная</w:t>
        </w:r>
      </w:hyperlink>
      <w:r w:rsidR="00D50300" w:rsidRPr="00E725CA">
        <w:rPr>
          <w:rFonts w:ascii="Times New Roman" w:hAnsi="Times New Roman" w:cs="Times New Roman"/>
          <w:sz w:val="24"/>
          <w:szCs w:val="24"/>
        </w:rPr>
        <w:t>. </w:t>
      </w:r>
    </w:p>
    <w:p w:rsidR="00D50300" w:rsidRPr="00E725CA" w:rsidRDefault="00A1761A" w:rsidP="00D50300">
      <w:pPr>
        <w:spacing w:line="27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50300" w:rsidRPr="00E725CA">
          <w:rPr>
            <w:rStyle w:val="af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Лицензия на медицинскую деятельность № ЛО – 76-01 – 001901 от 10 мая 2016 года</w:t>
        </w:r>
      </w:hyperlink>
    </w:p>
    <w:p w:rsidR="00635CD3" w:rsidRPr="00E725CA" w:rsidRDefault="00635CD3" w:rsidP="00D55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92E00" w:rsidRPr="00E725CA" w:rsidRDefault="00492E00" w:rsidP="00D55953">
      <w:pPr>
        <w:shd w:val="clear" w:color="auto" w:fill="FFFFFF"/>
        <w:spacing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725CA">
        <w:rPr>
          <w:rFonts w:ascii="Times New Roman" w:hAnsi="Times New Roman" w:cs="Times New Roman"/>
          <w:sz w:val="24"/>
          <w:szCs w:val="24"/>
        </w:rPr>
        <w:t xml:space="preserve"> </w:t>
      </w:r>
      <w:r w:rsidR="002F5681" w:rsidRPr="00E725CA">
        <w:rPr>
          <w:rFonts w:ascii="Times New Roman" w:hAnsi="Times New Roman" w:cs="Times New Roman"/>
          <w:sz w:val="24"/>
          <w:szCs w:val="24"/>
        </w:rPr>
        <w:t>МДОУ детский сад № 174 о</w:t>
      </w:r>
      <w:r w:rsidRPr="00E725CA">
        <w:rPr>
          <w:rFonts w:ascii="Times New Roman" w:hAnsi="Times New Roman" w:cs="Times New Roman"/>
          <w:sz w:val="24"/>
          <w:szCs w:val="24"/>
        </w:rPr>
        <w:t xml:space="preserve">беспечивает воспитание и обучение детей в возрасте </w:t>
      </w:r>
      <w:r w:rsidR="00D50300" w:rsidRPr="00E725CA">
        <w:rPr>
          <w:rFonts w:ascii="Times New Roman" w:hAnsi="Times New Roman" w:cs="Times New Roman"/>
          <w:sz w:val="24"/>
          <w:szCs w:val="24"/>
        </w:rPr>
        <w:t>от 2 месяцев до 7</w:t>
      </w:r>
      <w:r w:rsidRPr="00E725CA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492E00" w:rsidRPr="00E725CA" w:rsidRDefault="000B6FDF" w:rsidP="00D55953">
      <w:pPr>
        <w:shd w:val="clear" w:color="auto" w:fill="FFFFFF"/>
        <w:spacing w:line="240" w:lineRule="auto"/>
        <w:ind w:left="11" w:right="-93"/>
        <w:jc w:val="both"/>
        <w:rPr>
          <w:rFonts w:ascii="Times New Roman" w:hAnsi="Times New Roman" w:cs="Times New Roman"/>
          <w:sz w:val="24"/>
          <w:szCs w:val="24"/>
        </w:rPr>
      </w:pPr>
      <w:r w:rsidRPr="00E725CA">
        <w:rPr>
          <w:rFonts w:ascii="Times New Roman" w:hAnsi="Times New Roman" w:cs="Times New Roman"/>
          <w:sz w:val="24"/>
          <w:szCs w:val="24"/>
        </w:rPr>
        <w:t>Фактическая наполняемость</w:t>
      </w:r>
      <w:r w:rsidR="00492E00" w:rsidRPr="00E725CA">
        <w:rPr>
          <w:rFonts w:ascii="Times New Roman" w:hAnsi="Times New Roman" w:cs="Times New Roman"/>
          <w:sz w:val="24"/>
          <w:szCs w:val="24"/>
        </w:rPr>
        <w:t>: на 01.0</w:t>
      </w:r>
      <w:r w:rsidR="00256056" w:rsidRPr="00E725CA">
        <w:rPr>
          <w:rFonts w:ascii="Times New Roman" w:hAnsi="Times New Roman" w:cs="Times New Roman"/>
          <w:sz w:val="24"/>
          <w:szCs w:val="24"/>
        </w:rPr>
        <w:t>5</w:t>
      </w:r>
      <w:r w:rsidR="00492E00" w:rsidRPr="00E725CA">
        <w:rPr>
          <w:rFonts w:ascii="Times New Roman" w:hAnsi="Times New Roman" w:cs="Times New Roman"/>
          <w:sz w:val="24"/>
          <w:szCs w:val="24"/>
        </w:rPr>
        <w:t>.</w:t>
      </w:r>
      <w:r w:rsidR="002F5681" w:rsidRPr="00E725CA">
        <w:rPr>
          <w:rFonts w:ascii="Times New Roman" w:hAnsi="Times New Roman" w:cs="Times New Roman"/>
          <w:sz w:val="24"/>
          <w:szCs w:val="24"/>
        </w:rPr>
        <w:t xml:space="preserve"> </w:t>
      </w:r>
      <w:r w:rsidR="00492E00" w:rsidRPr="00E725CA">
        <w:rPr>
          <w:rFonts w:ascii="Times New Roman" w:hAnsi="Times New Roman" w:cs="Times New Roman"/>
          <w:sz w:val="24"/>
          <w:szCs w:val="24"/>
        </w:rPr>
        <w:t>201</w:t>
      </w:r>
      <w:r w:rsidR="00256056" w:rsidRPr="00E725CA">
        <w:rPr>
          <w:rFonts w:ascii="Times New Roman" w:hAnsi="Times New Roman" w:cs="Times New Roman"/>
          <w:sz w:val="24"/>
          <w:szCs w:val="24"/>
        </w:rPr>
        <w:t>6</w:t>
      </w:r>
      <w:r w:rsidR="00492E00" w:rsidRPr="00E725CA">
        <w:rPr>
          <w:rFonts w:ascii="Times New Roman" w:hAnsi="Times New Roman" w:cs="Times New Roman"/>
          <w:sz w:val="24"/>
          <w:szCs w:val="24"/>
        </w:rPr>
        <w:t xml:space="preserve"> г. –  </w:t>
      </w:r>
      <w:r w:rsidR="00256056" w:rsidRPr="008E1373">
        <w:rPr>
          <w:rFonts w:ascii="Times New Roman" w:hAnsi="Times New Roman" w:cs="Times New Roman"/>
          <w:sz w:val="24"/>
          <w:szCs w:val="24"/>
        </w:rPr>
        <w:t xml:space="preserve">223 </w:t>
      </w:r>
      <w:r w:rsidR="00492E00" w:rsidRPr="008E1373">
        <w:rPr>
          <w:rFonts w:ascii="Times New Roman" w:hAnsi="Times New Roman" w:cs="Times New Roman"/>
          <w:sz w:val="24"/>
          <w:szCs w:val="24"/>
        </w:rPr>
        <w:t xml:space="preserve"> </w:t>
      </w:r>
      <w:r w:rsidR="00C85B5D" w:rsidRPr="00E725CA">
        <w:rPr>
          <w:rFonts w:ascii="Times New Roman" w:hAnsi="Times New Roman" w:cs="Times New Roman"/>
          <w:sz w:val="24"/>
          <w:szCs w:val="24"/>
        </w:rPr>
        <w:t>воспитанника</w:t>
      </w:r>
      <w:r w:rsidR="00256056" w:rsidRPr="00E725CA">
        <w:rPr>
          <w:rFonts w:ascii="Times New Roman" w:hAnsi="Times New Roman" w:cs="Times New Roman"/>
          <w:sz w:val="24"/>
          <w:szCs w:val="24"/>
        </w:rPr>
        <w:t>.</w:t>
      </w:r>
    </w:p>
    <w:p w:rsidR="00492E00" w:rsidRPr="00E725CA" w:rsidRDefault="00492E00" w:rsidP="00D55953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725CA">
        <w:rPr>
          <w:rFonts w:ascii="Times New Roman" w:hAnsi="Times New Roman"/>
          <w:b/>
          <w:i/>
          <w:sz w:val="24"/>
          <w:szCs w:val="24"/>
        </w:rPr>
        <w:t>В настоящее время в детском саду функционируют:</w:t>
      </w:r>
      <w:r w:rsidR="00C85B5D" w:rsidRPr="00E725C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5B5D" w:rsidRPr="00E725CA">
        <w:rPr>
          <w:rFonts w:ascii="Times New Roman" w:hAnsi="Times New Roman"/>
          <w:sz w:val="24"/>
          <w:szCs w:val="24"/>
        </w:rPr>
        <w:t>9</w:t>
      </w:r>
      <w:r w:rsidRPr="00E725CA">
        <w:rPr>
          <w:rFonts w:ascii="Times New Roman" w:hAnsi="Times New Roman"/>
          <w:sz w:val="24"/>
          <w:szCs w:val="24"/>
        </w:rPr>
        <w:t xml:space="preserve"> групп для детей в возрасте от 1,6  до 7 лет</w:t>
      </w:r>
    </w:p>
    <w:p w:rsidR="00C85B5D" w:rsidRPr="00E725CA" w:rsidRDefault="00C85B5D" w:rsidP="00D5595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752083" w:rsidRPr="00E725CA" w:rsidRDefault="00752083" w:rsidP="00752083">
      <w:pPr>
        <w:pStyle w:val="af4"/>
        <w:numPr>
          <w:ilvl w:val="0"/>
          <w:numId w:val="1"/>
        </w:numPr>
        <w:textAlignment w:val="baseline"/>
      </w:pPr>
      <w:r w:rsidRPr="00E725CA">
        <w:rPr>
          <w:bCs/>
        </w:rPr>
        <w:t xml:space="preserve">Группа № 1 "Солнышко" 1 – ая младшая группа </w:t>
      </w:r>
      <w:r w:rsidRPr="00E725CA">
        <w:rPr>
          <w:bdr w:val="none" w:sz="0" w:space="0" w:color="auto" w:frame="1"/>
        </w:rPr>
        <w:t xml:space="preserve"> возраст – от 2 до 3 лет - 28 воспитанников вместе с детьми на КРРП (кратковременный режим пребывания)</w:t>
      </w:r>
    </w:p>
    <w:p w:rsidR="00C85B5D" w:rsidRPr="00E725CA" w:rsidRDefault="00752083" w:rsidP="00D55953">
      <w:pPr>
        <w:pStyle w:val="af4"/>
        <w:numPr>
          <w:ilvl w:val="0"/>
          <w:numId w:val="1"/>
        </w:numPr>
        <w:textAlignment w:val="baseline"/>
      </w:pPr>
      <w:r w:rsidRPr="00E725CA">
        <w:rPr>
          <w:bCs/>
        </w:rPr>
        <w:t>Группа № 2 "Воробyшки"</w:t>
      </w:r>
      <w:r w:rsidR="00C85B5D" w:rsidRPr="00E725CA">
        <w:rPr>
          <w:bCs/>
        </w:rPr>
        <w:t>1 – ая младшая группа </w:t>
      </w:r>
      <w:r w:rsidR="00C85B5D" w:rsidRPr="00E725CA">
        <w:rPr>
          <w:bdr w:val="none" w:sz="0" w:space="0" w:color="auto" w:frame="1"/>
        </w:rPr>
        <w:t xml:space="preserve"> </w:t>
      </w:r>
      <w:r w:rsidRPr="00E725CA">
        <w:rPr>
          <w:bdr w:val="none" w:sz="0" w:space="0" w:color="auto" w:frame="1"/>
        </w:rPr>
        <w:t>возраст – от 2 до 3 лет</w:t>
      </w:r>
      <w:r w:rsidR="00767E26" w:rsidRPr="00E725CA">
        <w:rPr>
          <w:bdr w:val="none" w:sz="0" w:space="0" w:color="auto" w:frame="1"/>
        </w:rPr>
        <w:t xml:space="preserve">, </w:t>
      </w:r>
      <w:r w:rsidR="00C85B5D" w:rsidRPr="00E725CA">
        <w:rPr>
          <w:bdr w:val="none" w:sz="0" w:space="0" w:color="auto" w:frame="1"/>
        </w:rPr>
        <w:t xml:space="preserve"> </w:t>
      </w:r>
      <w:r w:rsidR="000C7CE7" w:rsidRPr="00E725CA">
        <w:rPr>
          <w:bdr w:val="none" w:sz="0" w:space="0" w:color="auto" w:frame="1"/>
        </w:rPr>
        <w:t>28 воспитанников вместе с детьми на КРРП (кратковременный режим пребывания)</w:t>
      </w:r>
    </w:p>
    <w:p w:rsidR="00752083" w:rsidRPr="00E725CA" w:rsidRDefault="00752083" w:rsidP="00752083">
      <w:pPr>
        <w:pStyle w:val="af4"/>
        <w:numPr>
          <w:ilvl w:val="0"/>
          <w:numId w:val="1"/>
        </w:numPr>
        <w:spacing w:line="274" w:lineRule="atLeast"/>
        <w:textAlignment w:val="baseline"/>
      </w:pPr>
      <w:r w:rsidRPr="00E725CA">
        <w:rPr>
          <w:bCs/>
        </w:rPr>
        <w:t xml:space="preserve">Группа № 3 "Знаечки" 2 – ая младшая группа </w:t>
      </w:r>
      <w:r w:rsidR="00767E26" w:rsidRPr="00E725CA">
        <w:rPr>
          <w:bdr w:val="none" w:sz="0" w:space="0" w:color="auto" w:frame="1"/>
        </w:rPr>
        <w:t xml:space="preserve">возраст – от 2,5 до3,5 лет, </w:t>
      </w:r>
      <w:r w:rsidRPr="00E725CA">
        <w:rPr>
          <w:bdr w:val="none" w:sz="0" w:space="0" w:color="auto" w:frame="1"/>
        </w:rPr>
        <w:t xml:space="preserve"> 23 воспитанника</w:t>
      </w:r>
    </w:p>
    <w:p w:rsidR="00752083" w:rsidRPr="00E725CA" w:rsidRDefault="00752083" w:rsidP="00752083">
      <w:pPr>
        <w:pStyle w:val="af4"/>
        <w:numPr>
          <w:ilvl w:val="0"/>
          <w:numId w:val="1"/>
        </w:numPr>
        <w:spacing w:line="274" w:lineRule="atLeast"/>
        <w:textAlignment w:val="baseline"/>
      </w:pPr>
      <w:r w:rsidRPr="00E725CA">
        <w:rPr>
          <w:bCs/>
        </w:rPr>
        <w:t xml:space="preserve">Группа № 4 "Фантазеры" 2 – ая младшая группа </w:t>
      </w:r>
      <w:r w:rsidRPr="00E725CA">
        <w:rPr>
          <w:bdr w:val="none" w:sz="0" w:space="0" w:color="auto" w:frame="1"/>
        </w:rPr>
        <w:t xml:space="preserve">возраст – от 3 до 4 лет, 27 </w:t>
      </w:r>
      <w:r w:rsidR="00482733" w:rsidRPr="00E725CA">
        <w:rPr>
          <w:bdr w:val="none" w:sz="0" w:space="0" w:color="auto" w:frame="1"/>
        </w:rPr>
        <w:t>воспитанников</w:t>
      </w:r>
    </w:p>
    <w:p w:rsidR="00482733" w:rsidRPr="00E725CA" w:rsidRDefault="00767E26" w:rsidP="00482733">
      <w:pPr>
        <w:pStyle w:val="af4"/>
        <w:numPr>
          <w:ilvl w:val="0"/>
          <w:numId w:val="1"/>
        </w:numPr>
        <w:spacing w:line="274" w:lineRule="atLeast"/>
        <w:textAlignment w:val="baseline"/>
      </w:pPr>
      <w:r w:rsidRPr="00E725CA">
        <w:t xml:space="preserve">Группа № 5 </w:t>
      </w:r>
      <w:r w:rsidR="00482733" w:rsidRPr="00E725CA">
        <w:rPr>
          <w:bCs/>
        </w:rPr>
        <w:t xml:space="preserve">"Капелька" Средняя группа </w:t>
      </w:r>
      <w:r w:rsidR="00482733" w:rsidRPr="00E725CA">
        <w:rPr>
          <w:bdr w:val="none" w:sz="0" w:space="0" w:color="auto" w:frame="1"/>
        </w:rPr>
        <w:t>возраст – от 3,5 до 4,5 лет, 27 воспитанников</w:t>
      </w:r>
    </w:p>
    <w:p w:rsidR="00752083" w:rsidRPr="00E725CA" w:rsidRDefault="00482733" w:rsidP="00482733">
      <w:pPr>
        <w:pStyle w:val="af4"/>
        <w:numPr>
          <w:ilvl w:val="0"/>
          <w:numId w:val="1"/>
        </w:numPr>
        <w:spacing w:line="274" w:lineRule="atLeast"/>
        <w:textAlignment w:val="baseline"/>
      </w:pPr>
      <w:r w:rsidRPr="00E725CA">
        <w:rPr>
          <w:bCs/>
        </w:rPr>
        <w:t>Группа № 6 "Звездочки"</w:t>
      </w:r>
      <w:r w:rsidRPr="00E725CA">
        <w:t> </w:t>
      </w:r>
      <w:r w:rsidRPr="00E725CA">
        <w:rPr>
          <w:bCs/>
        </w:rPr>
        <w:t xml:space="preserve">Средняя группа возраст  - от 4 до 5 лет, </w:t>
      </w:r>
      <w:r w:rsidR="00752083" w:rsidRPr="00E725CA">
        <w:rPr>
          <w:bdr w:val="none" w:sz="0" w:space="0" w:color="auto" w:frame="1"/>
        </w:rPr>
        <w:t>27</w:t>
      </w:r>
      <w:r w:rsidRPr="00E725CA">
        <w:rPr>
          <w:bdr w:val="none" w:sz="0" w:space="0" w:color="auto" w:frame="1"/>
        </w:rPr>
        <w:t xml:space="preserve"> воспитанников</w:t>
      </w:r>
      <w:r w:rsidR="00752083" w:rsidRPr="00E725CA">
        <w:rPr>
          <w:bdr w:val="none" w:sz="0" w:space="0" w:color="auto" w:frame="1"/>
        </w:rPr>
        <w:t xml:space="preserve"> </w:t>
      </w:r>
    </w:p>
    <w:p w:rsidR="00752083" w:rsidRPr="00E725CA" w:rsidRDefault="00482733" w:rsidP="00482733">
      <w:pPr>
        <w:pStyle w:val="af4"/>
        <w:numPr>
          <w:ilvl w:val="0"/>
          <w:numId w:val="1"/>
        </w:numPr>
        <w:spacing w:line="274" w:lineRule="atLeast"/>
        <w:textAlignment w:val="baseline"/>
      </w:pPr>
      <w:r w:rsidRPr="00E725CA">
        <w:t xml:space="preserve">Группа № 7 </w:t>
      </w:r>
      <w:r w:rsidR="00752083" w:rsidRPr="00E725CA">
        <w:t> </w:t>
      </w:r>
      <w:r w:rsidRPr="00E725CA">
        <w:rPr>
          <w:bCs/>
        </w:rPr>
        <w:t xml:space="preserve">"Затейники" Старшая группа  </w:t>
      </w:r>
      <w:r w:rsidRPr="00E725CA">
        <w:rPr>
          <w:bdr w:val="none" w:sz="0" w:space="0" w:color="auto" w:frame="1"/>
        </w:rPr>
        <w:t xml:space="preserve">возраст – от 5 до 6 лет, </w:t>
      </w:r>
      <w:r w:rsidR="00752083" w:rsidRPr="00E725CA">
        <w:rPr>
          <w:bdr w:val="none" w:sz="0" w:space="0" w:color="auto" w:frame="1"/>
        </w:rPr>
        <w:t>27</w:t>
      </w:r>
      <w:r w:rsidRPr="00E725CA">
        <w:rPr>
          <w:bdr w:val="none" w:sz="0" w:space="0" w:color="auto" w:frame="1"/>
        </w:rPr>
        <w:t xml:space="preserve"> воспитанников</w:t>
      </w:r>
    </w:p>
    <w:p w:rsidR="00752083" w:rsidRPr="00E725CA" w:rsidRDefault="00482733" w:rsidP="00482733">
      <w:pPr>
        <w:pStyle w:val="af4"/>
        <w:numPr>
          <w:ilvl w:val="0"/>
          <w:numId w:val="1"/>
        </w:numPr>
        <w:spacing w:line="274" w:lineRule="atLeast"/>
        <w:textAlignment w:val="baseline"/>
      </w:pPr>
      <w:r w:rsidRPr="00E725CA">
        <w:rPr>
          <w:bCs/>
        </w:rPr>
        <w:t>Группа № 8 "Почемучки"</w:t>
      </w:r>
      <w:r w:rsidRPr="00E725CA">
        <w:rPr>
          <w:bdr w:val="none" w:sz="0" w:space="0" w:color="auto" w:frame="1"/>
        </w:rPr>
        <w:t xml:space="preserve">– </w:t>
      </w:r>
      <w:r w:rsidR="00752083" w:rsidRPr="00E725CA">
        <w:rPr>
          <w:bCs/>
        </w:rPr>
        <w:t xml:space="preserve">Подготовительная к школе группа </w:t>
      </w:r>
      <w:r w:rsidR="00752083" w:rsidRPr="00E725CA">
        <w:rPr>
          <w:bdr w:val="none" w:sz="0" w:space="0" w:color="auto" w:frame="1"/>
        </w:rPr>
        <w:t>от 6 до 7 лет</w:t>
      </w:r>
      <w:r w:rsidRPr="00E725CA">
        <w:rPr>
          <w:bdr w:val="none" w:sz="0" w:space="0" w:color="auto" w:frame="1"/>
        </w:rPr>
        <w:t xml:space="preserve">, </w:t>
      </w:r>
      <w:r w:rsidR="00752083" w:rsidRPr="00E725CA">
        <w:rPr>
          <w:bdr w:val="none" w:sz="0" w:space="0" w:color="auto" w:frame="1"/>
        </w:rPr>
        <w:t xml:space="preserve">16 </w:t>
      </w:r>
      <w:r w:rsidRPr="00E725CA">
        <w:rPr>
          <w:bdr w:val="none" w:sz="0" w:space="0" w:color="auto" w:frame="1"/>
        </w:rPr>
        <w:t>воспитанников</w:t>
      </w:r>
    </w:p>
    <w:p w:rsidR="00752083" w:rsidRPr="00E725CA" w:rsidRDefault="00482733" w:rsidP="00482733">
      <w:pPr>
        <w:pStyle w:val="af4"/>
        <w:numPr>
          <w:ilvl w:val="0"/>
          <w:numId w:val="1"/>
        </w:numPr>
        <w:spacing w:line="274" w:lineRule="atLeast"/>
        <w:textAlignment w:val="baseline"/>
      </w:pPr>
      <w:r w:rsidRPr="00E725CA">
        <w:t xml:space="preserve">Группа № 9 </w:t>
      </w:r>
      <w:r w:rsidR="00752083" w:rsidRPr="00E725CA">
        <w:t> </w:t>
      </w:r>
      <w:r w:rsidRPr="00E725CA">
        <w:rPr>
          <w:bCs/>
        </w:rPr>
        <w:t>"Непоседы" </w:t>
      </w:r>
      <w:r w:rsidR="00752083" w:rsidRPr="00E725CA">
        <w:rPr>
          <w:bCs/>
        </w:rPr>
        <w:t>Подготовительная к школе группа</w:t>
      </w:r>
      <w:r w:rsidR="00752083" w:rsidRPr="00E725CA">
        <w:rPr>
          <w:bdr w:val="none" w:sz="0" w:space="0" w:color="auto" w:frame="1"/>
        </w:rPr>
        <w:t>– от 6 до 7 лет</w:t>
      </w:r>
      <w:r w:rsidRPr="00E725CA">
        <w:rPr>
          <w:bdr w:val="none" w:sz="0" w:space="0" w:color="auto" w:frame="1"/>
        </w:rPr>
        <w:t xml:space="preserve">, </w:t>
      </w:r>
      <w:r w:rsidR="00752083" w:rsidRPr="00E725CA">
        <w:rPr>
          <w:bdr w:val="none" w:sz="0" w:space="0" w:color="auto" w:frame="1"/>
        </w:rPr>
        <w:t xml:space="preserve">26 </w:t>
      </w:r>
      <w:r w:rsidRPr="00E725CA">
        <w:rPr>
          <w:bdr w:val="none" w:sz="0" w:space="0" w:color="auto" w:frame="1"/>
        </w:rPr>
        <w:t>воспитанников</w:t>
      </w:r>
    </w:p>
    <w:p w:rsidR="00752083" w:rsidRPr="00752083" w:rsidRDefault="00752083" w:rsidP="00752083">
      <w:pPr>
        <w:pStyle w:val="af4"/>
        <w:rPr>
          <w:sz w:val="28"/>
          <w:szCs w:val="28"/>
        </w:rPr>
      </w:pPr>
    </w:p>
    <w:p w:rsidR="00752083" w:rsidRDefault="00752083" w:rsidP="00752083">
      <w:pPr>
        <w:textAlignment w:val="baseline"/>
        <w:rPr>
          <w:sz w:val="28"/>
          <w:szCs w:val="28"/>
        </w:rPr>
      </w:pPr>
    </w:p>
    <w:p w:rsidR="007F2917" w:rsidRDefault="007F2917" w:rsidP="007F29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F2917" w:rsidRPr="007F2917" w:rsidRDefault="007F2917" w:rsidP="007F29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F2917" w:rsidRPr="007F2917" w:rsidRDefault="007F2917" w:rsidP="007F29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F2917">
        <w:rPr>
          <w:rFonts w:ascii="Times New Roman" w:eastAsia="Times New Roman" w:hAnsi="Times New Roman"/>
          <w:b/>
          <w:sz w:val="24"/>
          <w:szCs w:val="24"/>
        </w:rPr>
        <w:t>План развития и приоритетные задачи на 2015 – 2016 учебный год</w:t>
      </w:r>
    </w:p>
    <w:p w:rsidR="007F2917" w:rsidRPr="00E86CB1" w:rsidRDefault="007F2917" w:rsidP="007F29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F2917" w:rsidRPr="007F2917" w:rsidRDefault="007F2917" w:rsidP="007F2917">
      <w:pPr>
        <w:pStyle w:val="af4"/>
        <w:numPr>
          <w:ilvl w:val="0"/>
          <w:numId w:val="28"/>
        </w:numPr>
      </w:pPr>
      <w:r w:rsidRPr="007F2917">
        <w:t xml:space="preserve">Реализация Основной общеобразовательной программы МДОУ. </w:t>
      </w:r>
    </w:p>
    <w:p w:rsidR="007F2917" w:rsidRPr="007F2917" w:rsidRDefault="007F2917" w:rsidP="007F2917">
      <w:pPr>
        <w:pStyle w:val="af4"/>
        <w:numPr>
          <w:ilvl w:val="0"/>
          <w:numId w:val="28"/>
        </w:numPr>
      </w:pPr>
      <w:r w:rsidRPr="007F2917">
        <w:t>Создание условий при организации игровой деятельности, для формирования коммуникативных компетентностей у дошкольников.</w:t>
      </w:r>
    </w:p>
    <w:p w:rsidR="007F2917" w:rsidRPr="007F2917" w:rsidRDefault="007F2917" w:rsidP="007F2917">
      <w:pPr>
        <w:pStyle w:val="af4"/>
        <w:numPr>
          <w:ilvl w:val="0"/>
          <w:numId w:val="28"/>
        </w:numPr>
      </w:pPr>
      <w:r w:rsidRPr="007F2917">
        <w:rPr>
          <w:rFonts w:eastAsia="Calibri"/>
          <w:lang w:eastAsia="en-US"/>
        </w:rPr>
        <w:t>Оптимиз</w:t>
      </w:r>
      <w:r>
        <w:rPr>
          <w:rFonts w:eastAsia="Calibri"/>
          <w:lang w:eastAsia="en-US"/>
        </w:rPr>
        <w:t xml:space="preserve">ация </w:t>
      </w:r>
      <w:r w:rsidRPr="007F2917">
        <w:rPr>
          <w:rFonts w:eastAsia="Calibri"/>
          <w:lang w:eastAsia="en-US"/>
        </w:rPr>
        <w:t>педагогическ</w:t>
      </w:r>
      <w:r>
        <w:rPr>
          <w:rFonts w:eastAsia="Calibri"/>
          <w:lang w:eastAsia="en-US"/>
        </w:rPr>
        <w:t>ого</w:t>
      </w:r>
      <w:r w:rsidRPr="007F2917">
        <w:rPr>
          <w:rFonts w:eastAsia="Calibri"/>
          <w:lang w:eastAsia="en-US"/>
        </w:rPr>
        <w:t xml:space="preserve"> процесс</w:t>
      </w:r>
      <w:r>
        <w:rPr>
          <w:rFonts w:eastAsia="Calibri"/>
          <w:lang w:eastAsia="en-US"/>
        </w:rPr>
        <w:t>а</w:t>
      </w:r>
      <w:r w:rsidRPr="007F2917">
        <w:rPr>
          <w:rFonts w:eastAsia="Calibri"/>
          <w:lang w:eastAsia="en-US"/>
        </w:rPr>
        <w:t xml:space="preserve"> посредством активного внедрения в воспитательно-образовательных процесс инновационных образовательных технологий в рамках реализации ФГОС ДО</w:t>
      </w:r>
    </w:p>
    <w:p w:rsidR="007F2917" w:rsidRPr="007F2917" w:rsidRDefault="007F2917" w:rsidP="007F2917">
      <w:pPr>
        <w:pStyle w:val="af4"/>
        <w:numPr>
          <w:ilvl w:val="0"/>
          <w:numId w:val="28"/>
        </w:numPr>
      </w:pPr>
      <w:r w:rsidRPr="007F2917">
        <w:t>Активиз</w:t>
      </w:r>
      <w:r>
        <w:t xml:space="preserve">ация </w:t>
      </w:r>
      <w:r w:rsidRPr="007F2917">
        <w:t xml:space="preserve"> работ</w:t>
      </w:r>
      <w:r>
        <w:t>ы</w:t>
      </w:r>
      <w:r w:rsidRPr="007F2917">
        <w:t xml:space="preserve"> по сохранению и укреплению психофизического здоровья детей посредством активного взаимодействия с родителями. </w:t>
      </w:r>
    </w:p>
    <w:p w:rsidR="007F2917" w:rsidRPr="007F2917" w:rsidRDefault="007F2917" w:rsidP="007F2917">
      <w:pPr>
        <w:pStyle w:val="af4"/>
        <w:numPr>
          <w:ilvl w:val="0"/>
          <w:numId w:val="28"/>
        </w:numPr>
      </w:pPr>
      <w:r w:rsidRPr="007F2917">
        <w:t>Повышение социального статуса МДОУ</w:t>
      </w:r>
    </w:p>
    <w:p w:rsidR="00461EB5" w:rsidRPr="00D55953" w:rsidRDefault="00461EB5" w:rsidP="00D5595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07DA2" w:rsidRPr="007F2917" w:rsidRDefault="00E07DA2" w:rsidP="00D559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917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управления МДОУ д/с № 174</w:t>
      </w:r>
    </w:p>
    <w:p w:rsidR="00482733" w:rsidRPr="007F2917" w:rsidRDefault="00482733" w:rsidP="00482733">
      <w:pPr>
        <w:pStyle w:val="a3"/>
        <w:ind w:firstLine="567"/>
        <w:jc w:val="both"/>
        <w:rPr>
          <w:sz w:val="24"/>
          <w:szCs w:val="24"/>
        </w:rPr>
      </w:pPr>
    </w:p>
    <w:p w:rsidR="00482733" w:rsidRPr="007F2917" w:rsidRDefault="00482733" w:rsidP="00771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917">
        <w:rPr>
          <w:rFonts w:ascii="Times New Roman" w:hAnsi="Times New Roman" w:cs="Times New Roman"/>
          <w:sz w:val="24"/>
          <w:szCs w:val="24"/>
        </w:rPr>
        <w:t xml:space="preserve">Управление ДОУ осуществляется в соответствии с законом №273-ФЗ «Об образовании в Российской Федерации» по принципу единоначалия – заведующей ДОУ.  Формами самоуправления детского сада являются общее собрание трудового коллектива, педагогический совет и </w:t>
      </w:r>
      <w:r w:rsidR="00771368" w:rsidRPr="007F2917">
        <w:rPr>
          <w:rFonts w:ascii="Times New Roman" w:hAnsi="Times New Roman" w:cs="Times New Roman"/>
          <w:sz w:val="24"/>
          <w:szCs w:val="24"/>
        </w:rPr>
        <w:t>- Совет родителей</w:t>
      </w:r>
    </w:p>
    <w:p w:rsidR="00771368" w:rsidRPr="007F2917" w:rsidRDefault="00771368" w:rsidP="00771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17">
        <w:rPr>
          <w:rFonts w:ascii="Times New Roman" w:hAnsi="Times New Roman" w:cs="Times New Roman"/>
          <w:sz w:val="24"/>
          <w:szCs w:val="24"/>
        </w:rPr>
        <w:lastRenderedPageBreak/>
        <w:t xml:space="preserve">Непосредственное управление МДОУ «Детским садом № 174» осуществляет департамент образования мэрии г. Ярославля. </w:t>
      </w:r>
    </w:p>
    <w:p w:rsidR="00771368" w:rsidRPr="007F2917" w:rsidRDefault="00771368" w:rsidP="00771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17">
        <w:rPr>
          <w:rFonts w:ascii="Times New Roman" w:hAnsi="Times New Roman" w:cs="Times New Roman"/>
          <w:sz w:val="24"/>
          <w:szCs w:val="24"/>
        </w:rPr>
        <w:t>Структура управления МДОУ «Детский сад № 174»:</w:t>
      </w:r>
    </w:p>
    <w:p w:rsidR="00E07DA2" w:rsidRPr="007F2917" w:rsidRDefault="00E07DA2" w:rsidP="00D559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DA2" w:rsidRPr="007F2917" w:rsidRDefault="00E07DA2" w:rsidP="00D55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5AC6" w:rsidRPr="007F2917" w:rsidRDefault="00E07DA2" w:rsidP="007F291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55953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>
            <wp:extent cx="6105525" cy="4449797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449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AC6" w:rsidRDefault="00865AC6" w:rsidP="00D55953">
      <w:pPr>
        <w:pStyle w:val="af4"/>
        <w:spacing w:before="10"/>
        <w:ind w:left="0"/>
        <w:contextualSpacing/>
        <w:jc w:val="center"/>
        <w:rPr>
          <w:b/>
          <w:color w:val="FF0000"/>
          <w:sz w:val="28"/>
          <w:szCs w:val="28"/>
        </w:rPr>
      </w:pPr>
    </w:p>
    <w:p w:rsidR="00865AC6" w:rsidRPr="00A370A7" w:rsidRDefault="00865AC6" w:rsidP="00865AC6">
      <w:pPr>
        <w:tabs>
          <w:tab w:val="right" w:leader="dot" w:pos="10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0A7">
        <w:rPr>
          <w:rFonts w:ascii="Times New Roman" w:hAnsi="Times New Roman" w:cs="Times New Roman"/>
          <w:b/>
          <w:sz w:val="24"/>
          <w:szCs w:val="24"/>
        </w:rPr>
        <w:t>2. Особенности образовательного процесса</w:t>
      </w:r>
    </w:p>
    <w:p w:rsidR="00865AC6" w:rsidRPr="00A370A7" w:rsidRDefault="00865AC6" w:rsidP="00865AC6">
      <w:pPr>
        <w:pStyle w:val="a3"/>
        <w:spacing w:line="276" w:lineRule="auto"/>
        <w:ind w:right="27" w:firstLine="426"/>
        <w:jc w:val="both"/>
        <w:rPr>
          <w:rFonts w:ascii="Times New Roman" w:hAnsi="Times New Roman"/>
          <w:sz w:val="24"/>
          <w:szCs w:val="24"/>
        </w:rPr>
      </w:pPr>
      <w:r w:rsidRPr="00A370A7">
        <w:rPr>
          <w:rFonts w:ascii="Times New Roman" w:hAnsi="Times New Roman"/>
          <w:sz w:val="24"/>
          <w:szCs w:val="24"/>
        </w:rPr>
        <w:t>Детский сад в 2015 -2016 учебном году реализовывал Основную Общеобразовательную Программу детского сада № 174, разработанную в соответствии с ФГОС ДО. Парциально использовали:</w:t>
      </w:r>
    </w:p>
    <w:p w:rsidR="00865AC6" w:rsidRPr="00A370A7" w:rsidRDefault="00865AC6" w:rsidP="00865AC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0A7">
        <w:rPr>
          <w:rFonts w:ascii="Times New Roman" w:hAnsi="Times New Roman" w:cs="Times New Roman"/>
          <w:sz w:val="24"/>
          <w:szCs w:val="24"/>
        </w:rPr>
        <w:t xml:space="preserve"> «Ладушки», И. Каплунова, Н. Новоскольцева</w:t>
      </w:r>
      <w:r w:rsidR="00A370A7">
        <w:rPr>
          <w:rFonts w:ascii="Times New Roman" w:hAnsi="Times New Roman" w:cs="Times New Roman"/>
          <w:sz w:val="24"/>
          <w:szCs w:val="24"/>
        </w:rPr>
        <w:t xml:space="preserve"> (музыкальное развитие)</w:t>
      </w:r>
      <w:r w:rsidRPr="00A370A7">
        <w:rPr>
          <w:rFonts w:ascii="Times New Roman" w:hAnsi="Times New Roman" w:cs="Times New Roman"/>
          <w:sz w:val="24"/>
          <w:szCs w:val="24"/>
        </w:rPr>
        <w:t>.</w:t>
      </w:r>
    </w:p>
    <w:p w:rsidR="00865AC6" w:rsidRPr="00A370A7" w:rsidRDefault="00865AC6" w:rsidP="00865AC6">
      <w:pPr>
        <w:pStyle w:val="a3"/>
        <w:numPr>
          <w:ilvl w:val="0"/>
          <w:numId w:val="21"/>
        </w:numPr>
        <w:spacing w:line="276" w:lineRule="auto"/>
        <w:ind w:right="27"/>
        <w:jc w:val="both"/>
        <w:rPr>
          <w:rFonts w:ascii="Times New Roman" w:hAnsi="Times New Roman"/>
          <w:sz w:val="24"/>
          <w:szCs w:val="24"/>
        </w:rPr>
      </w:pPr>
      <w:r w:rsidRPr="00A370A7">
        <w:rPr>
          <w:rFonts w:ascii="Times New Roman" w:hAnsi="Times New Roman"/>
          <w:sz w:val="24"/>
          <w:szCs w:val="24"/>
        </w:rPr>
        <w:t xml:space="preserve"> «Игралочка»  Петерсон Л. Г., Кочемасова Е.Е., Раз - ступенька, два - ступенька...  Петерсон Л. Г., Холина Н. П. (математика)</w:t>
      </w:r>
    </w:p>
    <w:p w:rsidR="00865AC6" w:rsidRPr="00A370A7" w:rsidRDefault="00865AC6" w:rsidP="00865AC6">
      <w:pPr>
        <w:pStyle w:val="a3"/>
        <w:numPr>
          <w:ilvl w:val="0"/>
          <w:numId w:val="21"/>
        </w:numPr>
        <w:spacing w:line="276" w:lineRule="auto"/>
        <w:ind w:right="27"/>
        <w:jc w:val="both"/>
        <w:rPr>
          <w:rFonts w:ascii="Times New Roman" w:hAnsi="Times New Roman"/>
          <w:sz w:val="24"/>
          <w:szCs w:val="24"/>
        </w:rPr>
      </w:pPr>
      <w:r w:rsidRPr="00A370A7">
        <w:rPr>
          <w:rFonts w:ascii="Times New Roman" w:hAnsi="Times New Roman"/>
          <w:sz w:val="24"/>
          <w:szCs w:val="24"/>
        </w:rPr>
        <w:t>«По дороге к Азбуке» Р.Н. Бунеев, Е.В. Бунеева, Т.Р. Кислова (развитие речи)</w:t>
      </w:r>
    </w:p>
    <w:p w:rsidR="00865AC6" w:rsidRPr="00A370A7" w:rsidRDefault="00865AC6" w:rsidP="00865AC6">
      <w:pPr>
        <w:pStyle w:val="a3"/>
        <w:numPr>
          <w:ilvl w:val="0"/>
          <w:numId w:val="21"/>
        </w:numPr>
        <w:spacing w:line="276" w:lineRule="auto"/>
        <w:ind w:right="27"/>
        <w:jc w:val="both"/>
        <w:rPr>
          <w:rFonts w:ascii="Times New Roman" w:hAnsi="Times New Roman"/>
          <w:sz w:val="24"/>
          <w:szCs w:val="24"/>
        </w:rPr>
      </w:pPr>
      <w:r w:rsidRPr="00A370A7">
        <w:rPr>
          <w:rFonts w:ascii="Times New Roman" w:hAnsi="Times New Roman"/>
          <w:sz w:val="24"/>
          <w:szCs w:val="24"/>
        </w:rPr>
        <w:t>«Здравствуй, мир!» А.А. Вахрушев, Е.Е. Кочемасова (познавательное развитие)</w:t>
      </w:r>
    </w:p>
    <w:p w:rsidR="00865AC6" w:rsidRPr="00A370A7" w:rsidRDefault="00865AC6" w:rsidP="00865AC6">
      <w:pPr>
        <w:pStyle w:val="a3"/>
        <w:numPr>
          <w:ilvl w:val="0"/>
          <w:numId w:val="21"/>
        </w:numPr>
        <w:spacing w:line="276" w:lineRule="auto"/>
        <w:ind w:right="27"/>
        <w:jc w:val="both"/>
        <w:rPr>
          <w:rFonts w:ascii="Times New Roman" w:hAnsi="Times New Roman"/>
          <w:sz w:val="24"/>
          <w:szCs w:val="24"/>
        </w:rPr>
      </w:pPr>
      <w:r w:rsidRPr="00A370A7">
        <w:rPr>
          <w:rFonts w:ascii="Times New Roman" w:hAnsi="Times New Roman"/>
          <w:sz w:val="24"/>
          <w:szCs w:val="24"/>
        </w:rPr>
        <w:t xml:space="preserve"> «Воспитание и обучение детей дошкольного возраста с фонетико-фонематическим недоразвитием». Т.Б. Филичева, Г.В. Чиркина.</w:t>
      </w:r>
    </w:p>
    <w:p w:rsidR="00072160" w:rsidRPr="00072160" w:rsidRDefault="00072160" w:rsidP="00A370A7">
      <w:pPr>
        <w:pStyle w:val="a3"/>
        <w:spacing w:line="276" w:lineRule="auto"/>
        <w:ind w:left="360" w:right="27"/>
        <w:rPr>
          <w:color w:val="FF0000"/>
          <w:sz w:val="28"/>
          <w:szCs w:val="28"/>
        </w:rPr>
      </w:pPr>
      <w:r w:rsidRPr="00C913B5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бщеобразовательная программа</w:t>
      </w:r>
      <w:r w:rsidRPr="00C913B5">
        <w:rPr>
          <w:rFonts w:ascii="Times New Roman" w:hAnsi="Times New Roman"/>
          <w:bCs/>
          <w:sz w:val="24"/>
          <w:szCs w:val="24"/>
        </w:rPr>
        <w:t xml:space="preserve"> обеспечивает разностороннее развитие детей </w:t>
      </w:r>
      <w:r>
        <w:rPr>
          <w:rFonts w:ascii="Times New Roman" w:hAnsi="Times New Roman"/>
          <w:bCs/>
          <w:sz w:val="24"/>
          <w:szCs w:val="24"/>
        </w:rPr>
        <w:t>в возрасте от полутора до семи</w:t>
      </w:r>
      <w:r w:rsidRPr="00C913B5">
        <w:rPr>
          <w:rFonts w:ascii="Times New Roman" w:hAnsi="Times New Roman"/>
          <w:bCs/>
          <w:sz w:val="24"/>
          <w:szCs w:val="24"/>
        </w:rPr>
        <w:t xml:space="preserve">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</w:t>
      </w:r>
      <w:r>
        <w:rPr>
          <w:rFonts w:ascii="Times New Roman" w:hAnsi="Times New Roman"/>
          <w:bCs/>
          <w:sz w:val="24"/>
          <w:szCs w:val="24"/>
        </w:rPr>
        <w:t xml:space="preserve"> направлениям развития детей дошкольного возраста.</w:t>
      </w:r>
    </w:p>
    <w:p w:rsidR="00072160" w:rsidRPr="00C913B5" w:rsidRDefault="00072160" w:rsidP="0007216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913B5">
        <w:rPr>
          <w:rFonts w:ascii="Times New Roman" w:eastAsia="Times New Roman" w:hAnsi="Times New Roman"/>
          <w:bCs/>
          <w:sz w:val="24"/>
          <w:szCs w:val="24"/>
        </w:rPr>
        <w:lastRenderedPageBreak/>
        <w:t>Образование в детском саду носит светский, общедоступный характер и ведется на русском языке. В основу организации образовательного процесса определен комплексно-тематический принцип с ведущей  игровой деятельностью. Решение программных задач  осуществляется в разных формах совместной деятельности взрослых и детей, а также в самостоятельной деятельности детей и в режимных моментах.</w:t>
      </w:r>
    </w:p>
    <w:p w:rsidR="00072160" w:rsidRPr="00E86CB1" w:rsidRDefault="00072160" w:rsidP="00072160">
      <w:pPr>
        <w:tabs>
          <w:tab w:val="left" w:pos="1260"/>
          <w:tab w:val="left" w:pos="1440"/>
          <w:tab w:val="left" w:pos="2160"/>
          <w:tab w:val="left" w:pos="1006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</w:rPr>
        <w:t>Ос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нов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ны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ми прин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ци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па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ми ра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бо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ты кол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лек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ти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ва дет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ско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го са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да яв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ля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ют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ся:</w:t>
      </w:r>
    </w:p>
    <w:p w:rsidR="00072160" w:rsidRPr="00E86CB1" w:rsidRDefault="00072160" w:rsidP="00072160">
      <w:pPr>
        <w:numPr>
          <w:ilvl w:val="0"/>
          <w:numId w:val="22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</w:rPr>
        <w:t>ува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же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ние к сво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бо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де и дос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то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ин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ст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ву ка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ж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до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го ре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бен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ка;</w:t>
      </w:r>
    </w:p>
    <w:p w:rsidR="00072160" w:rsidRPr="00E86CB1" w:rsidRDefault="00072160" w:rsidP="00072160">
      <w:pPr>
        <w:numPr>
          <w:ilvl w:val="0"/>
          <w:numId w:val="22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</w:rPr>
        <w:t>соз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да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ние ус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ло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вий для раз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ви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тия ин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ди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ви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ду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аль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но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сти;</w:t>
      </w:r>
    </w:p>
    <w:p w:rsidR="00072160" w:rsidRPr="00E86CB1" w:rsidRDefault="00072160" w:rsidP="00072160">
      <w:pPr>
        <w:numPr>
          <w:ilvl w:val="0"/>
          <w:numId w:val="22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</w:rPr>
        <w:t>обес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пе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че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ние ат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мо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сфе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ры пси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хо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ло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ги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че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ско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го ком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фор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та для до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шко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ль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ни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ков;</w:t>
      </w:r>
    </w:p>
    <w:p w:rsidR="00072160" w:rsidRPr="00E86CB1" w:rsidRDefault="00072160" w:rsidP="00072160">
      <w:pPr>
        <w:numPr>
          <w:ilvl w:val="0"/>
          <w:numId w:val="22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</w:rPr>
        <w:t>учет воз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рас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тных и ин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ди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ви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ду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аль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ных осо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бен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но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стей де</w:t>
      </w:r>
      <w:r w:rsidRPr="00E86CB1">
        <w:rPr>
          <w:rFonts w:ascii="Times New Roman" w:eastAsia="Times New Roman" w:hAnsi="Times New Roman"/>
          <w:sz w:val="24"/>
          <w:szCs w:val="24"/>
        </w:rPr>
        <w:softHyphen/>
        <w:t>тей.</w:t>
      </w:r>
    </w:p>
    <w:p w:rsidR="00072160" w:rsidRDefault="00072160" w:rsidP="00072160">
      <w:pPr>
        <w:tabs>
          <w:tab w:val="left" w:pos="5180"/>
        </w:tabs>
        <w:spacing w:after="0" w:line="240" w:lineRule="auto"/>
        <w:ind w:firstLine="25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913B5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Pr="00C913B5">
        <w:rPr>
          <w:rFonts w:ascii="Times New Roman" w:eastAsia="Times New Roman" w:hAnsi="Times New Roman"/>
          <w:bCs/>
          <w:sz w:val="24"/>
          <w:szCs w:val="24"/>
        </w:rPr>
        <w:t xml:space="preserve">бразовательный процесс основывается на принципе интеграции образовательных областей </w:t>
      </w:r>
    </w:p>
    <w:p w:rsidR="00072160" w:rsidRPr="00E86CB1" w:rsidRDefault="00072160" w:rsidP="00072160">
      <w:pPr>
        <w:tabs>
          <w:tab w:val="left" w:pos="5180"/>
        </w:tabs>
        <w:spacing w:after="0" w:line="240" w:lineRule="auto"/>
        <w:ind w:firstLine="252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бразовательная область (далее ОО)</w:t>
      </w:r>
      <w:r w:rsidRPr="00E86CB1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социально-коммуникативное развитие</w:t>
      </w:r>
      <w:r w:rsidRPr="00E86CB1">
        <w:rPr>
          <w:rFonts w:ascii="Times New Roman" w:eastAsia="Times New Roman" w:hAnsi="Times New Roman"/>
          <w:color w:val="000000"/>
          <w:sz w:val="24"/>
          <w:szCs w:val="24"/>
        </w:rPr>
        <w:t xml:space="preserve"> (ОБЖ, труд, игра, общение). </w:t>
      </w:r>
      <w:r w:rsidRPr="00E86CB1">
        <w:rPr>
          <w:rFonts w:ascii="Times New Roman" w:eastAsia="Times New Roman" w:hAnsi="Times New Roman"/>
          <w:sz w:val="24"/>
          <w:szCs w:val="24"/>
        </w:rPr>
        <w:t>В детском саду созданы условия развития игровой деятельности детей. В группах имеются разнообразные тематические уголки для проведения сюжетно – ролевой игры; экспозиция и тематика</w:t>
      </w:r>
      <w:r w:rsidR="00660A4E">
        <w:rPr>
          <w:rFonts w:ascii="Times New Roman" w:eastAsia="Times New Roman" w:hAnsi="Times New Roman"/>
          <w:sz w:val="24"/>
          <w:szCs w:val="24"/>
        </w:rPr>
        <w:t>,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 которых постоянно меняется. Тематические уголки оснащены не только игрушками, но и предметами – заместителями, подсказывающими воспитанникам сюжет игры и способны его реализации. Игровой материал расположен так, чтобы детям было удобно им пользоваться. </w:t>
      </w:r>
    </w:p>
    <w:p w:rsidR="00072160" w:rsidRPr="00E86CB1" w:rsidRDefault="00072160" w:rsidP="00072160">
      <w:pPr>
        <w:tabs>
          <w:tab w:val="left" w:pos="5180"/>
        </w:tabs>
        <w:spacing w:after="0" w:line="240" w:lineRule="auto"/>
        <w:ind w:firstLine="252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</w:rPr>
        <w:t>Преобладают коллективные игры. При формировании взаимоотношений детей в игре, педагоги используют следующие приемы и формы: групповое обсуждение ситуации; чтение художественных произведений; экскурсии с последующим обсуждением услышанного и увиденного; показ инсценировок по сюжетам игр, также с последующим обсуждением, организация и проведение старшими дошкольниками подвижных и сюжетно – ролевых игр с малышами; обсуждение событий из жизни детей и взрослых.</w:t>
      </w:r>
    </w:p>
    <w:p w:rsidR="00072160" w:rsidRPr="00E86CB1" w:rsidRDefault="00072160" w:rsidP="00072160">
      <w:pPr>
        <w:tabs>
          <w:tab w:val="left" w:pos="5180"/>
        </w:tabs>
        <w:spacing w:after="0" w:line="240" w:lineRule="auto"/>
        <w:ind w:firstLine="2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E86CB1">
        <w:rPr>
          <w:rFonts w:ascii="Times New Roman" w:eastAsia="Times New Roman" w:hAnsi="Times New Roman"/>
          <w:sz w:val="24"/>
          <w:szCs w:val="24"/>
        </w:rPr>
        <w:t>богащение игрового опыта происходит в сюжетно – дидактических, подвижных играх сюжетного содержания, играх – инсценировках, играх имитационного характера, в совместных играх воспитателя с детьми. В организации жизни детей наблюдается необходимый баланс регламентированных видов деятельности и свободной игры.</w:t>
      </w:r>
    </w:p>
    <w:p w:rsidR="00072160" w:rsidRPr="00E86CB1" w:rsidRDefault="00072160" w:rsidP="00072160">
      <w:pPr>
        <w:tabs>
          <w:tab w:val="left" w:pos="5180"/>
        </w:tabs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  <w:u w:val="single"/>
        </w:rPr>
        <w:t xml:space="preserve">ОО познавательное развитие </w:t>
      </w:r>
      <w:r w:rsidRPr="00E86CB1">
        <w:rPr>
          <w:rFonts w:ascii="Times New Roman" w:eastAsia="Times New Roman" w:hAnsi="Times New Roman"/>
          <w:sz w:val="24"/>
          <w:szCs w:val="24"/>
        </w:rPr>
        <w:t>(</w:t>
      </w:r>
      <w:r w:rsidRPr="00E86CB1">
        <w:rPr>
          <w:rFonts w:ascii="Times New Roman" w:eastAsia="Times New Roman" w:hAnsi="Times New Roman"/>
          <w:b/>
          <w:bCs/>
          <w:sz w:val="24"/>
          <w:szCs w:val="24"/>
        </w:rPr>
        <w:t>ФЭМП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ознакомление с окружающим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, патриотическое воспитание, экология). </w:t>
      </w:r>
    </w:p>
    <w:p w:rsidR="00072160" w:rsidRDefault="00072160" w:rsidP="00072160">
      <w:pPr>
        <w:tabs>
          <w:tab w:val="left" w:pos="5180"/>
        </w:tabs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Общеобразовательная программа детского сада </w:t>
      </w:r>
      <w:r w:rsidR="003A54AF">
        <w:rPr>
          <w:rFonts w:ascii="Times New Roman" w:eastAsia="Times New Roman" w:hAnsi="Times New Roman"/>
          <w:sz w:val="24"/>
          <w:szCs w:val="24"/>
        </w:rPr>
        <w:t xml:space="preserve">предусматривает развитие математических представлений дошкольников, </w:t>
      </w:r>
      <w:r w:rsidR="000508E4">
        <w:rPr>
          <w:rFonts w:ascii="Times New Roman" w:eastAsia="Times New Roman" w:hAnsi="Times New Roman"/>
          <w:sz w:val="24"/>
          <w:szCs w:val="24"/>
        </w:rPr>
        <w:t xml:space="preserve">развитию </w:t>
      </w:r>
      <w:r w:rsidR="00B62602">
        <w:rPr>
          <w:rFonts w:ascii="Times New Roman" w:eastAsia="Times New Roman" w:hAnsi="Times New Roman"/>
          <w:sz w:val="24"/>
          <w:szCs w:val="24"/>
        </w:rPr>
        <w:t xml:space="preserve">предпосылок </w:t>
      </w:r>
      <w:r w:rsidR="003A54AF">
        <w:rPr>
          <w:rFonts w:ascii="Times New Roman" w:eastAsia="Times New Roman" w:hAnsi="Times New Roman"/>
          <w:sz w:val="24"/>
          <w:szCs w:val="24"/>
        </w:rPr>
        <w:t>логическо</w:t>
      </w:r>
      <w:r w:rsidR="000508E4">
        <w:rPr>
          <w:rFonts w:ascii="Times New Roman" w:eastAsia="Times New Roman" w:hAnsi="Times New Roman"/>
          <w:sz w:val="24"/>
          <w:szCs w:val="24"/>
        </w:rPr>
        <w:t>го</w:t>
      </w:r>
      <w:r w:rsidR="003A54AF">
        <w:rPr>
          <w:rFonts w:ascii="Times New Roman" w:eastAsia="Times New Roman" w:hAnsi="Times New Roman"/>
          <w:sz w:val="24"/>
          <w:szCs w:val="24"/>
        </w:rPr>
        <w:t xml:space="preserve"> мышлени</w:t>
      </w:r>
      <w:r w:rsidR="000508E4">
        <w:rPr>
          <w:rFonts w:ascii="Times New Roman" w:eastAsia="Times New Roman" w:hAnsi="Times New Roman"/>
          <w:sz w:val="24"/>
          <w:szCs w:val="24"/>
        </w:rPr>
        <w:t>я, мыслительных операций,</w:t>
      </w:r>
      <w:r w:rsidR="00B62602">
        <w:rPr>
          <w:rFonts w:ascii="Times New Roman" w:eastAsia="Times New Roman" w:hAnsi="Times New Roman"/>
          <w:sz w:val="24"/>
          <w:szCs w:val="24"/>
        </w:rPr>
        <w:t xml:space="preserve"> формирование любознательности, активности. Д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ети </w:t>
      </w:r>
      <w:r w:rsidR="00B62602">
        <w:rPr>
          <w:rFonts w:ascii="Times New Roman" w:eastAsia="Times New Roman" w:hAnsi="Times New Roman"/>
          <w:sz w:val="24"/>
          <w:szCs w:val="24"/>
        </w:rPr>
        <w:t>учатся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 считать и обозначать числа цифрами и, решать задачи на «+» и «-» , определять форму предметов и время на часах, называть дни недели и имя текущего месяца. В каждой возрастной группе оборудова</w:t>
      </w:r>
      <w:r w:rsidR="00B62602">
        <w:rPr>
          <w:rFonts w:ascii="Times New Roman" w:eastAsia="Times New Roman" w:hAnsi="Times New Roman"/>
          <w:sz w:val="24"/>
          <w:szCs w:val="24"/>
        </w:rPr>
        <w:t>ны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 математические уголки с дидактическим материалом и играми. </w:t>
      </w:r>
    </w:p>
    <w:p w:rsidR="00072160" w:rsidRPr="00E86CB1" w:rsidRDefault="00072160" w:rsidP="00B62602">
      <w:pPr>
        <w:tabs>
          <w:tab w:val="left" w:pos="5180"/>
        </w:tabs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</w:rPr>
        <w:t xml:space="preserve">В каждой </w:t>
      </w:r>
      <w:r w:rsidR="00B62602">
        <w:rPr>
          <w:rFonts w:ascii="Times New Roman" w:eastAsia="Times New Roman" w:hAnsi="Times New Roman"/>
          <w:sz w:val="24"/>
          <w:szCs w:val="24"/>
        </w:rPr>
        <w:t xml:space="preserve">возрастной 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группе создан уголок природы (комнатные </w:t>
      </w:r>
      <w:r w:rsidR="00D66B5B">
        <w:rPr>
          <w:rFonts w:ascii="Times New Roman" w:eastAsia="Times New Roman" w:hAnsi="Times New Roman"/>
          <w:sz w:val="24"/>
          <w:szCs w:val="24"/>
        </w:rPr>
        <w:t>растения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 календари природы</w:t>
      </w:r>
      <w:r w:rsidR="00660A4E">
        <w:rPr>
          <w:rFonts w:ascii="Times New Roman" w:eastAsia="Times New Roman" w:hAnsi="Times New Roman"/>
          <w:sz w:val="24"/>
          <w:szCs w:val="24"/>
        </w:rPr>
        <w:t>, экспериментальные центры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). </w:t>
      </w:r>
      <w:r w:rsidR="00660A4E">
        <w:rPr>
          <w:rFonts w:ascii="Times New Roman" w:eastAsia="Times New Roman" w:hAnsi="Times New Roman"/>
          <w:sz w:val="24"/>
          <w:szCs w:val="24"/>
        </w:rPr>
        <w:t>Образовательная деятельность в уголке природы происходит во время как организованной образовательной, экспериментальной деятельности, так и свободное время в процессе трудовых поручений и наблюдений за живыми объектами. Также д</w:t>
      </w:r>
      <w:r w:rsidR="00B62602">
        <w:rPr>
          <w:rFonts w:ascii="Times New Roman" w:eastAsia="Times New Roman" w:hAnsi="Times New Roman"/>
          <w:sz w:val="24"/>
          <w:szCs w:val="24"/>
        </w:rPr>
        <w:t xml:space="preserve">етям даются </w:t>
      </w:r>
      <w:r w:rsidRPr="00E86CB1">
        <w:rPr>
          <w:rFonts w:ascii="Times New Roman" w:eastAsia="Times New Roman" w:hAnsi="Times New Roman"/>
          <w:sz w:val="24"/>
          <w:szCs w:val="24"/>
        </w:rPr>
        <w:t>элементарные представления о себе, своем теле, правила личной безопасности. Уже в средней группе ребята знают, как надо ухаживать за животными, что они едят, как ухаживать за комнатными растениями, какие любимые растения у воспитателя, как надо беречь природу.</w:t>
      </w:r>
    </w:p>
    <w:p w:rsidR="00072160" w:rsidRDefault="00072160" w:rsidP="000721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6CB1">
        <w:rPr>
          <w:rFonts w:ascii="Times New Roman" w:eastAsia="Times New Roman" w:hAnsi="Times New Roman"/>
          <w:color w:val="000000"/>
          <w:sz w:val="24"/>
          <w:szCs w:val="24"/>
        </w:rPr>
        <w:t>Решая задачи экологического образования, наряду с традиционными занятиями, педагоги используют</w:t>
      </w:r>
      <w:r w:rsidR="00660A4E">
        <w:rPr>
          <w:rFonts w:ascii="Times New Roman" w:eastAsia="Times New Roman" w:hAnsi="Times New Roman"/>
          <w:color w:val="000000"/>
          <w:sz w:val="24"/>
          <w:szCs w:val="24"/>
        </w:rPr>
        <w:t xml:space="preserve"> различные формы работы с детьми – праздники, экскурсии, совместные проекты с родителями</w:t>
      </w:r>
      <w:r w:rsidRPr="00E86CB1">
        <w:rPr>
          <w:rFonts w:ascii="Times New Roman" w:eastAsia="Times New Roman" w:hAnsi="Times New Roman"/>
          <w:color w:val="000000"/>
          <w:sz w:val="24"/>
          <w:szCs w:val="24"/>
        </w:rPr>
        <w:t>. Проведение экологичес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ких акций:  «Помогите птица</w:t>
      </w:r>
      <w:r w:rsidR="00B62602">
        <w:rPr>
          <w:rFonts w:ascii="Times New Roman" w:eastAsia="Times New Roman" w:hAnsi="Times New Roman"/>
          <w:color w:val="000000"/>
          <w:sz w:val="24"/>
          <w:szCs w:val="24"/>
        </w:rPr>
        <w:t>м».</w:t>
      </w:r>
      <w:r w:rsidR="00D66B5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D66B5B" w:rsidRPr="00E86CB1" w:rsidRDefault="00D66B5B" w:rsidP="00D66B5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72160" w:rsidRPr="00E86CB1" w:rsidRDefault="00072160" w:rsidP="000721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color w:val="000000"/>
          <w:sz w:val="24"/>
          <w:szCs w:val="24"/>
          <w:u w:val="single"/>
        </w:rPr>
        <w:lastRenderedPageBreak/>
        <w:t>ОО речевое развитие</w:t>
      </w:r>
      <w:r w:rsidRPr="00E86CB1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E86CB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развитие речи</w:t>
      </w:r>
      <w:r w:rsidRPr="00E86CB1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Pr="00E86CB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чтение художественной литературы</w:t>
      </w:r>
      <w:r w:rsidRPr="00E86CB1">
        <w:rPr>
          <w:rFonts w:ascii="Times New Roman" w:eastAsia="Times New Roman" w:hAnsi="Times New Roman"/>
          <w:color w:val="000000"/>
          <w:sz w:val="24"/>
          <w:szCs w:val="24"/>
        </w:rPr>
        <w:t xml:space="preserve">, обучение основам </w:t>
      </w:r>
      <w:r w:rsidRPr="00E86CB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грамоты</w:t>
      </w:r>
      <w:r w:rsidRPr="00E86CB1">
        <w:rPr>
          <w:rFonts w:ascii="Times New Roman" w:eastAsia="Times New Roman" w:hAnsi="Times New Roman"/>
          <w:color w:val="000000"/>
          <w:sz w:val="24"/>
          <w:szCs w:val="24"/>
        </w:rPr>
        <w:t xml:space="preserve">). </w:t>
      </w:r>
      <w:r w:rsidRPr="00E86CB1">
        <w:rPr>
          <w:rFonts w:ascii="Times New Roman" w:eastAsia="Times New Roman" w:hAnsi="Times New Roman"/>
          <w:sz w:val="24"/>
          <w:szCs w:val="24"/>
        </w:rPr>
        <w:t>Дошкольники обучаются всем видам речевой деятельности с учетом преемственности содержания дошкольного и начального образования. Развитие речи осуществляется во всех видах деятельности, в разных формах – на занятиях, в совместной деятельности, на прогулке.</w:t>
      </w:r>
      <w:r w:rsidRPr="00E86CB1">
        <w:rPr>
          <w:rFonts w:ascii="Times New Roman" w:eastAsia="Times New Roman" w:hAnsi="Times New Roman"/>
          <w:sz w:val="28"/>
          <w:szCs w:val="24"/>
        </w:rPr>
        <w:t xml:space="preserve"> </w:t>
      </w:r>
      <w:r w:rsidRPr="00E86CB1">
        <w:rPr>
          <w:rFonts w:ascii="Times New Roman" w:eastAsia="Times New Roman" w:hAnsi="Times New Roman"/>
          <w:sz w:val="24"/>
          <w:szCs w:val="24"/>
        </w:rPr>
        <w:t>Чтение детям художественной литературы проходит ежедневно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 согласно перспективному плану.</w:t>
      </w:r>
    </w:p>
    <w:p w:rsidR="00072160" w:rsidRPr="00E86CB1" w:rsidRDefault="00B62602" w:rsidP="00072160">
      <w:pPr>
        <w:tabs>
          <w:tab w:val="left" w:pos="842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результате обследования логопедами детского сада Татьяной Владимировной и Натальей Валентиновной детей дошкольного возраста педагогам  детского сада</w:t>
      </w:r>
      <w:r w:rsidRPr="00E86C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72160" w:rsidRPr="00E86CB1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="00072160">
        <w:rPr>
          <w:rFonts w:ascii="Times New Roman" w:eastAsia="Times New Roman" w:hAnsi="Times New Roman"/>
          <w:color w:val="000000"/>
          <w:sz w:val="24"/>
          <w:szCs w:val="24"/>
        </w:rPr>
        <w:t xml:space="preserve">ыло рекомендовано </w:t>
      </w:r>
      <w:r w:rsidR="00072160" w:rsidRPr="00E86CB1">
        <w:rPr>
          <w:rFonts w:ascii="Times New Roman" w:eastAsia="Times New Roman" w:hAnsi="Times New Roman"/>
          <w:color w:val="000000"/>
          <w:sz w:val="24"/>
          <w:szCs w:val="24"/>
        </w:rPr>
        <w:t>уделить особое внимание проблеме развития речи:</w:t>
      </w:r>
    </w:p>
    <w:p w:rsidR="00072160" w:rsidRPr="00E86CB1" w:rsidRDefault="00072160" w:rsidP="005D6E8F">
      <w:pPr>
        <w:numPr>
          <w:ilvl w:val="0"/>
          <w:numId w:val="23"/>
        </w:numPr>
        <w:tabs>
          <w:tab w:val="clear" w:pos="1719"/>
          <w:tab w:val="num" w:pos="0"/>
          <w:tab w:val="num" w:pos="993"/>
        </w:tabs>
        <w:spacing w:after="0" w:line="240" w:lineRule="auto"/>
        <w:ind w:left="851"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6CB1">
        <w:rPr>
          <w:rFonts w:ascii="Times New Roman" w:eastAsia="Times New Roman" w:hAnsi="Times New Roman"/>
          <w:color w:val="000000"/>
          <w:sz w:val="24"/>
          <w:szCs w:val="24"/>
        </w:rPr>
        <w:t>улучшить качество проведения работы с детьми по звукопроизношению и развитию связной речи, за счёт использования разнообразных методов и приёмов  на обучающих занятиях, проведения развивающих игр, игровых упражнений, индивидуальной работы;</w:t>
      </w:r>
    </w:p>
    <w:p w:rsidR="00072160" w:rsidRPr="00B62602" w:rsidRDefault="00072160" w:rsidP="005D6E8F">
      <w:pPr>
        <w:numPr>
          <w:ilvl w:val="0"/>
          <w:numId w:val="23"/>
        </w:numPr>
        <w:tabs>
          <w:tab w:val="clear" w:pos="1719"/>
          <w:tab w:val="num" w:pos="0"/>
          <w:tab w:val="num" w:pos="993"/>
        </w:tabs>
        <w:spacing w:after="0" w:line="240" w:lineRule="auto"/>
        <w:ind w:left="851"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6CB1">
        <w:rPr>
          <w:rFonts w:ascii="Times New Roman" w:eastAsia="Times New Roman" w:hAnsi="Times New Roman"/>
          <w:color w:val="000000"/>
          <w:sz w:val="24"/>
          <w:szCs w:val="20"/>
        </w:rPr>
        <w:t>активизировать взаимодействие воспитателей с учител</w:t>
      </w:r>
      <w:r w:rsidR="00B62602">
        <w:rPr>
          <w:rFonts w:ascii="Times New Roman" w:eastAsia="Times New Roman" w:hAnsi="Times New Roman"/>
          <w:color w:val="000000"/>
          <w:sz w:val="24"/>
          <w:szCs w:val="20"/>
        </w:rPr>
        <w:t>ями</w:t>
      </w:r>
      <w:r w:rsidRPr="00E86CB1">
        <w:rPr>
          <w:rFonts w:ascii="Times New Roman" w:eastAsia="Times New Roman" w:hAnsi="Times New Roman"/>
          <w:color w:val="000000"/>
          <w:sz w:val="24"/>
          <w:szCs w:val="20"/>
        </w:rPr>
        <w:t xml:space="preserve"> – логопед</w:t>
      </w:r>
      <w:r w:rsidR="00B62602">
        <w:rPr>
          <w:rFonts w:ascii="Times New Roman" w:eastAsia="Times New Roman" w:hAnsi="Times New Roman"/>
          <w:color w:val="000000"/>
          <w:sz w:val="24"/>
          <w:szCs w:val="20"/>
        </w:rPr>
        <w:t>ами  ДОО;</w:t>
      </w:r>
    </w:p>
    <w:p w:rsidR="00B62602" w:rsidRPr="00E86CB1" w:rsidRDefault="00B62602" w:rsidP="005D6E8F">
      <w:pPr>
        <w:numPr>
          <w:ilvl w:val="0"/>
          <w:numId w:val="23"/>
        </w:numPr>
        <w:tabs>
          <w:tab w:val="clear" w:pos="1719"/>
          <w:tab w:val="num" w:pos="0"/>
          <w:tab w:val="num" w:pos="993"/>
        </w:tabs>
        <w:spacing w:after="0" w:line="240" w:lineRule="auto"/>
        <w:ind w:left="851"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0"/>
        </w:rPr>
        <w:t>активно взаимодействовать в совместной работе – родитель- логопед - педагог</w:t>
      </w:r>
    </w:p>
    <w:p w:rsidR="0022600F" w:rsidRDefault="00072160" w:rsidP="00072160">
      <w:pPr>
        <w:tabs>
          <w:tab w:val="left" w:pos="9000"/>
        </w:tabs>
        <w:spacing w:after="0" w:line="240" w:lineRule="auto"/>
        <w:ind w:right="355" w:firstLine="612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ОО художественно-эстетическое развитие</w:t>
      </w:r>
      <w:r w:rsidRPr="00E86CB1">
        <w:rPr>
          <w:rFonts w:ascii="Times New Roman" w:eastAsia="Times New Roman" w:hAnsi="Times New Roman"/>
          <w:color w:val="000000"/>
          <w:sz w:val="24"/>
          <w:szCs w:val="24"/>
        </w:rPr>
        <w:t xml:space="preserve"> (изо</w:t>
      </w:r>
      <w:r w:rsidR="009262CF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E86CB1">
        <w:rPr>
          <w:rFonts w:ascii="Times New Roman" w:eastAsia="Times New Roman" w:hAnsi="Times New Roman"/>
          <w:color w:val="000000"/>
          <w:sz w:val="24"/>
          <w:szCs w:val="24"/>
        </w:rPr>
        <w:t xml:space="preserve">деятельность - </w:t>
      </w:r>
      <w:r w:rsidRPr="00E86CB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лепка, рисование, аппликация, музыка и конструирование</w:t>
      </w:r>
      <w:r w:rsidRPr="00E86CB1">
        <w:rPr>
          <w:rFonts w:ascii="Times New Roman" w:eastAsia="Times New Roman" w:hAnsi="Times New Roman"/>
          <w:color w:val="000000"/>
          <w:sz w:val="24"/>
          <w:szCs w:val="24"/>
        </w:rPr>
        <w:t xml:space="preserve">). </w:t>
      </w:r>
      <w:r w:rsidRPr="00E86CB1">
        <w:rPr>
          <w:rFonts w:ascii="Times New Roman" w:eastAsia="Times New Roman" w:hAnsi="Times New Roman"/>
          <w:sz w:val="24"/>
          <w:szCs w:val="24"/>
        </w:rPr>
        <w:t>В процессе музыкальной деятельности дети приобщаются к музыкальному искусству, знакомятся с лучшими образцами народной и классической музыки. Традиционно проводятся разнообразные досуги, праздники: «Осен</w:t>
      </w:r>
      <w:r w:rsidR="00B62602">
        <w:rPr>
          <w:rFonts w:ascii="Times New Roman" w:eastAsia="Times New Roman" w:hAnsi="Times New Roman"/>
          <w:sz w:val="24"/>
          <w:szCs w:val="24"/>
        </w:rPr>
        <w:t>ний праздник – Осень золотая</w:t>
      </w:r>
      <w:r w:rsidRPr="00E86CB1">
        <w:rPr>
          <w:rFonts w:ascii="Times New Roman" w:eastAsia="Times New Roman" w:hAnsi="Times New Roman"/>
          <w:sz w:val="24"/>
          <w:szCs w:val="24"/>
        </w:rPr>
        <w:t>», «Новый год», «8 марта», «</w:t>
      </w:r>
      <w:r>
        <w:rPr>
          <w:rFonts w:ascii="Times New Roman" w:eastAsia="Times New Roman" w:hAnsi="Times New Roman"/>
          <w:sz w:val="24"/>
          <w:szCs w:val="24"/>
        </w:rPr>
        <w:t xml:space="preserve">Веснянка», </w:t>
      </w:r>
      <w:r w:rsidR="0022600F">
        <w:rPr>
          <w:rFonts w:ascii="Times New Roman" w:eastAsia="Times New Roman" w:hAnsi="Times New Roman"/>
          <w:sz w:val="24"/>
          <w:szCs w:val="24"/>
        </w:rPr>
        <w:t xml:space="preserve">«Капустник», </w:t>
      </w:r>
      <w:r>
        <w:rPr>
          <w:rFonts w:ascii="Times New Roman" w:eastAsia="Times New Roman" w:hAnsi="Times New Roman"/>
          <w:sz w:val="24"/>
          <w:szCs w:val="24"/>
        </w:rPr>
        <w:t xml:space="preserve">Выпускной </w:t>
      </w:r>
      <w:r w:rsidR="0022600F">
        <w:rPr>
          <w:rFonts w:ascii="Times New Roman" w:eastAsia="Times New Roman" w:hAnsi="Times New Roman"/>
          <w:sz w:val="24"/>
          <w:szCs w:val="24"/>
        </w:rPr>
        <w:t xml:space="preserve">«До свиданья Детский сад!» </w:t>
      </w:r>
      <w:r>
        <w:rPr>
          <w:rFonts w:ascii="Times New Roman" w:eastAsia="Times New Roman" w:hAnsi="Times New Roman"/>
          <w:sz w:val="24"/>
          <w:szCs w:val="24"/>
        </w:rPr>
        <w:t xml:space="preserve">и др. </w:t>
      </w:r>
    </w:p>
    <w:p w:rsidR="00072160" w:rsidRDefault="00072160" w:rsidP="00072160">
      <w:pPr>
        <w:tabs>
          <w:tab w:val="left" w:pos="9000"/>
        </w:tabs>
        <w:spacing w:after="0" w:line="240" w:lineRule="auto"/>
        <w:ind w:right="355" w:firstLine="61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МДОУ 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 созданы условия для театрализованной деятельнос</w:t>
      </w:r>
      <w:r>
        <w:rPr>
          <w:rFonts w:ascii="Times New Roman" w:eastAsia="Times New Roman" w:hAnsi="Times New Roman"/>
          <w:sz w:val="24"/>
          <w:szCs w:val="24"/>
        </w:rPr>
        <w:t xml:space="preserve">ти. В каждой группе имеются 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 – театры (пальчиковый, кукольный, настольный</w:t>
      </w:r>
      <w:r w:rsidR="0022600F">
        <w:rPr>
          <w:rFonts w:ascii="Times New Roman" w:eastAsia="Times New Roman" w:hAnsi="Times New Roman"/>
          <w:sz w:val="24"/>
          <w:szCs w:val="24"/>
        </w:rPr>
        <w:t>, би-ба-бо, театр на фланелеграфе</w:t>
      </w:r>
      <w:r w:rsidR="005D6E8F">
        <w:rPr>
          <w:rFonts w:ascii="Times New Roman" w:eastAsia="Times New Roman" w:hAnsi="Times New Roman"/>
          <w:sz w:val="24"/>
          <w:szCs w:val="24"/>
        </w:rPr>
        <w:t xml:space="preserve"> -  «Фиолетовый лес»</w:t>
      </w:r>
      <w:r w:rsidRPr="00E86CB1">
        <w:rPr>
          <w:rFonts w:ascii="Times New Roman" w:eastAsia="Times New Roman" w:hAnsi="Times New Roman"/>
          <w:sz w:val="24"/>
          <w:szCs w:val="24"/>
        </w:rPr>
        <w:t>).</w:t>
      </w:r>
    </w:p>
    <w:p w:rsidR="0022600F" w:rsidRPr="009262CF" w:rsidRDefault="005D6E8F" w:rsidP="005D6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600F" w:rsidRPr="009262CF">
        <w:rPr>
          <w:rFonts w:ascii="Times New Roman" w:eastAsia="Times New Roman" w:hAnsi="Times New Roman" w:cs="Times New Roman"/>
          <w:sz w:val="24"/>
          <w:szCs w:val="24"/>
        </w:rPr>
        <w:t>Худо</w:t>
      </w:r>
      <w:r w:rsidR="00D66B5B" w:rsidRPr="009262CF">
        <w:rPr>
          <w:rFonts w:ascii="Times New Roman" w:eastAsia="Times New Roman" w:hAnsi="Times New Roman" w:cs="Times New Roman"/>
          <w:sz w:val="24"/>
          <w:szCs w:val="24"/>
        </w:rPr>
        <w:t xml:space="preserve">жественно- продуктивная деятельность реализуется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непосредственно – образовательной деятельности,  в свободной продуктивной деятельности детей с </w:t>
      </w:r>
      <w:r w:rsidR="00D66B5B" w:rsidRPr="009262CF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D66B5B" w:rsidRPr="009262CF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разнообразных видов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традиционных материалов и с применением </w:t>
      </w:r>
      <w:r w:rsidR="00D66B5B" w:rsidRPr="009262CF">
        <w:rPr>
          <w:rFonts w:ascii="Times New Roman" w:hAnsi="Times New Roman" w:cs="Times New Roman"/>
          <w:sz w:val="24"/>
          <w:szCs w:val="24"/>
        </w:rPr>
        <w:t>нетрадиционной техники изобразительной деятельности</w:t>
      </w:r>
      <w:r w:rsidR="009262CF" w:rsidRPr="009262CF">
        <w:rPr>
          <w:rFonts w:ascii="Times New Roman" w:hAnsi="Times New Roman" w:cs="Times New Roman"/>
          <w:sz w:val="24"/>
          <w:szCs w:val="24"/>
        </w:rPr>
        <w:t xml:space="preserve"> (пальчиковая живопись; рисование тычком при помощи кисти и ватной палочки; тампонирование; аппликация с использованием разного материала: вата, ватные диски, </w:t>
      </w:r>
      <w:r w:rsidR="009262CF">
        <w:rPr>
          <w:rFonts w:ascii="Times New Roman" w:hAnsi="Times New Roman" w:cs="Times New Roman"/>
          <w:sz w:val="24"/>
          <w:szCs w:val="24"/>
        </w:rPr>
        <w:t>крупа</w:t>
      </w:r>
      <w:r w:rsidR="009262CF" w:rsidRPr="009262CF">
        <w:rPr>
          <w:rFonts w:ascii="Times New Roman" w:hAnsi="Times New Roman" w:cs="Times New Roman"/>
          <w:sz w:val="24"/>
          <w:szCs w:val="24"/>
        </w:rPr>
        <w:t xml:space="preserve">; аппликация из обрывной бумаги; аппликация с использованием способов оригами; тестопластика; </w:t>
      </w:r>
      <w:r w:rsidR="009262CF">
        <w:rPr>
          <w:rFonts w:ascii="Times New Roman" w:hAnsi="Times New Roman" w:cs="Times New Roman"/>
          <w:sz w:val="24"/>
          <w:szCs w:val="24"/>
        </w:rPr>
        <w:t>пластилинография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CF">
        <w:rPr>
          <w:rFonts w:ascii="Times New Roman" w:hAnsi="Times New Roman" w:cs="Times New Roman"/>
          <w:sz w:val="24"/>
          <w:szCs w:val="24"/>
        </w:rPr>
        <w:t>др.)</w:t>
      </w:r>
    </w:p>
    <w:p w:rsidR="00072160" w:rsidRPr="00E86CB1" w:rsidRDefault="00976FA3" w:rsidP="00072160">
      <w:pPr>
        <w:spacing w:after="0" w:line="240" w:lineRule="auto"/>
        <w:ind w:right="354"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Реализация программного материала по данному направлению способствует </w:t>
      </w:r>
      <w:r w:rsidR="00072160" w:rsidRPr="00E86CB1">
        <w:rPr>
          <w:rFonts w:ascii="Times New Roman" w:eastAsia="Times New Roman" w:hAnsi="Times New Roman"/>
          <w:color w:val="000000"/>
          <w:sz w:val="24"/>
          <w:szCs w:val="24"/>
        </w:rPr>
        <w:t xml:space="preserve"> повышени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="00072160" w:rsidRPr="00E86CB1">
        <w:rPr>
          <w:rFonts w:ascii="Times New Roman" w:eastAsia="Times New Roman" w:hAnsi="Times New Roman"/>
          <w:color w:val="000000"/>
          <w:sz w:val="24"/>
          <w:szCs w:val="24"/>
        </w:rPr>
        <w:t xml:space="preserve"> общего уровня музыкального развития детей,  уровня развития творческих способностей детей на занятиях по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продуктивной </w:t>
      </w:r>
      <w:r w:rsidR="00072160" w:rsidRPr="00E86CB1">
        <w:rPr>
          <w:rFonts w:ascii="Times New Roman" w:eastAsia="Times New Roman" w:hAnsi="Times New Roman"/>
          <w:color w:val="000000"/>
          <w:sz w:val="24"/>
          <w:szCs w:val="24"/>
        </w:rPr>
        <w:t xml:space="preserve"> деятельности.</w:t>
      </w:r>
    </w:p>
    <w:p w:rsidR="00072160" w:rsidRPr="00E86CB1" w:rsidRDefault="00072160" w:rsidP="000721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ОО физическое развитие</w:t>
      </w:r>
      <w:r w:rsidRPr="00E86CB1">
        <w:rPr>
          <w:rFonts w:ascii="Times New Roman" w:eastAsia="Times New Roman" w:hAnsi="Times New Roman"/>
          <w:color w:val="000000"/>
          <w:sz w:val="24"/>
          <w:szCs w:val="24"/>
        </w:rPr>
        <w:t xml:space="preserve"> (ф</w:t>
      </w:r>
      <w:r w:rsidRPr="00E86CB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изкультура</w:t>
      </w:r>
      <w:r w:rsidRPr="00E86CB1">
        <w:rPr>
          <w:rFonts w:ascii="Times New Roman" w:eastAsia="Times New Roman" w:hAnsi="Times New Roman"/>
          <w:color w:val="000000"/>
          <w:sz w:val="24"/>
          <w:szCs w:val="24"/>
        </w:rPr>
        <w:t xml:space="preserve"> и ЗОЖ). 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Реализуя задачи оздоровления и развития дошкольников, педагоги ориентируются на  физическую подготовленность </w:t>
      </w:r>
      <w:r w:rsidR="009262CF">
        <w:rPr>
          <w:rFonts w:ascii="Times New Roman" w:eastAsia="Times New Roman" w:hAnsi="Times New Roman"/>
          <w:sz w:val="24"/>
          <w:szCs w:val="24"/>
        </w:rPr>
        <w:t>детей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, учитывают имеющиеся отклонения в состоянии здоровья и опираются на результаты  комплексного обследования детей; результаты диагностики уровня их физического развития, медицинские показатели здоровья ребёнка и психофизиологические особенности темперамента, склонности и интересы. Физическое воспитание, развитие и оздоровление  дошкольников является одним из приоритетных направлений в деятельности ДОУ. Основными задачами коллектив считает: </w:t>
      </w:r>
    </w:p>
    <w:p w:rsidR="00072160" w:rsidRPr="00E86CB1" w:rsidRDefault="00072160" w:rsidP="00072160">
      <w:pPr>
        <w:spacing w:after="0" w:line="240" w:lineRule="auto"/>
        <w:ind w:firstLine="432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</w:rPr>
        <w:t>- создание  условий для радостной и содержательной жизни в детском саду;</w:t>
      </w:r>
    </w:p>
    <w:p w:rsidR="00072160" w:rsidRPr="00E86CB1" w:rsidRDefault="00072160" w:rsidP="00072160">
      <w:pPr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</w:rPr>
        <w:t>- обеспечение охраны и укрепление здоровья дошкольников (как физического, так и психического);</w:t>
      </w:r>
    </w:p>
    <w:p w:rsidR="00072160" w:rsidRPr="00E86CB1" w:rsidRDefault="00072160" w:rsidP="00072160">
      <w:pPr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</w:rPr>
        <w:t>- формирование жизненно-необходимых двигательных умений и навыков;</w:t>
      </w:r>
    </w:p>
    <w:p w:rsidR="00072160" w:rsidRPr="00E86CB1" w:rsidRDefault="00072160" w:rsidP="00072160">
      <w:pPr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</w:rPr>
        <w:t xml:space="preserve">- воспитание потребности в здоровом образе жизни; </w:t>
      </w:r>
    </w:p>
    <w:p w:rsidR="00072160" w:rsidRPr="00E86CB1" w:rsidRDefault="00072160" w:rsidP="00072160">
      <w:pPr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</w:rPr>
        <w:t>- обеспечение физического и психического благополучия;</w:t>
      </w:r>
    </w:p>
    <w:p w:rsidR="00072160" w:rsidRPr="00E86CB1" w:rsidRDefault="00072160" w:rsidP="00072160">
      <w:pPr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</w:rPr>
        <w:t>- формирование активного и бережно – уважительного отношения к окружающему миру;</w:t>
      </w:r>
    </w:p>
    <w:p w:rsidR="00072160" w:rsidRPr="00E86CB1" w:rsidRDefault="00072160" w:rsidP="00072160">
      <w:pPr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</w:rPr>
        <w:t>- приобщение к основным сферам человеческой культуры (труду, знаниям, искусству, морали и др.).</w:t>
      </w:r>
    </w:p>
    <w:p w:rsidR="00072160" w:rsidRDefault="00072160" w:rsidP="00072160">
      <w:pPr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</w:rPr>
        <w:lastRenderedPageBreak/>
        <w:t>Особое значение в воспитании здорового ребенка придается развитию движений и физической культуры на специальных занятиях. На физкультурных занятиях создается положительный эмоциональный настрой, устраняется замк</w:t>
      </w:r>
      <w:r w:rsidR="005E275F">
        <w:rPr>
          <w:rFonts w:ascii="Times New Roman" w:eastAsia="Times New Roman" w:hAnsi="Times New Roman"/>
          <w:sz w:val="24"/>
          <w:szCs w:val="24"/>
        </w:rPr>
        <w:t>нутость и снимается усталость.</w:t>
      </w:r>
    </w:p>
    <w:p w:rsidR="000B7C97" w:rsidRPr="00DF3504" w:rsidRDefault="000B7C97" w:rsidP="000B7C97">
      <w:pPr>
        <w:numPr>
          <w:ilvl w:val="1"/>
          <w:numId w:val="0"/>
        </w:numPr>
        <w:tabs>
          <w:tab w:val="num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Решая задачи здоровьесбережения п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едагоги дошкольного учреждения </w:t>
      </w:r>
      <w:r>
        <w:rPr>
          <w:rFonts w:ascii="Times New Roman" w:eastAsia="Times New Roman" w:hAnsi="Times New Roman"/>
          <w:sz w:val="24"/>
          <w:szCs w:val="24"/>
        </w:rPr>
        <w:t xml:space="preserve">в своей работе 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применяют </w:t>
      </w:r>
      <w:r>
        <w:rPr>
          <w:rFonts w:ascii="Times New Roman" w:eastAsia="Times New Roman" w:hAnsi="Times New Roman" w:cs="Times New Roman"/>
        </w:rPr>
        <w:t>здоровьесберегающие и физкульт</w:t>
      </w:r>
      <w:r>
        <w:rPr>
          <w:rFonts w:ascii="Times New Roman" w:hAnsi="Times New Roman"/>
        </w:rPr>
        <w:t xml:space="preserve">урно-оздоровительные технологии: </w:t>
      </w:r>
      <w:r>
        <w:rPr>
          <w:rFonts w:ascii="Times New Roman" w:eastAsia="Times New Roman" w:hAnsi="Times New Roman" w:cs="Times New Roman"/>
        </w:rPr>
        <w:t>динамические паузы, физкультурные минутки, подвижные и спортивные игры,  пальчиковую, зрительную, дыхательную, эмоционально-стимулирующую гимнастики,самомассаж, игры на сближение детей, психогимнастику, релаксационные упражнения, а также   утреннюю гимнастику и гимнастику пробуждения, закаливающие процедуры - босохождение, полоскание полости рта, умывание прохладной водой лица и рук до локтя, воздушные  и солнечные ванны, хождение по массажным дорожкам.   Так же в своей работе использую</w:t>
      </w:r>
      <w:r>
        <w:rPr>
          <w:rFonts w:ascii="Times New Roman" w:hAnsi="Times New Roman"/>
        </w:rPr>
        <w:t>т</w:t>
      </w:r>
      <w:r>
        <w:rPr>
          <w:rFonts w:ascii="Times New Roman" w:eastAsia="Times New Roman" w:hAnsi="Times New Roman" w:cs="Times New Roman"/>
        </w:rPr>
        <w:t xml:space="preserve"> современные здоровьесберегающие технологии: цветотерапию, фитотерапию, аромотерапию, музотерапию</w:t>
      </w:r>
      <w:r>
        <w:rPr>
          <w:rFonts w:ascii="Times New Roman" w:hAnsi="Times New Roman"/>
        </w:rPr>
        <w:t xml:space="preserve">, 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 в том числе и валеологию. </w:t>
      </w:r>
      <w:r>
        <w:rPr>
          <w:rFonts w:ascii="Times New Roman" w:eastAsia="Times New Roman" w:hAnsi="Times New Roman"/>
          <w:sz w:val="24"/>
          <w:szCs w:val="24"/>
        </w:rPr>
        <w:t>В процессе которой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формир</w:t>
      </w:r>
      <w:r>
        <w:rPr>
          <w:rFonts w:ascii="Times New Roman" w:hAnsi="Times New Roman"/>
        </w:rPr>
        <w:t>уют</w:t>
      </w:r>
      <w:r>
        <w:rPr>
          <w:rFonts w:ascii="Times New Roman" w:eastAsia="Times New Roman" w:hAnsi="Times New Roman" w:cs="Times New Roman"/>
        </w:rPr>
        <w:t xml:space="preserve"> у детей осознанно</w:t>
      </w:r>
      <w:r>
        <w:rPr>
          <w:rFonts w:ascii="Times New Roman" w:hAnsi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отношени</w:t>
      </w:r>
      <w:r>
        <w:rPr>
          <w:rFonts w:ascii="Times New Roman" w:hAnsi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к ведению здорового образа жизни, создания устойчивой положительной мотивации к сохранению и укреплению собственного здоровья.</w:t>
      </w:r>
      <w:r>
        <w:rPr>
          <w:rFonts w:ascii="Times New Roman" w:hAnsi="Times New Roman"/>
        </w:rPr>
        <w:t xml:space="preserve"> Педагогами по данному направлению </w:t>
      </w:r>
      <w:r>
        <w:rPr>
          <w:rFonts w:ascii="Times New Roman" w:eastAsia="Times New Roman" w:hAnsi="Times New Roman"/>
          <w:sz w:val="24"/>
          <w:szCs w:val="24"/>
        </w:rPr>
        <w:t>р</w:t>
      </w:r>
      <w:r w:rsidRPr="00E86CB1">
        <w:rPr>
          <w:rFonts w:ascii="Times New Roman" w:eastAsia="Times New Roman" w:hAnsi="Times New Roman"/>
          <w:sz w:val="24"/>
          <w:szCs w:val="24"/>
        </w:rPr>
        <w:t>азработаны интересные беседы о важности  гигиенической культуры</w:t>
      </w:r>
      <w:r>
        <w:rPr>
          <w:rFonts w:ascii="Times New Roman" w:eastAsia="Times New Roman" w:hAnsi="Times New Roman"/>
          <w:sz w:val="24"/>
          <w:szCs w:val="24"/>
        </w:rPr>
        <w:t xml:space="preserve">, конспекты образовательной деятельности, совместные проекты, презентации, </w:t>
      </w:r>
      <w:r>
        <w:rPr>
          <w:rFonts w:ascii="Times New Roman" w:eastAsia="Times New Roman" w:hAnsi="Times New Roman" w:cs="Times New Roman"/>
        </w:rPr>
        <w:t>игр</w:t>
      </w:r>
      <w:r>
        <w:rPr>
          <w:rFonts w:ascii="Times New Roman" w:hAnsi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/>
        </w:rPr>
        <w:t xml:space="preserve">подобран </w:t>
      </w:r>
      <w:r>
        <w:rPr>
          <w:rFonts w:ascii="Times New Roman" w:eastAsia="Times New Roman" w:hAnsi="Times New Roman" w:cs="Times New Roman"/>
        </w:rPr>
        <w:t>дидактический и наглядны</w:t>
      </w:r>
      <w:r>
        <w:rPr>
          <w:rFonts w:ascii="Times New Roman" w:hAnsi="Times New Roman"/>
        </w:rPr>
        <w:t xml:space="preserve">й материал для работы с детьми, а также </w:t>
      </w:r>
      <w:r>
        <w:rPr>
          <w:rFonts w:ascii="Times New Roman" w:eastAsia="Times New Roman" w:hAnsi="Times New Roman" w:cs="Times New Roman"/>
        </w:rPr>
        <w:t xml:space="preserve">консультационный и </w:t>
      </w:r>
      <w:r w:rsidRPr="00DF3504">
        <w:rPr>
          <w:rFonts w:ascii="Times New Roman" w:eastAsia="Times New Roman" w:hAnsi="Times New Roman" w:cs="Times New Roman"/>
          <w:sz w:val="24"/>
          <w:szCs w:val="24"/>
        </w:rPr>
        <w:t>информационный материал для родителей</w:t>
      </w:r>
      <w:r w:rsidRPr="00DF3504">
        <w:rPr>
          <w:rFonts w:ascii="Times New Roman" w:hAnsi="Times New Roman" w:cs="Times New Roman"/>
          <w:sz w:val="24"/>
          <w:szCs w:val="24"/>
        </w:rPr>
        <w:t>.</w:t>
      </w:r>
    </w:p>
    <w:p w:rsidR="000B7C97" w:rsidRPr="00E86CB1" w:rsidRDefault="000B7C97" w:rsidP="00072160">
      <w:pPr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</w:rPr>
      </w:pPr>
    </w:p>
    <w:p w:rsidR="000B7C97" w:rsidRPr="000B7C97" w:rsidRDefault="000B7C97" w:rsidP="000B7C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0B7C97">
        <w:rPr>
          <w:rFonts w:ascii="Times New Roman" w:eastAsia="Times New Roman" w:hAnsi="Times New Roman"/>
          <w:sz w:val="24"/>
          <w:szCs w:val="24"/>
        </w:rPr>
        <w:t xml:space="preserve">Педагогическим коллективом  разработана </w:t>
      </w:r>
      <w:r w:rsidRPr="000B7C97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модель</w:t>
      </w:r>
      <w:r w:rsidRPr="000B7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сетевого взаимодействия на уровне дошкольного учреждения,  а также создание педагогических условий, т.е. выбор оптимальных форм и методов </w:t>
      </w:r>
      <w:r w:rsidRPr="000B7C97">
        <w:rPr>
          <w:rFonts w:ascii="Times New Roman" w:eastAsia="Times New Roman" w:hAnsi="Times New Roman" w:cs="Times New Roman"/>
          <w:sz w:val="24"/>
          <w:szCs w:val="24"/>
        </w:rPr>
        <w:t>воспитания, образования и развития детей в соответствии с их возрастными и индивидуальными особенностями</w:t>
      </w:r>
      <w:r w:rsidRPr="000B7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сохранению и укреплению как физического, так и психологического здоровья детей.  </w:t>
      </w:r>
      <w:r w:rsidRPr="000B7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Целью данной разработки </w:t>
      </w:r>
      <w:r w:rsidRPr="000B7C97">
        <w:rPr>
          <w:rFonts w:ascii="Times New Roman" w:eastAsia="Times New Roman" w:hAnsi="Times New Roman" w:cs="Times New Roman"/>
          <w:sz w:val="24"/>
          <w:szCs w:val="24"/>
        </w:rPr>
        <w:t>стало укрепление физического и психического здоровья наших воспитанников</w:t>
      </w:r>
      <w:r w:rsidRPr="000B7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B7C97" w:rsidRDefault="000B7C97" w:rsidP="000B7C97">
      <w:pPr>
        <w:numPr>
          <w:ilvl w:val="1"/>
          <w:numId w:val="0"/>
        </w:numPr>
        <w:tabs>
          <w:tab w:val="num" w:pos="960"/>
        </w:tabs>
        <w:rPr>
          <w:rFonts w:ascii="Times New Roman" w:eastAsia="Times New Roman" w:hAnsi="Times New Roman"/>
          <w:sz w:val="24"/>
          <w:szCs w:val="24"/>
        </w:rPr>
      </w:pPr>
      <w:r w:rsidRPr="000B7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внедрения данной модели в детском саду решаются задачи здоровьесбережения в комплексе при общем взаимодействии всех работников детского сада</w:t>
      </w:r>
      <w:r w:rsidRPr="000B7C97">
        <w:rPr>
          <w:rFonts w:ascii="Times New Roman" w:hAnsi="Times New Roman" w:cs="Times New Roman"/>
          <w:sz w:val="24"/>
          <w:szCs w:val="24"/>
        </w:rPr>
        <w:t xml:space="preserve"> </w:t>
      </w:r>
      <w:r w:rsidRPr="000B7C97">
        <w:rPr>
          <w:rFonts w:ascii="Times New Roman" w:eastAsia="Times New Roman" w:hAnsi="Times New Roman" w:cs="Times New Roman"/>
          <w:sz w:val="24"/>
          <w:szCs w:val="24"/>
        </w:rPr>
        <w:t>заведующей,  старшей медицинской сестр</w:t>
      </w:r>
      <w:r w:rsidRPr="000B7C97">
        <w:rPr>
          <w:rFonts w:ascii="Times New Roman" w:hAnsi="Times New Roman" w:cs="Times New Roman"/>
          <w:sz w:val="24"/>
          <w:szCs w:val="24"/>
        </w:rPr>
        <w:t>ы</w:t>
      </w:r>
      <w:r w:rsidRPr="000B7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педагогов, специалистов и законных представителей (родителей) воспитанников. </w:t>
      </w:r>
      <w:r w:rsidRPr="000B7C97">
        <w:rPr>
          <w:rFonts w:ascii="Times New Roman" w:eastAsia="Times New Roman" w:hAnsi="Times New Roman" w:cs="Times New Roman"/>
          <w:sz w:val="24"/>
          <w:szCs w:val="24"/>
        </w:rPr>
        <w:br/>
      </w:r>
      <w:r w:rsidRPr="000B7C97">
        <w:rPr>
          <w:rFonts w:ascii="Times New Roman" w:hAnsi="Times New Roman" w:cs="Times New Roman"/>
          <w:sz w:val="24"/>
          <w:szCs w:val="24"/>
        </w:rPr>
        <w:t xml:space="preserve">Данное направление </w:t>
      </w:r>
      <w:r w:rsidRPr="000B7C97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с использованием </w:t>
      </w:r>
      <w:r w:rsidRPr="000B7C97">
        <w:rPr>
          <w:rFonts w:ascii="Times New Roman" w:hAnsi="Times New Roman" w:cs="Times New Roman"/>
          <w:sz w:val="24"/>
          <w:szCs w:val="24"/>
        </w:rPr>
        <w:t xml:space="preserve"> элементов  программы</w:t>
      </w:r>
      <w:r w:rsidRPr="000B7C97">
        <w:rPr>
          <w:rFonts w:ascii="Times New Roman" w:hAnsi="Times New Roman" w:cs="Times New Roman"/>
          <w:sz w:val="24"/>
          <w:szCs w:val="24"/>
        </w:rPr>
        <w:br/>
      </w:r>
      <w:r w:rsidRPr="000B7C97">
        <w:rPr>
          <w:rFonts w:ascii="Times New Roman" w:eastAsia="Times New Roman" w:hAnsi="Times New Roman" w:cs="Times New Roman"/>
          <w:sz w:val="24"/>
          <w:szCs w:val="24"/>
        </w:rPr>
        <w:t>Ю.Ф.</w:t>
      </w:r>
      <w:r w:rsidRPr="000B7C97">
        <w:rPr>
          <w:rFonts w:ascii="Times New Roman" w:hAnsi="Times New Roman" w:cs="Times New Roman"/>
          <w:sz w:val="24"/>
          <w:szCs w:val="24"/>
        </w:rPr>
        <w:t xml:space="preserve"> </w:t>
      </w:r>
      <w:r w:rsidRPr="000B7C97">
        <w:rPr>
          <w:rFonts w:ascii="Times New Roman" w:eastAsia="Times New Roman" w:hAnsi="Times New Roman" w:cs="Times New Roman"/>
          <w:sz w:val="24"/>
          <w:szCs w:val="24"/>
        </w:rPr>
        <w:t>Змановского «Здоровый дошкольник»</w:t>
      </w:r>
      <w:r w:rsidRPr="000B7C97">
        <w:rPr>
          <w:rFonts w:ascii="Times New Roman" w:hAnsi="Times New Roman" w:cs="Times New Roman"/>
          <w:sz w:val="24"/>
          <w:szCs w:val="24"/>
        </w:rPr>
        <w:t xml:space="preserve">, здоровьсберегающих технологий В.Ф. Базарного, учебно-методических пособий А.Я. Шахомировой, Ю.Л. Синфа «Будь здоров, малыш!», пособия Е.С. Фроловой , Е.Э. Цветковой «Познай себя»  </w:t>
      </w:r>
      <w:r w:rsidRPr="000B7C97">
        <w:rPr>
          <w:rFonts w:ascii="Times New Roman" w:eastAsia="Times New Roman" w:hAnsi="Times New Roman" w:cs="Times New Roman"/>
          <w:sz w:val="24"/>
          <w:szCs w:val="24"/>
        </w:rPr>
        <w:t xml:space="preserve"> и других современных педагогических технологий, обеспечивающих комплексный подход в организации здорового образа жизни ребёнка, который позволяет не только сохранять и укреплять его здоровье, но и воспитать потребность быть здоровым, учить этому, но и повышает жизнедеятельность дошкольника и формир</w:t>
      </w:r>
      <w:r>
        <w:rPr>
          <w:rFonts w:ascii="Times New Roman" w:eastAsia="Times New Roman" w:hAnsi="Times New Roman" w:cs="Times New Roman"/>
          <w:sz w:val="24"/>
          <w:szCs w:val="24"/>
        </w:rPr>
        <w:t>ует основы личностной культуры.</w:t>
      </w:r>
    </w:p>
    <w:p w:rsidR="000B7C97" w:rsidRPr="000B7C97" w:rsidRDefault="000B7C97" w:rsidP="000B7C97">
      <w:pPr>
        <w:tabs>
          <w:tab w:val="num" w:pos="960"/>
        </w:tabs>
        <w:rPr>
          <w:rFonts w:ascii="Times New Roman" w:hAnsi="Times New Roman" w:cs="Times New Roman"/>
          <w:sz w:val="24"/>
          <w:szCs w:val="24"/>
        </w:rPr>
      </w:pPr>
      <w:r w:rsidRPr="000B7C97">
        <w:rPr>
          <w:rFonts w:ascii="Times New Roman" w:hAnsi="Times New Roman" w:cs="Times New Roman"/>
          <w:sz w:val="24"/>
          <w:szCs w:val="24"/>
        </w:rPr>
        <w:t>Опыт работы педагогического коллектива по</w:t>
      </w:r>
      <w:r w:rsidRPr="000B7C97">
        <w:rPr>
          <w:rFonts w:ascii="Times New Roman" w:hAnsi="Times New Roman" w:cs="Times New Roman"/>
          <w:noProof/>
          <w:sz w:val="24"/>
          <w:szCs w:val="24"/>
        </w:rPr>
        <w:t xml:space="preserve">  применению инновационных технологий здоровьесбережения с применением нетрадиционного оборудования был представлен на городском мастер – классе по здоровьесбережению в декабре 2015 года.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мастер –классе был представлен большой практический материал, который педагоги и специалисты дошкольного учреждения используют в своей работе по сохранению и укреплению здоровья воспитанников детского сада. </w:t>
      </w:r>
    </w:p>
    <w:p w:rsidR="00A370A7" w:rsidRDefault="00A370A7" w:rsidP="00A83FA2">
      <w:pPr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</w:rPr>
      </w:pPr>
    </w:p>
    <w:p w:rsidR="00A370A7" w:rsidRPr="00E86CB1" w:rsidRDefault="00A370A7" w:rsidP="00A370A7">
      <w:pPr>
        <w:tabs>
          <w:tab w:val="left" w:pos="61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</w:rPr>
        <w:t>Для реализаци</w:t>
      </w:r>
      <w:r>
        <w:rPr>
          <w:rFonts w:ascii="Times New Roman" w:eastAsia="Times New Roman" w:hAnsi="Times New Roman"/>
          <w:sz w:val="24"/>
          <w:szCs w:val="24"/>
        </w:rPr>
        <w:t xml:space="preserve">и программных задач педагоги МДОУ 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широко используют совместную проектную деятельность</w:t>
      </w:r>
      <w:r w:rsidRPr="00E86CB1">
        <w:rPr>
          <w:rFonts w:ascii="Times New Roman" w:eastAsia="Times New Roman" w:hAnsi="Times New Roman"/>
          <w:sz w:val="24"/>
          <w:szCs w:val="24"/>
        </w:rPr>
        <w:t xml:space="preserve">. Работая  в режиме проектирования, педагоги выбирают наиболее </w:t>
      </w:r>
      <w:r w:rsidRPr="00E86CB1">
        <w:rPr>
          <w:rFonts w:ascii="Times New Roman" w:eastAsia="Times New Roman" w:hAnsi="Times New Roman"/>
          <w:sz w:val="24"/>
          <w:szCs w:val="24"/>
        </w:rPr>
        <w:lastRenderedPageBreak/>
        <w:t>эффективные мотивационные ситуации, эмоционально значимые, проблемно интересные для детей, что способствует их мыслительной деятельности, когда мотивом усвоения знаний является собственная потребность ребенка, поиск решения различных проблем, развитие его активности, самостоятельности.</w:t>
      </w:r>
    </w:p>
    <w:p w:rsidR="00A370A7" w:rsidRPr="00E86CB1" w:rsidRDefault="00A370A7" w:rsidP="00A370A7">
      <w:pPr>
        <w:tabs>
          <w:tab w:val="left" w:pos="61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</w:rPr>
        <w:t>Педагог не дает готовые знания и ответы, а включает детей в поисковую ситуацию, тем самым обеспечивая условия для развития его творческих  интеллектуальных  способностей. Весь образовательный процесс мы строим на основе планирования и анализа результатов.</w:t>
      </w:r>
    </w:p>
    <w:p w:rsidR="00A370A7" w:rsidRDefault="00A370A7" w:rsidP="00072160">
      <w:pPr>
        <w:tabs>
          <w:tab w:val="left" w:pos="61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</w:p>
    <w:p w:rsidR="00072160" w:rsidRPr="00E86CB1" w:rsidRDefault="00072160" w:rsidP="00072160">
      <w:pPr>
        <w:tabs>
          <w:tab w:val="left" w:pos="61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</w:rPr>
        <w:t>При  планировании и проведении занятий по каждому разделу, педагоги эффективно используют разнообразные методы и приемы (игровые ситуации, решение логических задач, создание ситуации успеха, ситуации сомнения, экспериментирование, задачи-загадки и т.д.) тем самым поддерживая положительное отношение ребенка к познавательной  деятельности.</w:t>
      </w:r>
    </w:p>
    <w:p w:rsidR="00865AC6" w:rsidRDefault="00865AC6" w:rsidP="00865AC6">
      <w:pPr>
        <w:pStyle w:val="32"/>
        <w:ind w:firstLine="709"/>
        <w:jc w:val="both"/>
        <w:rPr>
          <w:color w:val="FF0000"/>
          <w:sz w:val="28"/>
          <w:szCs w:val="28"/>
        </w:rPr>
      </w:pPr>
    </w:p>
    <w:p w:rsidR="002018D2" w:rsidRPr="00E725CA" w:rsidRDefault="002018D2" w:rsidP="00865AC6">
      <w:pPr>
        <w:pStyle w:val="3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CA">
        <w:rPr>
          <w:rFonts w:ascii="Times New Roman" w:hAnsi="Times New Roman" w:cs="Times New Roman"/>
          <w:sz w:val="28"/>
          <w:szCs w:val="28"/>
        </w:rPr>
        <w:t>Взаимодействие с социумом</w:t>
      </w:r>
    </w:p>
    <w:p w:rsidR="007F2917" w:rsidRDefault="007F2917" w:rsidP="007F2917">
      <w:pPr>
        <w:tabs>
          <w:tab w:val="left" w:pos="5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6A1B">
        <w:rPr>
          <w:rFonts w:ascii="Times New Roman" w:eastAsia="Times New Roman" w:hAnsi="Times New Roman"/>
          <w:sz w:val="24"/>
          <w:szCs w:val="24"/>
        </w:rPr>
        <w:t>При создавшихся в нашей стр</w:t>
      </w:r>
      <w:r>
        <w:rPr>
          <w:rFonts w:ascii="Times New Roman" w:eastAsia="Times New Roman" w:hAnsi="Times New Roman"/>
          <w:sz w:val="24"/>
          <w:szCs w:val="24"/>
        </w:rPr>
        <w:t xml:space="preserve">ане экономических и социальных </w:t>
      </w:r>
      <w:r w:rsidRPr="006A6A1B">
        <w:rPr>
          <w:rFonts w:ascii="Times New Roman" w:eastAsia="Times New Roman" w:hAnsi="Times New Roman"/>
          <w:sz w:val="24"/>
          <w:szCs w:val="24"/>
        </w:rPr>
        <w:t xml:space="preserve">условий, современное образовательное учреждение не может эффективно осуществлять </w:t>
      </w:r>
      <w:r>
        <w:rPr>
          <w:rFonts w:ascii="Times New Roman" w:eastAsia="Times New Roman" w:hAnsi="Times New Roman"/>
          <w:sz w:val="24"/>
          <w:szCs w:val="24"/>
        </w:rPr>
        <w:t xml:space="preserve">свою </w:t>
      </w:r>
      <w:r w:rsidRPr="006A6A1B">
        <w:rPr>
          <w:rFonts w:ascii="Times New Roman" w:eastAsia="Times New Roman" w:hAnsi="Times New Roman"/>
          <w:sz w:val="24"/>
          <w:szCs w:val="24"/>
        </w:rPr>
        <w:t>функцию без установления взаимовыгодного социального партнерства.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7F2917" w:rsidRPr="00BF2745" w:rsidRDefault="007F2917" w:rsidP="00BF2745">
      <w:pPr>
        <w:tabs>
          <w:tab w:val="left" w:pos="5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Наше дошкольное учреждение активно взаимодействует как на дого</w:t>
      </w:r>
      <w:r w:rsidR="00BF2745">
        <w:rPr>
          <w:rFonts w:ascii="Times New Roman" w:eastAsia="Times New Roman" w:hAnsi="Times New Roman"/>
          <w:sz w:val="24"/>
          <w:szCs w:val="24"/>
        </w:rPr>
        <w:t>ворной, так и без</w:t>
      </w:r>
      <w:r>
        <w:rPr>
          <w:rFonts w:ascii="Times New Roman" w:eastAsia="Times New Roman" w:hAnsi="Times New Roman"/>
          <w:sz w:val="24"/>
          <w:szCs w:val="24"/>
        </w:rPr>
        <w:t>договорной системе со следующими социальными партнерами.</w:t>
      </w:r>
    </w:p>
    <w:p w:rsidR="007F2917" w:rsidRPr="00BF2745" w:rsidRDefault="00A1761A" w:rsidP="007F291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61A">
        <w:rPr>
          <w:rFonts w:ascii="Times New Roman" w:hAnsi="Times New Roman" w:cs="Times New Roman"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71" type="#_x0000_t98" style="position:absolute;left:0;text-align:left;margin-left:275.25pt;margin-top:13.6pt;width:219.8pt;height:165pt;z-index:251655680" fillcolor="#b9edff" strokecolor="#ff1d8e">
            <v:textbox style="mso-next-textbox:#_x0000_s1071">
              <w:txbxContent>
                <w:p w:rsidR="000E51BB" w:rsidRPr="005E6E94" w:rsidRDefault="000E51BB" w:rsidP="00BF2745">
                  <w:pPr>
                    <w:spacing w:line="240" w:lineRule="auto"/>
                    <w:jc w:val="center"/>
                  </w:pPr>
                  <w:r w:rsidRPr="005E6E94">
                    <w:rPr>
                      <w:b/>
                      <w:bCs/>
                    </w:rPr>
                    <w:t>Учреждения культуры</w:t>
                  </w:r>
                </w:p>
                <w:p w:rsidR="000E51BB" w:rsidRDefault="000E51BB" w:rsidP="00BF2745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МАУ ДК Энергетик</w:t>
                  </w:r>
                </w:p>
                <w:p w:rsidR="000E51BB" w:rsidRDefault="000E51BB" w:rsidP="00BF2745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Выездные театры  кукол «Наив», «Теремок», «Семь-я»</w:t>
                  </w:r>
                </w:p>
                <w:p w:rsidR="000E51BB" w:rsidRPr="005E6E94" w:rsidRDefault="000E51BB" w:rsidP="00BF2745">
                  <w:pPr>
                    <w:spacing w:line="240" w:lineRule="auto"/>
                    <w:jc w:val="center"/>
                  </w:pPr>
                  <w:r>
                    <w:rPr>
                      <w:b/>
                      <w:bCs/>
                    </w:rPr>
                    <w:t>Выездной  планетарий</w:t>
                  </w:r>
                </w:p>
                <w:p w:rsidR="000E51BB" w:rsidRDefault="000E51BB" w:rsidP="007F2917"/>
              </w:txbxContent>
            </v:textbox>
          </v:shape>
        </w:pict>
      </w:r>
      <w:r w:rsidRPr="00A1761A"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98" style="position:absolute;left:0;text-align:left;margin-left:-7pt;margin-top:21.85pt;width:216.85pt;height:150.2pt;z-index:251656704" fillcolor="#b9edff" strokecolor="#ff1d8e">
            <v:textbox style="mso-next-textbox:#_x0000_s1070">
              <w:txbxContent>
                <w:p w:rsidR="000E51BB" w:rsidRPr="005E6E94" w:rsidRDefault="000E51BB" w:rsidP="00BF2745">
                  <w:pPr>
                    <w:spacing w:line="240" w:lineRule="auto"/>
                  </w:pPr>
                  <w:r w:rsidRPr="005E6E94">
                    <w:rPr>
                      <w:b/>
                      <w:bCs/>
                    </w:rPr>
                    <w:t>Учреждения образования и науки</w:t>
                  </w:r>
                </w:p>
                <w:p w:rsidR="000E51BB" w:rsidRDefault="000E51BB" w:rsidP="00BF2745">
                  <w:pPr>
                    <w:spacing w:line="240" w:lineRule="auto"/>
                    <w:jc w:val="center"/>
                  </w:pPr>
                  <w:r>
                    <w:rPr>
                      <w:b/>
                      <w:bCs/>
                    </w:rPr>
                    <w:t xml:space="preserve">МОУ </w:t>
                  </w:r>
                  <w:r w:rsidRPr="005E6E94">
                    <w:rPr>
                      <w:b/>
                      <w:bCs/>
                    </w:rPr>
                    <w:t xml:space="preserve">СОШ № </w:t>
                  </w:r>
                  <w:r>
                    <w:rPr>
                      <w:b/>
                      <w:bCs/>
                    </w:rPr>
                    <w:t>47</w:t>
                  </w:r>
                  <w:r w:rsidRPr="005E6E94">
                    <w:rPr>
                      <w:b/>
                      <w:bCs/>
                    </w:rPr>
                    <w:t xml:space="preserve">, № </w:t>
                  </w:r>
                  <w:r>
                    <w:rPr>
                      <w:b/>
                      <w:bCs/>
                    </w:rPr>
                    <w:t>51</w:t>
                  </w:r>
                </w:p>
                <w:p w:rsidR="000E51BB" w:rsidRPr="005E6E94" w:rsidRDefault="000E51BB" w:rsidP="00BF2745">
                  <w:pPr>
                    <w:spacing w:line="240" w:lineRule="auto"/>
                    <w:jc w:val="center"/>
                  </w:pPr>
                  <w:r>
                    <w:rPr>
                      <w:b/>
                      <w:bCs/>
                    </w:rPr>
                    <w:t>ДОУ города и района</w:t>
                  </w:r>
                </w:p>
                <w:p w:rsidR="000E51BB" w:rsidRDefault="000E51BB" w:rsidP="00BF2745">
                  <w:pPr>
                    <w:spacing w:line="240" w:lineRule="auto"/>
                    <w:jc w:val="center"/>
                  </w:pPr>
                  <w:r w:rsidRPr="005E6E94">
                    <w:rPr>
                      <w:b/>
                      <w:bCs/>
                    </w:rPr>
                    <w:t>ЦО и ККО</w:t>
                  </w:r>
                  <w:r>
                    <w:t xml:space="preserve">, </w:t>
                  </w:r>
                  <w:r w:rsidRPr="005E6E94">
                    <w:rPr>
                      <w:b/>
                      <w:bCs/>
                    </w:rPr>
                    <w:t>ГЦРО</w:t>
                  </w:r>
                  <w:r>
                    <w:t xml:space="preserve">, </w:t>
                  </w:r>
                  <w:r w:rsidRPr="005E6E94">
                    <w:rPr>
                      <w:b/>
                      <w:bCs/>
                    </w:rPr>
                    <w:t>ИР</w:t>
                  </w:r>
                  <w:r>
                    <w:rPr>
                      <w:b/>
                      <w:bCs/>
                    </w:rPr>
                    <w:t>О</w:t>
                  </w:r>
                </w:p>
              </w:txbxContent>
            </v:textbox>
          </v:shape>
        </w:pict>
      </w:r>
      <w:r w:rsidR="007F2917" w:rsidRPr="00BF2745">
        <w:rPr>
          <w:rFonts w:ascii="Times New Roman" w:hAnsi="Times New Roman" w:cs="Times New Roman"/>
          <w:b/>
          <w:sz w:val="24"/>
          <w:szCs w:val="24"/>
        </w:rPr>
        <w:t>Социальное партнерство ДОУ</w:t>
      </w:r>
    </w:p>
    <w:p w:rsidR="007F2917" w:rsidRPr="00D55953" w:rsidRDefault="007F2917" w:rsidP="007F2917">
      <w:pPr>
        <w:shd w:val="clear" w:color="auto" w:fill="FFFFFF"/>
        <w:spacing w:line="240" w:lineRule="auto"/>
        <w:ind w:left="284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Pr="00D55953" w:rsidRDefault="007F2917" w:rsidP="007F2917">
      <w:pPr>
        <w:pStyle w:val="ae"/>
        <w:spacing w:after="0"/>
        <w:ind w:left="284"/>
        <w:jc w:val="both"/>
        <w:rPr>
          <w:sz w:val="28"/>
          <w:szCs w:val="28"/>
        </w:rPr>
      </w:pPr>
      <w:r w:rsidRPr="00D55953">
        <w:rPr>
          <w:sz w:val="28"/>
          <w:szCs w:val="28"/>
        </w:rPr>
        <w:tab/>
      </w:r>
    </w:p>
    <w:p w:rsidR="00BF2745" w:rsidRDefault="00BF2745" w:rsidP="003157BB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3157BB" w:rsidRDefault="003157BB" w:rsidP="003157BB">
      <w:pPr>
        <w:pStyle w:val="2"/>
        <w:spacing w:line="240" w:lineRule="auto"/>
        <w:ind w:left="0"/>
        <w:jc w:val="both"/>
      </w:pPr>
    </w:p>
    <w:p w:rsidR="007F2917" w:rsidRPr="00BF2745" w:rsidRDefault="00A1761A" w:rsidP="00BF2745">
      <w:pPr>
        <w:pStyle w:val="2"/>
        <w:spacing w:line="240" w:lineRule="auto"/>
        <w:ind w:left="284"/>
        <w:jc w:val="both"/>
        <w:rPr>
          <w:color w:val="0000FF"/>
          <w:sz w:val="28"/>
          <w:szCs w:val="28"/>
        </w:rPr>
      </w:pPr>
      <w:r w:rsidRPr="00A1761A">
        <w:rPr>
          <w:b/>
          <w:noProof/>
          <w:color w:val="0000FF"/>
          <w:sz w:val="28"/>
          <w:szCs w:val="28"/>
        </w:rPr>
        <w:pict>
          <v:shape id="_x0000_s1072" type="#_x0000_t98" style="position:absolute;left:0;text-align:left;margin-left:136.95pt;margin-top:11.85pt;width:199.8pt;height:140.65pt;z-index:251657728" fillcolor="#b9edff" strokecolor="#ff1d8e">
            <v:textbox style="mso-next-textbox:#_x0000_s1072">
              <w:txbxContent>
                <w:p w:rsidR="000E51BB" w:rsidRDefault="000E51BB" w:rsidP="007F2917">
                  <w:pPr>
                    <w:jc w:val="center"/>
                    <w:rPr>
                      <w:b/>
                      <w:bCs/>
                    </w:rPr>
                  </w:pPr>
                </w:p>
                <w:p w:rsidR="000E51BB" w:rsidRPr="005E6E94" w:rsidRDefault="000E51BB" w:rsidP="007F2917">
                  <w:pPr>
                    <w:jc w:val="center"/>
                  </w:pPr>
                  <w:r w:rsidRPr="005E6E94">
                    <w:rPr>
                      <w:b/>
                      <w:bCs/>
                    </w:rPr>
                    <w:t>Учреждения здравоохранения</w:t>
                  </w:r>
                </w:p>
                <w:p w:rsidR="000E51BB" w:rsidRDefault="000E51BB" w:rsidP="00BF2745">
                  <w:pPr>
                    <w:jc w:val="center"/>
                  </w:pPr>
                  <w:r w:rsidRPr="005E6E94">
                    <w:rPr>
                      <w:b/>
                      <w:bCs/>
                    </w:rPr>
                    <w:t xml:space="preserve">Детская поликлиника № </w:t>
                  </w:r>
                  <w:r>
                    <w:rPr>
                      <w:b/>
                      <w:bCs/>
                    </w:rPr>
                    <w:t>5</w:t>
                  </w:r>
                </w:p>
              </w:txbxContent>
            </v:textbox>
          </v:shape>
        </w:pict>
      </w:r>
    </w:p>
    <w:p w:rsidR="007F2917" w:rsidRPr="00D55953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Pr="00D55953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Pr="00D55953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Pr="00D55953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Pr="00D55953" w:rsidRDefault="00A1761A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</w:rPr>
        <w:pict>
          <v:shape id="_x0000_s1074" type="#_x0000_t98" style="position:absolute;left:0;text-align:left;margin-left:307.5pt;margin-top:10.75pt;width:202.7pt;height:131.15pt;z-index:251658752" fillcolor="#b9edff" strokecolor="#ff1d8e">
            <v:textbox style="mso-next-textbox:#_x0000_s1074">
              <w:txbxContent>
                <w:p w:rsidR="000E51BB" w:rsidRDefault="000E51BB" w:rsidP="00BF2745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</w:p>
                <w:p w:rsidR="000E51BB" w:rsidRPr="00951BCF" w:rsidRDefault="000E51BB" w:rsidP="00BF2745">
                  <w:pPr>
                    <w:spacing w:line="240" w:lineRule="auto"/>
                    <w:jc w:val="center"/>
                  </w:pPr>
                  <w:r w:rsidRPr="00951BCF">
                    <w:rPr>
                      <w:b/>
                      <w:bCs/>
                    </w:rPr>
                    <w:t>Центры обеспечения функционирования и развития ДОУ</w:t>
                  </w:r>
                </w:p>
                <w:p w:rsidR="000E51BB" w:rsidRPr="00BF2745" w:rsidRDefault="000E51BB" w:rsidP="00BF2745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951BCF">
                    <w:rPr>
                      <w:b/>
                      <w:bCs/>
                    </w:rPr>
                    <w:t>Департамент финансов</w:t>
                  </w:r>
                </w:p>
                <w:p w:rsidR="000E51BB" w:rsidRPr="00951BCF" w:rsidRDefault="000E51BB" w:rsidP="007F2917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FF"/>
          <w:sz w:val="28"/>
          <w:szCs w:val="28"/>
        </w:rPr>
        <w:pict>
          <v:shape id="_x0000_s1073" type="#_x0000_t98" style="position:absolute;left:0;text-align:left;margin-left:-23.45pt;margin-top:17.3pt;width:193.55pt;height:131.15pt;z-index:251659776" fillcolor="#b9edff" strokecolor="#ff1d8e">
            <v:textbox style="mso-next-textbox:#_x0000_s1073">
              <w:txbxContent>
                <w:p w:rsidR="000E51BB" w:rsidRDefault="000E51BB" w:rsidP="00BF2745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</w:p>
                <w:p w:rsidR="000E51BB" w:rsidRPr="00BF2745" w:rsidRDefault="000E51BB" w:rsidP="00BF2745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951BCF">
                    <w:rPr>
                      <w:b/>
                      <w:bCs/>
                    </w:rPr>
                    <w:t>Органы управления образованием</w:t>
                  </w:r>
                </w:p>
                <w:p w:rsidR="000E51BB" w:rsidRPr="00951BCF" w:rsidRDefault="000E51BB" w:rsidP="00BF2745">
                  <w:pPr>
                    <w:spacing w:line="240" w:lineRule="auto"/>
                    <w:jc w:val="center"/>
                  </w:pPr>
                  <w:r w:rsidRPr="00951BCF">
                    <w:rPr>
                      <w:b/>
                      <w:bCs/>
                    </w:rPr>
                    <w:t>Департамент образования мэрии г.Ярославля</w:t>
                  </w:r>
                </w:p>
                <w:p w:rsidR="000E51BB" w:rsidRDefault="000E51BB" w:rsidP="007F2917"/>
              </w:txbxContent>
            </v:textbox>
          </v:shape>
        </w:pict>
      </w:r>
    </w:p>
    <w:p w:rsidR="007F2917" w:rsidRPr="00D55953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Pr="00D55953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Pr="00D55953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Pr="00D55953" w:rsidRDefault="00A1761A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</w:rPr>
        <w:pict>
          <v:shape id="_x0000_s1075" type="#_x0000_t98" style="position:absolute;left:0;text-align:left;margin-left:127.65pt;margin-top:22.75pt;width:209.1pt;height:131.15pt;z-index:251660800" fillcolor="#b9edff" strokecolor="#ff1d8e">
            <v:textbox style="mso-next-textbox:#_x0000_s1075">
              <w:txbxContent>
                <w:p w:rsidR="000E51BB" w:rsidRDefault="000E51BB" w:rsidP="00BF2745">
                  <w:pPr>
                    <w:jc w:val="center"/>
                    <w:rPr>
                      <w:b/>
                      <w:bCs/>
                    </w:rPr>
                  </w:pPr>
                </w:p>
                <w:p w:rsidR="000E51BB" w:rsidRPr="00BF2745" w:rsidRDefault="000E51BB" w:rsidP="00BF2745">
                  <w:pPr>
                    <w:jc w:val="center"/>
                  </w:pPr>
                  <w:r w:rsidRPr="00951BCF">
                    <w:rPr>
                      <w:b/>
                      <w:bCs/>
                    </w:rPr>
                    <w:t>Учреждения социальной защиты</w:t>
                  </w:r>
                </w:p>
                <w:p w:rsidR="000E51BB" w:rsidRPr="00BF2745" w:rsidRDefault="000E51BB" w:rsidP="007F2917">
                  <w:pPr>
                    <w:rPr>
                      <w:b/>
                      <w:bCs/>
                    </w:rPr>
                  </w:pPr>
                  <w:r w:rsidRPr="00951BCF">
                    <w:rPr>
                      <w:b/>
                      <w:bCs/>
                    </w:rPr>
                    <w:t>Районный отдел социальной защиты</w:t>
                  </w:r>
                </w:p>
                <w:p w:rsidR="000E51BB" w:rsidRDefault="000E51BB" w:rsidP="007F2917"/>
              </w:txbxContent>
            </v:textbox>
          </v:shape>
        </w:pict>
      </w:r>
    </w:p>
    <w:p w:rsidR="007F2917" w:rsidRPr="00D55953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Pr="00D55953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Pr="00D55953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Default="002018D2" w:rsidP="007F2917">
      <w:pPr>
        <w:tabs>
          <w:tab w:val="left" w:pos="5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Результаты взаимодействия с  партнерами:</w:t>
      </w:r>
    </w:p>
    <w:p w:rsidR="002018D2" w:rsidRDefault="002018D2" w:rsidP="007F2917">
      <w:pPr>
        <w:tabs>
          <w:tab w:val="left" w:pos="5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ежегодные осмотры детей дошкольного возраста, оказание медицинской квалифицированной помощи воспитанникам;</w:t>
      </w:r>
    </w:p>
    <w:p w:rsidR="002018D2" w:rsidRDefault="002018D2" w:rsidP="007F2917">
      <w:pPr>
        <w:tabs>
          <w:tab w:val="left" w:pos="5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157BB">
        <w:rPr>
          <w:rFonts w:ascii="Times New Roman" w:eastAsia="Times New Roman" w:hAnsi="Times New Roman"/>
          <w:sz w:val="24"/>
          <w:szCs w:val="24"/>
        </w:rPr>
        <w:t>управление,  контроль и помощь в осуществлении работы учреждения со стороны Департамента образования, Департамента финансов и МОУ ЦОФОУ;</w:t>
      </w:r>
    </w:p>
    <w:p w:rsidR="003157BB" w:rsidRDefault="003157BB" w:rsidP="007F2917">
      <w:pPr>
        <w:tabs>
          <w:tab w:val="left" w:pos="5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 методическая помощь в осуществлении образования и развития дошкольников, повышение </w:t>
      </w:r>
      <w:r w:rsidR="0067342E">
        <w:rPr>
          <w:rFonts w:ascii="Times New Roman" w:eastAsia="Times New Roman" w:hAnsi="Times New Roman"/>
          <w:sz w:val="24"/>
          <w:szCs w:val="24"/>
        </w:rPr>
        <w:t>квалификации и компетентности педагогов</w:t>
      </w:r>
      <w:r w:rsidR="002A71A1">
        <w:rPr>
          <w:rFonts w:ascii="Times New Roman" w:eastAsia="Times New Roman" w:hAnsi="Times New Roman"/>
          <w:sz w:val="24"/>
          <w:szCs w:val="24"/>
        </w:rPr>
        <w:t xml:space="preserve"> со стороны ГЦРО, ИРО,  ЦОи ККО;</w:t>
      </w:r>
    </w:p>
    <w:p w:rsidR="002A71A1" w:rsidRPr="002A71A1" w:rsidRDefault="002A71A1" w:rsidP="007F2917">
      <w:pPr>
        <w:tabs>
          <w:tab w:val="left" w:pos="5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A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 взаимодей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ствия учреждений образования: М</w:t>
      </w:r>
      <w:r w:rsidRPr="002A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ОУ СОШ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51 и МОУ СОШ № 47 </w:t>
      </w:r>
      <w:r w:rsidRPr="002A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детским садом, </w:t>
      </w:r>
      <w:r w:rsidRPr="002A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целью обеспечения преемственности учебно-воспитательного процесса, социокультурной адаптации дошкольника к условиям новой ведущей деятельности – школьного обучения или учебной деятельности.</w:t>
      </w:r>
    </w:p>
    <w:p w:rsidR="00D3747F" w:rsidRDefault="002A71A1" w:rsidP="00D3747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проведение совместных мероприятий с МАУ ДК «Энергетик» - </w:t>
      </w:r>
      <w:r w:rsidR="00D3747F" w:rsidRPr="0061102E">
        <w:rPr>
          <w:rFonts w:ascii="Times New Roman" w:hAnsi="Times New Roman"/>
        </w:rPr>
        <w:t>участие в районном конкурсе кормушек для птиц</w:t>
      </w:r>
      <w:r w:rsidR="00D3747F">
        <w:rPr>
          <w:rFonts w:ascii="Times New Roman" w:hAnsi="Times New Roman"/>
        </w:rPr>
        <w:t xml:space="preserve"> </w:t>
      </w:r>
      <w:r w:rsidR="00D3747F" w:rsidRPr="0061102E">
        <w:rPr>
          <w:rFonts w:ascii="Times New Roman" w:hAnsi="Times New Roman"/>
        </w:rPr>
        <w:t xml:space="preserve">«ПТИЧЬЯ СТОЛОВАЯ» в рамках Экологической </w:t>
      </w:r>
      <w:r w:rsidR="00D3747F" w:rsidRPr="0061102E">
        <w:rPr>
          <w:rFonts w:ascii="Times New Roman" w:hAnsi="Times New Roman"/>
          <w:bCs/>
        </w:rPr>
        <w:t>Акции</w:t>
      </w:r>
      <w:r w:rsidR="00D3747F" w:rsidRPr="0061102E">
        <w:rPr>
          <w:rFonts w:ascii="Times New Roman" w:hAnsi="Times New Roman"/>
        </w:rPr>
        <w:t xml:space="preserve"> «Накормим </w:t>
      </w:r>
      <w:r w:rsidR="00D3747F" w:rsidRPr="0061102E">
        <w:rPr>
          <w:rFonts w:ascii="Times New Roman" w:hAnsi="Times New Roman"/>
          <w:bCs/>
        </w:rPr>
        <w:t>птиц!</w:t>
      </w:r>
      <w:r w:rsidR="00D3747F" w:rsidRPr="0061102E">
        <w:rPr>
          <w:rFonts w:ascii="Times New Roman" w:hAnsi="Times New Roman"/>
        </w:rPr>
        <w:t>»</w:t>
      </w:r>
      <w:r w:rsidR="0067386C">
        <w:rPr>
          <w:rFonts w:ascii="Times New Roman" w:hAnsi="Times New Roman"/>
        </w:rPr>
        <w:t>, «День Защиты детей», «Книжкина неделя».</w:t>
      </w:r>
    </w:p>
    <w:p w:rsidR="007F2917" w:rsidRPr="0067386C" w:rsidRDefault="0067386C" w:rsidP="0067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86C">
        <w:rPr>
          <w:rFonts w:ascii="Times New Roman" w:eastAsia="Times New Roman" w:hAnsi="Times New Roman" w:cs="Times New Roman"/>
          <w:sz w:val="24"/>
          <w:szCs w:val="24"/>
        </w:rPr>
        <w:t xml:space="preserve">Участие детского сада в мероприятиях города и района: </w:t>
      </w:r>
      <w:r w:rsidRPr="0067386C">
        <w:rPr>
          <w:rFonts w:ascii="Times New Roman" w:hAnsi="Times New Roman" w:cs="Times New Roman"/>
          <w:sz w:val="24"/>
          <w:szCs w:val="24"/>
        </w:rPr>
        <w:t>в конкурсе детского творчества на тему «День великой Победы» в городском конкурсе-выставке декоративно-прикладного и изобразительного творчества«Пасхальная радость»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386C">
        <w:rPr>
          <w:rFonts w:ascii="Times New Roman" w:hAnsi="Times New Roman" w:cs="Times New Roman"/>
          <w:sz w:val="24"/>
          <w:szCs w:val="24"/>
        </w:rPr>
        <w:t>в открытом областном конкурсе творческих работ по энергосбережению «Наш теплый дом – 2016», во Всероссийском международном конкурсе «Мечтай! Исследуй! Размышляй!»</w:t>
      </w:r>
    </w:p>
    <w:p w:rsidR="0067386C" w:rsidRDefault="0067386C" w:rsidP="007F2917">
      <w:pPr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846DBA" w:rsidRPr="00207C34" w:rsidRDefault="007F2917" w:rsidP="00207C34">
      <w:pPr>
        <w:pStyle w:val="af4"/>
        <w:spacing w:before="10"/>
        <w:ind w:left="0"/>
        <w:contextualSpacing/>
        <w:jc w:val="center"/>
        <w:rPr>
          <w:b/>
          <w:color w:val="FF0000"/>
          <w:sz w:val="28"/>
          <w:szCs w:val="28"/>
        </w:rPr>
      </w:pPr>
      <w:r w:rsidRPr="00235947">
        <w:rPr>
          <w:b/>
        </w:rPr>
        <w:t>Взаимодействие с родителями.</w:t>
      </w:r>
      <w:r>
        <w:t xml:space="preserve"> </w:t>
      </w:r>
    </w:p>
    <w:p w:rsidR="007F2917" w:rsidRPr="00235947" w:rsidRDefault="007F2917" w:rsidP="007F291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МДОУ</w:t>
      </w:r>
      <w:r w:rsidRPr="00235947">
        <w:rPr>
          <w:rFonts w:ascii="Times New Roman" w:hAnsi="Times New Roman"/>
          <w:sz w:val="24"/>
          <w:szCs w:val="24"/>
        </w:rPr>
        <w:t xml:space="preserve"> разработана система работы с родителями, которая основывается на реализации главного принципа в работе с семьёй – </w:t>
      </w:r>
      <w:r w:rsidRPr="00235947">
        <w:rPr>
          <w:rFonts w:ascii="Times New Roman" w:hAnsi="Times New Roman"/>
          <w:i/>
          <w:sz w:val="24"/>
          <w:szCs w:val="24"/>
        </w:rPr>
        <w:t>вовлечение семьи в жизнь детского сада</w:t>
      </w:r>
      <w:r w:rsidRPr="00235947">
        <w:rPr>
          <w:rFonts w:ascii="Times New Roman" w:hAnsi="Times New Roman"/>
          <w:sz w:val="24"/>
          <w:szCs w:val="24"/>
        </w:rPr>
        <w:t>. Строится эта работа на основе:</w:t>
      </w:r>
    </w:p>
    <w:p w:rsidR="007F2917" w:rsidRPr="00235947" w:rsidRDefault="007F2917" w:rsidP="007F2917">
      <w:pPr>
        <w:numPr>
          <w:ilvl w:val="0"/>
          <w:numId w:val="29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hAnsi="Times New Roman"/>
          <w:sz w:val="24"/>
          <w:szCs w:val="24"/>
        </w:rPr>
        <w:t>изучения семьи, выявления интересов и потребностей семьи;</w:t>
      </w:r>
    </w:p>
    <w:p w:rsidR="007F2917" w:rsidRPr="00235947" w:rsidRDefault="007F2917" w:rsidP="007F2917">
      <w:pPr>
        <w:numPr>
          <w:ilvl w:val="0"/>
          <w:numId w:val="29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hAnsi="Times New Roman"/>
          <w:sz w:val="24"/>
          <w:szCs w:val="24"/>
        </w:rPr>
        <w:t>использования индивидуально-дифференцированного подхода к работе с семьями воспитанников;</w:t>
      </w:r>
    </w:p>
    <w:p w:rsidR="007F2917" w:rsidRPr="00235947" w:rsidRDefault="007F2917" w:rsidP="007F2917">
      <w:pPr>
        <w:numPr>
          <w:ilvl w:val="0"/>
          <w:numId w:val="29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hAnsi="Times New Roman"/>
          <w:sz w:val="24"/>
          <w:szCs w:val="24"/>
        </w:rPr>
        <w:t>удовлетворения запросов родителей в образовательных услугах;</w:t>
      </w:r>
    </w:p>
    <w:p w:rsidR="007F2917" w:rsidRPr="00235947" w:rsidRDefault="007F2917" w:rsidP="007F2917">
      <w:pPr>
        <w:numPr>
          <w:ilvl w:val="0"/>
          <w:numId w:val="29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hAnsi="Times New Roman"/>
          <w:sz w:val="24"/>
          <w:szCs w:val="24"/>
        </w:rPr>
        <w:t>участия родителей в воспитательно-образовательном процессе;</w:t>
      </w:r>
    </w:p>
    <w:p w:rsidR="007F2917" w:rsidRPr="00235947" w:rsidRDefault="007F2917" w:rsidP="007F2917">
      <w:pPr>
        <w:numPr>
          <w:ilvl w:val="0"/>
          <w:numId w:val="29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hAnsi="Times New Roman"/>
          <w:sz w:val="24"/>
          <w:szCs w:val="24"/>
        </w:rPr>
        <w:t>создания условий для эффективной работы с родителями (информационное пространство в помещениях групп);</w:t>
      </w:r>
    </w:p>
    <w:p w:rsidR="007F2917" w:rsidRPr="00235947" w:rsidRDefault="007F2917" w:rsidP="007F2917">
      <w:pPr>
        <w:numPr>
          <w:ilvl w:val="0"/>
          <w:numId w:val="29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hAnsi="Times New Roman"/>
          <w:sz w:val="24"/>
          <w:szCs w:val="24"/>
        </w:rPr>
        <w:t>социальных опросов и анкетирования.</w:t>
      </w:r>
    </w:p>
    <w:p w:rsidR="007F2917" w:rsidRPr="00235947" w:rsidRDefault="007F2917" w:rsidP="007F291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hAnsi="Times New Roman"/>
          <w:sz w:val="24"/>
          <w:szCs w:val="24"/>
        </w:rPr>
        <w:t xml:space="preserve">Созданная система работы дошкольного учреждения позволяет максимально удовлетворять потребности и запросы родителей, о чём свидетельствуют следующие результаты: </w:t>
      </w:r>
    </w:p>
    <w:p w:rsidR="007F2917" w:rsidRPr="00235947" w:rsidRDefault="007F2917" w:rsidP="007F2917">
      <w:pPr>
        <w:numPr>
          <w:ilvl w:val="0"/>
          <w:numId w:val="30"/>
        </w:numPr>
        <w:tabs>
          <w:tab w:val="num" w:pos="252"/>
          <w:tab w:val="left" w:pos="432"/>
        </w:tabs>
        <w:spacing w:after="0" w:line="240" w:lineRule="auto"/>
        <w:ind w:left="252" w:hanging="180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hAnsi="Times New Roman"/>
          <w:sz w:val="24"/>
          <w:szCs w:val="24"/>
        </w:rPr>
        <w:t>активное участие родителей в жизни детского сада (регулярное посещение мероприятий, участие родителей в реализации проектов по благоустройству участков и оформлению групп, участие в конкурсах различного уровня);</w:t>
      </w:r>
    </w:p>
    <w:p w:rsidR="007F2917" w:rsidRPr="00235947" w:rsidRDefault="007F2917" w:rsidP="007F2917">
      <w:pPr>
        <w:numPr>
          <w:ilvl w:val="0"/>
          <w:numId w:val="30"/>
        </w:numPr>
        <w:tabs>
          <w:tab w:val="num" w:pos="432"/>
        </w:tabs>
        <w:spacing w:after="0" w:line="240" w:lineRule="auto"/>
        <w:ind w:left="252" w:hanging="180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hAnsi="Times New Roman"/>
          <w:sz w:val="24"/>
          <w:szCs w:val="24"/>
        </w:rPr>
        <w:t xml:space="preserve">наличие положительных </w:t>
      </w:r>
      <w:r>
        <w:rPr>
          <w:rFonts w:ascii="Times New Roman" w:hAnsi="Times New Roman"/>
          <w:sz w:val="24"/>
          <w:szCs w:val="24"/>
        </w:rPr>
        <w:t>отзывов родителей  о работе МДОУ</w:t>
      </w:r>
      <w:r w:rsidRPr="00235947">
        <w:rPr>
          <w:rFonts w:ascii="Times New Roman" w:hAnsi="Times New Roman"/>
          <w:sz w:val="24"/>
          <w:szCs w:val="24"/>
        </w:rPr>
        <w:t xml:space="preserve"> </w:t>
      </w:r>
    </w:p>
    <w:p w:rsidR="007F2917" w:rsidRPr="00235947" w:rsidRDefault="007F2917" w:rsidP="007F2917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  <w:r w:rsidRPr="00235947">
        <w:rPr>
          <w:rFonts w:ascii="Times New Roman" w:eastAsia="Times New Roman" w:hAnsi="Times New Roman"/>
          <w:sz w:val="24"/>
          <w:szCs w:val="24"/>
        </w:rPr>
        <w:t xml:space="preserve">Повышение педагогической грамотности родителей через активное включение в деятельность учреждения направлено на выполнение социального заказа  общества, родителей, Учредителя. Мы стараемся формировать доверительные отношения и привлекать родителей к созданию единого пространства развития ребёнка.   </w:t>
      </w:r>
    </w:p>
    <w:p w:rsidR="00207C34" w:rsidRDefault="00207C34" w:rsidP="00207C34">
      <w:pPr>
        <w:tabs>
          <w:tab w:val="left" w:pos="993"/>
        </w:tabs>
        <w:ind w:firstLine="567"/>
        <w:jc w:val="both"/>
      </w:pPr>
      <w:r w:rsidRPr="00C2479A">
        <w:t>Удачным взаимодействием с семьями воспитанников я</w:t>
      </w:r>
      <w:r>
        <w:t xml:space="preserve">вляется досуговая деятельность, </w:t>
      </w:r>
      <w:r w:rsidRPr="00C2479A">
        <w:t>тематические семейные выставки</w:t>
      </w:r>
      <w:r>
        <w:t>, проектная деятельность.</w:t>
      </w:r>
      <w:r w:rsidRPr="00C2479A">
        <w:t xml:space="preserve"> Подобные мероприятия способствуют формированию коллектива группы. </w:t>
      </w:r>
    </w:p>
    <w:p w:rsidR="007F2917" w:rsidRPr="00207C34" w:rsidRDefault="002018D2" w:rsidP="00207C34">
      <w:pPr>
        <w:tabs>
          <w:tab w:val="left" w:pos="993"/>
        </w:tabs>
        <w:ind w:firstLine="567"/>
        <w:jc w:val="both"/>
      </w:pPr>
      <w:r w:rsidRPr="00235947">
        <w:rPr>
          <w:rFonts w:ascii="Times New Roman" w:eastAsia="Times New Roman" w:hAnsi="Times New Roman"/>
          <w:sz w:val="24"/>
          <w:szCs w:val="24"/>
        </w:rPr>
        <w:t xml:space="preserve">Через страницу официального Сайта </w:t>
      </w:r>
      <w:r w:rsidR="007F2917" w:rsidRPr="00235947">
        <w:rPr>
          <w:rFonts w:ascii="Times New Roman" w:eastAsia="Times New Roman" w:hAnsi="Times New Roman"/>
          <w:sz w:val="24"/>
          <w:szCs w:val="24"/>
        </w:rPr>
        <w:t xml:space="preserve">ДОУ родители имели возможность ознакомиться </w:t>
      </w:r>
      <w:r w:rsidR="007F2917">
        <w:rPr>
          <w:rFonts w:ascii="Times New Roman" w:eastAsia="Times New Roman" w:hAnsi="Times New Roman"/>
          <w:sz w:val="24"/>
          <w:szCs w:val="24"/>
        </w:rPr>
        <w:t>с работ</w:t>
      </w:r>
      <w:r w:rsidR="00BF2745">
        <w:rPr>
          <w:rFonts w:ascii="Times New Roman" w:eastAsia="Times New Roman" w:hAnsi="Times New Roman"/>
          <w:sz w:val="24"/>
          <w:szCs w:val="24"/>
        </w:rPr>
        <w:t>ой</w:t>
      </w:r>
      <w:r>
        <w:rPr>
          <w:rFonts w:ascii="Times New Roman" w:eastAsia="Times New Roman" w:hAnsi="Times New Roman"/>
          <w:sz w:val="24"/>
          <w:szCs w:val="24"/>
        </w:rPr>
        <w:t xml:space="preserve"> детского сада</w:t>
      </w:r>
      <w:r w:rsidR="00BF2745">
        <w:rPr>
          <w:rFonts w:ascii="Times New Roman" w:eastAsia="Times New Roman" w:hAnsi="Times New Roman"/>
          <w:sz w:val="24"/>
          <w:szCs w:val="24"/>
        </w:rPr>
        <w:t>, мероприятиями, проходимы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="00BF2745">
        <w:rPr>
          <w:rFonts w:ascii="Times New Roman" w:eastAsia="Times New Roman" w:hAnsi="Times New Roman"/>
          <w:sz w:val="24"/>
          <w:szCs w:val="24"/>
        </w:rPr>
        <w:t xml:space="preserve"> в детском саду и в каждой возрастной группе,  изменениями в нормативно-правовых документах, </w:t>
      </w:r>
      <w:r w:rsidR="007F291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новостями детского сада, а также получали консультации педагогов и специалистов ДОУ. </w:t>
      </w:r>
      <w:r w:rsidR="00BF2745">
        <w:rPr>
          <w:rFonts w:ascii="Times New Roman" w:eastAsia="Times New Roman" w:hAnsi="Times New Roman"/>
          <w:sz w:val="24"/>
          <w:szCs w:val="24"/>
        </w:rPr>
        <w:t xml:space="preserve"> </w:t>
      </w:r>
      <w:r w:rsidR="007F2917" w:rsidRPr="00235947">
        <w:rPr>
          <w:rFonts w:ascii="Times New Roman" w:hAnsi="Times New Roman"/>
          <w:sz w:val="24"/>
          <w:szCs w:val="24"/>
        </w:rPr>
        <w:t xml:space="preserve">Весь процесс образования и </w:t>
      </w:r>
      <w:r w:rsidR="007F2917" w:rsidRPr="00235947">
        <w:rPr>
          <w:rFonts w:ascii="Times New Roman" w:hAnsi="Times New Roman"/>
          <w:sz w:val="24"/>
          <w:szCs w:val="24"/>
        </w:rPr>
        <w:lastRenderedPageBreak/>
        <w:t>воспитания рассчитан на совместную работу детского с</w:t>
      </w:r>
      <w:r>
        <w:rPr>
          <w:rFonts w:ascii="Times New Roman" w:hAnsi="Times New Roman"/>
          <w:sz w:val="24"/>
          <w:szCs w:val="24"/>
        </w:rPr>
        <w:t>ада и семьи, их взаимодействие по решению вопросов воспитания и развития детей.</w:t>
      </w:r>
    </w:p>
    <w:p w:rsidR="007F2917" w:rsidRDefault="007F2917" w:rsidP="007F2917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7F2917" w:rsidRPr="00454C62" w:rsidRDefault="007F2917" w:rsidP="007F29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54C62">
        <w:rPr>
          <w:rFonts w:ascii="Times New Roman" w:eastAsia="Times New Roman" w:hAnsi="Times New Roman"/>
          <w:b/>
          <w:sz w:val="24"/>
          <w:szCs w:val="24"/>
        </w:rPr>
        <w:t>Условия осуществления образовательного процесса  </w:t>
      </w:r>
    </w:p>
    <w:p w:rsidR="007F2917" w:rsidRPr="00454C62" w:rsidRDefault="007F2917" w:rsidP="007F29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4C62">
        <w:rPr>
          <w:rFonts w:ascii="Times New Roman" w:eastAsia="Times New Roman" w:hAnsi="Times New Roman"/>
          <w:b/>
          <w:sz w:val="24"/>
          <w:szCs w:val="24"/>
        </w:rPr>
        <w:t xml:space="preserve">Организация развивающей предметной </w:t>
      </w:r>
      <w:r w:rsidR="00FA3488" w:rsidRPr="00454C62">
        <w:rPr>
          <w:rFonts w:ascii="Times New Roman" w:eastAsia="Times New Roman" w:hAnsi="Times New Roman"/>
          <w:b/>
          <w:sz w:val="24"/>
          <w:szCs w:val="24"/>
        </w:rPr>
        <w:t>пространственной</w:t>
      </w:r>
      <w:r w:rsidRPr="00454C62">
        <w:rPr>
          <w:rFonts w:ascii="Times New Roman" w:eastAsia="Times New Roman" w:hAnsi="Times New Roman"/>
          <w:b/>
          <w:sz w:val="24"/>
          <w:szCs w:val="24"/>
        </w:rPr>
        <w:t xml:space="preserve"> среды</w:t>
      </w:r>
      <w:r w:rsidR="00FA3488" w:rsidRPr="00454C62">
        <w:rPr>
          <w:rFonts w:ascii="Times New Roman" w:eastAsia="Times New Roman" w:hAnsi="Times New Roman"/>
          <w:b/>
          <w:sz w:val="24"/>
          <w:szCs w:val="24"/>
        </w:rPr>
        <w:t xml:space="preserve"> (далее РППС)</w:t>
      </w:r>
      <w:r w:rsidRPr="00454C62">
        <w:rPr>
          <w:rFonts w:ascii="Times New Roman" w:eastAsia="Times New Roman" w:hAnsi="Times New Roman"/>
          <w:b/>
          <w:sz w:val="24"/>
          <w:szCs w:val="24"/>
        </w:rPr>
        <w:t xml:space="preserve"> в МДОУ и материальное оснащение</w:t>
      </w:r>
      <w:r w:rsidRPr="00454C62">
        <w:rPr>
          <w:rFonts w:ascii="Times New Roman" w:eastAsia="Times New Roman" w:hAnsi="Times New Roman"/>
          <w:sz w:val="24"/>
          <w:szCs w:val="24"/>
        </w:rPr>
        <w:t xml:space="preserve">. Организация и расположение предметов развивающей среды осуществлены педагогами </w:t>
      </w:r>
      <w:r w:rsidRPr="00454C62">
        <w:rPr>
          <w:rFonts w:ascii="Times New Roman" w:eastAsia="Times New Roman" w:hAnsi="Times New Roman"/>
          <w:spacing w:val="1"/>
          <w:sz w:val="24"/>
          <w:szCs w:val="24"/>
        </w:rPr>
        <w:t xml:space="preserve">рационально, логично и удобно для детей, отвечает возрастным особенностям и потребностям </w:t>
      </w:r>
      <w:r w:rsidRPr="00454C62">
        <w:rPr>
          <w:rFonts w:ascii="Times New Roman" w:eastAsia="Times New Roman" w:hAnsi="Times New Roman"/>
          <w:sz w:val="24"/>
          <w:szCs w:val="24"/>
        </w:rPr>
        <w:t xml:space="preserve">детей. </w:t>
      </w:r>
      <w:r w:rsidR="00FA3488" w:rsidRPr="00454C62">
        <w:rPr>
          <w:rFonts w:ascii="Times New Roman" w:eastAsia="Times New Roman" w:hAnsi="Times New Roman"/>
          <w:sz w:val="24"/>
          <w:szCs w:val="24"/>
        </w:rPr>
        <w:t xml:space="preserve"> В каждой возрастной группе разработан план по приведению РППС в соответствии с ФГОС ДО.</w:t>
      </w:r>
    </w:p>
    <w:p w:rsidR="007F2917" w:rsidRPr="00454C62" w:rsidRDefault="007F2917" w:rsidP="007F29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4C62">
        <w:rPr>
          <w:rFonts w:ascii="Times New Roman" w:eastAsia="Times New Roman" w:hAnsi="Times New Roman"/>
          <w:sz w:val="24"/>
          <w:szCs w:val="24"/>
          <w:u w:val="single"/>
        </w:rPr>
        <w:t>Внутреннее пространство.</w:t>
      </w:r>
      <w:r w:rsidRPr="00454C62">
        <w:rPr>
          <w:rFonts w:ascii="Times New Roman" w:eastAsia="Times New Roman" w:hAnsi="Times New Roman"/>
          <w:sz w:val="24"/>
          <w:szCs w:val="24"/>
        </w:rPr>
        <w:t xml:space="preserve"> Включают не только стационарную, но и мобильную мебель. Расположение мебели, игрового и другого оборудования отвечает требованиям техники безопасности, санитарно-гигиеническим нормам, физиологии детей, принципам функционального комфорта, позволяет детям свободно </w:t>
      </w:r>
      <w:r w:rsidRPr="00454C62">
        <w:rPr>
          <w:rFonts w:ascii="Times New Roman" w:eastAsia="Times New Roman" w:hAnsi="Times New Roman"/>
          <w:spacing w:val="2"/>
          <w:sz w:val="24"/>
          <w:szCs w:val="24"/>
        </w:rPr>
        <w:t xml:space="preserve">перемещаться. </w:t>
      </w:r>
      <w:r w:rsidRPr="00454C62">
        <w:rPr>
          <w:rFonts w:ascii="Times New Roman" w:eastAsia="Times New Roman" w:hAnsi="Times New Roman"/>
          <w:sz w:val="24"/>
          <w:szCs w:val="24"/>
        </w:rPr>
        <w:t>Каждая группа имеет свое название.</w:t>
      </w:r>
    </w:p>
    <w:p w:rsidR="007F2917" w:rsidRPr="00454C62" w:rsidRDefault="007F2917" w:rsidP="007F29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4C62">
        <w:rPr>
          <w:rFonts w:ascii="Times New Roman" w:eastAsia="Times New Roman" w:hAnsi="Times New Roman"/>
          <w:spacing w:val="2"/>
          <w:sz w:val="24"/>
          <w:szCs w:val="24"/>
        </w:rPr>
        <w:t xml:space="preserve">В ДОУ по возможности созданы все условия для </w:t>
      </w:r>
      <w:r w:rsidRPr="00454C62">
        <w:rPr>
          <w:rFonts w:ascii="Times New Roman" w:eastAsia="Times New Roman" w:hAnsi="Times New Roman"/>
          <w:sz w:val="24"/>
          <w:szCs w:val="24"/>
        </w:rPr>
        <w:t xml:space="preserve">охраны и укрепления здоровья детей, для их полноценного физического развития. </w:t>
      </w:r>
    </w:p>
    <w:p w:rsidR="00F16F9B" w:rsidRPr="00454C62" w:rsidRDefault="007F2917" w:rsidP="007F29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4C62">
        <w:rPr>
          <w:rFonts w:ascii="Times New Roman" w:eastAsia="Times New Roman" w:hAnsi="Times New Roman"/>
          <w:i/>
          <w:sz w:val="24"/>
          <w:szCs w:val="24"/>
        </w:rPr>
        <w:t>В детском саду имеются</w:t>
      </w:r>
      <w:r w:rsidRPr="00454C62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4A3A09" w:rsidRPr="00454C62" w:rsidRDefault="004A3A09" w:rsidP="004A3A09">
      <w:pPr>
        <w:pStyle w:val="af4"/>
        <w:numPr>
          <w:ilvl w:val="0"/>
          <w:numId w:val="33"/>
        </w:numPr>
        <w:contextualSpacing/>
      </w:pPr>
      <w:r w:rsidRPr="00454C62">
        <w:t xml:space="preserve">Кабинет руководителя </w:t>
      </w:r>
    </w:p>
    <w:p w:rsidR="004A3A09" w:rsidRPr="00454C62" w:rsidRDefault="004A3A09" w:rsidP="004A3A09">
      <w:pPr>
        <w:pStyle w:val="af4"/>
        <w:numPr>
          <w:ilvl w:val="0"/>
          <w:numId w:val="33"/>
        </w:numPr>
        <w:contextualSpacing/>
      </w:pPr>
      <w:r w:rsidRPr="00454C62">
        <w:t xml:space="preserve">Методический кабинет </w:t>
      </w:r>
    </w:p>
    <w:p w:rsidR="004A3A09" w:rsidRPr="00454C62" w:rsidRDefault="004A3A09" w:rsidP="004A3A09">
      <w:pPr>
        <w:pStyle w:val="af4"/>
        <w:numPr>
          <w:ilvl w:val="0"/>
          <w:numId w:val="33"/>
        </w:numPr>
        <w:contextualSpacing/>
      </w:pPr>
      <w:r w:rsidRPr="00454C62">
        <w:t>Кабинет логопедов</w:t>
      </w:r>
    </w:p>
    <w:p w:rsidR="004A3A09" w:rsidRPr="00454C62" w:rsidRDefault="004A3A09" w:rsidP="004A3A09">
      <w:pPr>
        <w:pStyle w:val="af4"/>
        <w:numPr>
          <w:ilvl w:val="0"/>
          <w:numId w:val="33"/>
        </w:numPr>
        <w:contextualSpacing/>
      </w:pPr>
      <w:r w:rsidRPr="00454C62">
        <w:t>Кабинет специалистов (музыкального руководителя и инструктора по физ. культуре)</w:t>
      </w:r>
    </w:p>
    <w:p w:rsidR="004A3A09" w:rsidRPr="00454C62" w:rsidRDefault="004A3A09" w:rsidP="004A3A09">
      <w:pPr>
        <w:pStyle w:val="af4"/>
        <w:numPr>
          <w:ilvl w:val="0"/>
          <w:numId w:val="33"/>
        </w:numPr>
        <w:contextualSpacing/>
      </w:pPr>
      <w:r w:rsidRPr="00454C62">
        <w:t xml:space="preserve"> Медицинский кабинет</w:t>
      </w:r>
    </w:p>
    <w:p w:rsidR="004A3A09" w:rsidRPr="00454C62" w:rsidRDefault="004A3A09" w:rsidP="004A3A09">
      <w:pPr>
        <w:pStyle w:val="af4"/>
        <w:numPr>
          <w:ilvl w:val="0"/>
          <w:numId w:val="33"/>
        </w:numPr>
        <w:contextualSpacing/>
      </w:pPr>
      <w:r w:rsidRPr="00454C62">
        <w:t>Бухгалтерия</w:t>
      </w:r>
    </w:p>
    <w:p w:rsidR="004A3A09" w:rsidRPr="00454C62" w:rsidRDefault="007F2917" w:rsidP="004A3A09">
      <w:pPr>
        <w:pStyle w:val="af4"/>
        <w:numPr>
          <w:ilvl w:val="0"/>
          <w:numId w:val="33"/>
        </w:numPr>
        <w:contextualSpacing/>
      </w:pPr>
      <w:r w:rsidRPr="00454C62">
        <w:t>Музыкальн</w:t>
      </w:r>
      <w:r w:rsidR="00F16F9B" w:rsidRPr="00454C62">
        <w:t xml:space="preserve">о- </w:t>
      </w:r>
      <w:r w:rsidRPr="00454C62">
        <w:t xml:space="preserve"> </w:t>
      </w:r>
      <w:r w:rsidR="00F16F9B" w:rsidRPr="00454C62">
        <w:t>физкультурны</w:t>
      </w:r>
      <w:r w:rsidR="004A3A09" w:rsidRPr="00454C62">
        <w:t>е</w:t>
      </w:r>
      <w:r w:rsidR="00F16F9B" w:rsidRPr="00454C62">
        <w:t xml:space="preserve"> </w:t>
      </w:r>
      <w:r w:rsidR="004A3A09" w:rsidRPr="00454C62">
        <w:t xml:space="preserve">залы  </w:t>
      </w:r>
    </w:p>
    <w:p w:rsidR="004A3A09" w:rsidRPr="00454C62" w:rsidRDefault="007F2917" w:rsidP="004A3A09">
      <w:pPr>
        <w:pStyle w:val="af4"/>
        <w:numPr>
          <w:ilvl w:val="0"/>
          <w:numId w:val="33"/>
        </w:numPr>
        <w:contextualSpacing/>
      </w:pPr>
      <w:r w:rsidRPr="00454C62">
        <w:t xml:space="preserve"> </w:t>
      </w:r>
      <w:r w:rsidR="004A3A09" w:rsidRPr="00454C62">
        <w:t>9 групповых помещений</w:t>
      </w:r>
    </w:p>
    <w:p w:rsidR="004A3A09" w:rsidRPr="00454C62" w:rsidRDefault="004A3A09" w:rsidP="004A3A09">
      <w:pPr>
        <w:pStyle w:val="af4"/>
        <w:numPr>
          <w:ilvl w:val="0"/>
          <w:numId w:val="33"/>
        </w:numPr>
        <w:contextualSpacing/>
      </w:pPr>
      <w:r w:rsidRPr="00454C62">
        <w:t xml:space="preserve">Прогулочные площадки </w:t>
      </w:r>
    </w:p>
    <w:p w:rsidR="004A3A09" w:rsidRPr="00454C62" w:rsidRDefault="004A3A09" w:rsidP="004A3A09">
      <w:pPr>
        <w:pStyle w:val="af4"/>
        <w:numPr>
          <w:ilvl w:val="0"/>
          <w:numId w:val="33"/>
        </w:numPr>
        <w:contextualSpacing/>
      </w:pPr>
      <w:r w:rsidRPr="00454C62">
        <w:t>Пищеблок</w:t>
      </w:r>
    </w:p>
    <w:p w:rsidR="004A3A09" w:rsidRPr="00454C62" w:rsidRDefault="004A3A09" w:rsidP="004A3A09">
      <w:pPr>
        <w:pStyle w:val="af4"/>
        <w:numPr>
          <w:ilvl w:val="0"/>
          <w:numId w:val="33"/>
        </w:numPr>
        <w:contextualSpacing/>
      </w:pPr>
      <w:r w:rsidRPr="00454C62">
        <w:t xml:space="preserve">Прачечная </w:t>
      </w:r>
    </w:p>
    <w:p w:rsidR="007F2917" w:rsidRPr="00454C62" w:rsidRDefault="004A3A09" w:rsidP="004A3A09">
      <w:pPr>
        <w:pStyle w:val="af4"/>
        <w:numPr>
          <w:ilvl w:val="0"/>
          <w:numId w:val="33"/>
        </w:numPr>
        <w:contextualSpacing/>
      </w:pPr>
      <w:r w:rsidRPr="00454C62">
        <w:t>Кабинет завхоза</w:t>
      </w:r>
    </w:p>
    <w:p w:rsidR="007F2917" w:rsidRPr="00454C62" w:rsidRDefault="004A3A09" w:rsidP="004A3A09">
      <w:pPr>
        <w:pStyle w:val="af4"/>
        <w:numPr>
          <w:ilvl w:val="0"/>
          <w:numId w:val="33"/>
        </w:numPr>
        <w:contextualSpacing/>
      </w:pPr>
      <w:r w:rsidRPr="00454C62">
        <w:t>С</w:t>
      </w:r>
      <w:r w:rsidR="007F2917" w:rsidRPr="00454C62">
        <w:t xml:space="preserve">портивная площадка </w:t>
      </w:r>
    </w:p>
    <w:p w:rsidR="007F2917" w:rsidRPr="0067386C" w:rsidRDefault="007F2917" w:rsidP="007F2917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7F2917" w:rsidRPr="0067386C" w:rsidRDefault="004A3A09" w:rsidP="007F2917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4D1B95">
        <w:rPr>
          <w:rFonts w:ascii="Times New Roman" w:eastAsia="Times New Roman" w:hAnsi="Times New Roman" w:cs="Times New Roman"/>
          <w:sz w:val="24"/>
          <w:szCs w:val="24"/>
        </w:rPr>
        <w:t>Учреждение оснащено технической базой: 6 компьютеров, ноутбук, инт</w:t>
      </w:r>
      <w:r w:rsidR="004D1B95" w:rsidRPr="004D1B9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1B95">
        <w:rPr>
          <w:rFonts w:ascii="Times New Roman" w:eastAsia="Times New Roman" w:hAnsi="Times New Roman" w:cs="Times New Roman"/>
          <w:sz w:val="24"/>
          <w:szCs w:val="24"/>
        </w:rPr>
        <w:t xml:space="preserve">рактивная доска,  </w:t>
      </w:r>
      <w:r w:rsidR="004D1B95" w:rsidRPr="004D1B9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D1B95">
        <w:rPr>
          <w:rFonts w:ascii="Times New Roman" w:eastAsia="Times New Roman" w:hAnsi="Times New Roman" w:cs="Times New Roman"/>
          <w:sz w:val="24"/>
          <w:szCs w:val="24"/>
        </w:rPr>
        <w:t xml:space="preserve"> принтера, </w:t>
      </w:r>
      <w:r w:rsidR="004D1B95" w:rsidRPr="004D1B9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D1B95">
        <w:rPr>
          <w:rFonts w:ascii="Times New Roman" w:eastAsia="Times New Roman" w:hAnsi="Times New Roman" w:cs="Times New Roman"/>
          <w:sz w:val="24"/>
          <w:szCs w:val="24"/>
        </w:rPr>
        <w:t>ксерокс</w:t>
      </w:r>
      <w:r w:rsidR="004D1B95" w:rsidRPr="004D1B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1B95">
        <w:rPr>
          <w:rFonts w:ascii="Times New Roman" w:eastAsia="Times New Roman" w:hAnsi="Times New Roman" w:cs="Times New Roman"/>
          <w:sz w:val="24"/>
          <w:szCs w:val="24"/>
        </w:rPr>
        <w:t>, факс</w:t>
      </w:r>
      <w:r w:rsidR="004D1B95" w:rsidRPr="004D1B95">
        <w:rPr>
          <w:rFonts w:ascii="Times New Roman" w:eastAsia="Times New Roman" w:hAnsi="Times New Roman" w:cs="Times New Roman"/>
          <w:sz w:val="24"/>
          <w:szCs w:val="24"/>
        </w:rPr>
        <w:t xml:space="preserve">, 2 сканера, а также магнитофоны, музыкальные центры, синтезатор, телевизор, </w:t>
      </w:r>
      <w:r w:rsidR="004D1B95" w:rsidRPr="004D1B95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="004D1B95" w:rsidRPr="004D1B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1B95">
        <w:rPr>
          <w:color w:val="FF0000"/>
        </w:rPr>
        <w:t xml:space="preserve"> </w:t>
      </w:r>
    </w:p>
    <w:p w:rsidR="007F2917" w:rsidRPr="00454C62" w:rsidRDefault="007F2917" w:rsidP="007F2917">
      <w:pPr>
        <w:spacing w:after="0" w:line="240" w:lineRule="auto"/>
        <w:ind w:firstLine="252"/>
        <w:jc w:val="both"/>
        <w:rPr>
          <w:rFonts w:ascii="Times New Roman" w:eastAsia="Times New Roman" w:hAnsi="Times New Roman"/>
          <w:sz w:val="24"/>
          <w:szCs w:val="24"/>
        </w:rPr>
      </w:pPr>
      <w:r w:rsidRPr="00454C62">
        <w:rPr>
          <w:rFonts w:ascii="Times New Roman" w:eastAsia="Times New Roman" w:hAnsi="Times New Roman"/>
          <w:sz w:val="24"/>
          <w:szCs w:val="24"/>
          <w:u w:val="single"/>
        </w:rPr>
        <w:t>Внешнее пространство.</w:t>
      </w:r>
      <w:r w:rsidRPr="00454C62">
        <w:rPr>
          <w:rFonts w:ascii="Times New Roman" w:eastAsia="Times New Roman" w:hAnsi="Times New Roman"/>
          <w:sz w:val="24"/>
          <w:szCs w:val="24"/>
        </w:rPr>
        <w:t xml:space="preserve"> Для проведения физкультурных занятий на свежем </w:t>
      </w:r>
      <w:r w:rsidR="00454C62" w:rsidRPr="00454C62">
        <w:rPr>
          <w:rFonts w:ascii="Times New Roman" w:eastAsia="Times New Roman" w:hAnsi="Times New Roman"/>
          <w:sz w:val="24"/>
          <w:szCs w:val="24"/>
        </w:rPr>
        <w:t xml:space="preserve">воздухе есть спортивный участок. </w:t>
      </w:r>
      <w:r w:rsidRPr="00454C62">
        <w:rPr>
          <w:rFonts w:ascii="Times New Roman" w:eastAsia="Times New Roman" w:hAnsi="Times New Roman"/>
          <w:sz w:val="24"/>
          <w:szCs w:val="24"/>
        </w:rPr>
        <w:t xml:space="preserve">В рамках экологической </w:t>
      </w:r>
      <w:r w:rsidR="00454C62" w:rsidRPr="00454C62">
        <w:rPr>
          <w:rFonts w:ascii="Times New Roman" w:eastAsia="Times New Roman" w:hAnsi="Times New Roman"/>
          <w:sz w:val="24"/>
          <w:szCs w:val="24"/>
        </w:rPr>
        <w:t xml:space="preserve">развития </w:t>
      </w:r>
      <w:r w:rsidRPr="00454C62">
        <w:rPr>
          <w:rFonts w:ascii="Times New Roman" w:eastAsia="Times New Roman" w:hAnsi="Times New Roman"/>
          <w:sz w:val="24"/>
          <w:szCs w:val="24"/>
        </w:rPr>
        <w:t xml:space="preserve">в ДОУ имеется: большое количество видов  пород деревьев, </w:t>
      </w:r>
      <w:r w:rsidR="00454C62" w:rsidRPr="00454C62">
        <w:rPr>
          <w:rFonts w:ascii="Times New Roman" w:eastAsia="Times New Roman" w:hAnsi="Times New Roman"/>
          <w:sz w:val="24"/>
          <w:szCs w:val="24"/>
        </w:rPr>
        <w:t xml:space="preserve">кустарников, </w:t>
      </w:r>
      <w:r w:rsidRPr="00454C62">
        <w:rPr>
          <w:rFonts w:ascii="Times New Roman" w:eastAsia="Times New Roman" w:hAnsi="Times New Roman"/>
          <w:sz w:val="24"/>
          <w:szCs w:val="24"/>
        </w:rPr>
        <w:t>разбиты цветники и газоны.</w:t>
      </w:r>
    </w:p>
    <w:p w:rsidR="007F2917" w:rsidRPr="00107047" w:rsidRDefault="007F2917" w:rsidP="007F29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7047">
        <w:rPr>
          <w:rFonts w:ascii="Times New Roman" w:eastAsia="Times New Roman" w:hAnsi="Times New Roman"/>
          <w:b/>
          <w:sz w:val="24"/>
          <w:szCs w:val="24"/>
        </w:rPr>
        <w:t>Обеспечение безопасности жизни и деятельности ребенка в здании и на прилегающей к ДОУ территории</w:t>
      </w:r>
      <w:r w:rsidRPr="00107047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7F2917" w:rsidRPr="00107047" w:rsidRDefault="007F2917" w:rsidP="001070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047">
        <w:rPr>
          <w:rFonts w:ascii="Times New Roman" w:eastAsia="Times New Roman" w:hAnsi="Times New Roman"/>
          <w:sz w:val="24"/>
          <w:szCs w:val="24"/>
        </w:rPr>
        <w:t xml:space="preserve">   Противопожарную безопасность детей и сотрудников учреждения  обеспечивает </w:t>
      </w:r>
      <w:r w:rsidRPr="00107047">
        <w:rPr>
          <w:rFonts w:ascii="Times New Roman" w:eastAsia="Times New Roman" w:hAnsi="Times New Roman"/>
          <w:i/>
          <w:sz w:val="24"/>
          <w:szCs w:val="24"/>
        </w:rPr>
        <w:t>автоматическая установка пожарной сигнализации и оповещение людей о пожаре</w:t>
      </w:r>
      <w:r w:rsidRPr="00107047">
        <w:rPr>
          <w:rFonts w:ascii="Times New Roman" w:eastAsia="Times New Roman" w:hAnsi="Times New Roman"/>
          <w:sz w:val="24"/>
          <w:szCs w:val="24"/>
        </w:rPr>
        <w:t xml:space="preserve"> (учреждение относится к зданиям общественного и административно-бытового назначения). Защите пожарной сигнализации подлежат все помещения  МДОУ. Для обеспечения </w:t>
      </w:r>
      <w:r w:rsidRPr="008E1373">
        <w:rPr>
          <w:rFonts w:ascii="Times New Roman" w:eastAsia="Times New Roman" w:hAnsi="Times New Roman"/>
          <w:sz w:val="24"/>
          <w:szCs w:val="24"/>
        </w:rPr>
        <w:t>пожарной безопасности в учреждении также  имеются пе</w:t>
      </w:r>
      <w:r w:rsidR="00B70F3D" w:rsidRPr="008E1373">
        <w:rPr>
          <w:rFonts w:ascii="Times New Roman" w:eastAsia="Times New Roman" w:hAnsi="Times New Roman"/>
          <w:sz w:val="24"/>
          <w:szCs w:val="24"/>
        </w:rPr>
        <w:t xml:space="preserve">рвичные средства пожаротушения - </w:t>
      </w:r>
      <w:r w:rsidRPr="008E1373">
        <w:rPr>
          <w:rFonts w:ascii="Times New Roman" w:eastAsia="Times New Roman" w:hAnsi="Times New Roman"/>
          <w:sz w:val="24"/>
          <w:szCs w:val="24"/>
        </w:rPr>
        <w:t xml:space="preserve"> </w:t>
      </w:r>
      <w:r w:rsidR="00B70F3D" w:rsidRPr="008E1373">
        <w:rPr>
          <w:rFonts w:ascii="Times New Roman" w:hAnsi="Times New Roman" w:cs="Times New Roman"/>
          <w:bCs/>
          <w:sz w:val="24"/>
          <w:szCs w:val="24"/>
        </w:rPr>
        <w:t>огнетушители (ОП – 5 штук, ОУ – 5 штук)</w:t>
      </w:r>
      <w:r w:rsidR="00107047" w:rsidRPr="008E1373">
        <w:rPr>
          <w:rFonts w:ascii="Times New Roman" w:hAnsi="Times New Roman" w:cs="Times New Roman"/>
          <w:bCs/>
          <w:sz w:val="24"/>
          <w:szCs w:val="24"/>
        </w:rPr>
        <w:t>.</w:t>
      </w:r>
      <w:r w:rsidR="00107047" w:rsidRPr="00107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47" w:rsidRPr="00107047">
        <w:rPr>
          <w:rFonts w:ascii="Times New Roman" w:eastAsia="Times New Roman" w:hAnsi="Times New Roman"/>
          <w:sz w:val="24"/>
          <w:szCs w:val="24"/>
        </w:rPr>
        <w:t>С сотрудниками 2 раза в год проводится инструктажи по охране жизни и здоровья воспитанников.</w:t>
      </w:r>
    </w:p>
    <w:p w:rsidR="00B70F3D" w:rsidRPr="00107047" w:rsidRDefault="007F2917" w:rsidP="007F29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7047">
        <w:rPr>
          <w:rFonts w:ascii="Times New Roman" w:eastAsia="Times New Roman" w:hAnsi="Times New Roman"/>
          <w:sz w:val="24"/>
          <w:szCs w:val="24"/>
        </w:rPr>
        <w:t xml:space="preserve">   При возникновении чрезвычайных ситуаций безопасность детей и сотрудников  учреждения обеспечивает «</w:t>
      </w:r>
      <w:r w:rsidRPr="00107047">
        <w:rPr>
          <w:rFonts w:ascii="Times New Roman" w:eastAsia="Times New Roman" w:hAnsi="Times New Roman"/>
          <w:i/>
          <w:sz w:val="24"/>
          <w:szCs w:val="24"/>
        </w:rPr>
        <w:t>Тревожная кнопка»</w:t>
      </w:r>
      <w:r w:rsidRPr="00107047">
        <w:rPr>
          <w:rFonts w:ascii="Times New Roman" w:eastAsia="Times New Roman" w:hAnsi="Times New Roman"/>
          <w:sz w:val="24"/>
          <w:szCs w:val="24"/>
        </w:rPr>
        <w:t xml:space="preserve"> - кнопка экстренного вызова  </w:t>
      </w:r>
      <w:r w:rsidR="00A63539" w:rsidRPr="00107047">
        <w:rPr>
          <w:rFonts w:ascii="Times New Roman" w:eastAsia="Times New Roman" w:hAnsi="Times New Roman"/>
          <w:sz w:val="24"/>
          <w:szCs w:val="24"/>
        </w:rPr>
        <w:t>вневедомственной</w:t>
      </w:r>
      <w:r w:rsidRPr="00107047">
        <w:rPr>
          <w:rFonts w:ascii="Times New Roman" w:eastAsia="Times New Roman" w:hAnsi="Times New Roman"/>
          <w:sz w:val="24"/>
          <w:szCs w:val="24"/>
        </w:rPr>
        <w:t xml:space="preserve"> охраны </w:t>
      </w:r>
      <w:r w:rsidR="00B70F3D" w:rsidRPr="008E1373">
        <w:rPr>
          <w:rFonts w:ascii="Times New Roman" w:hAnsi="Times New Roman" w:cs="Times New Roman"/>
          <w:bCs/>
          <w:sz w:val="24"/>
          <w:szCs w:val="24"/>
        </w:rPr>
        <w:t>ФГУП Охрана МВД России.</w:t>
      </w:r>
      <w:r w:rsidRPr="00107047">
        <w:rPr>
          <w:rFonts w:ascii="Times New Roman" w:eastAsia="Times New Roman" w:hAnsi="Times New Roman"/>
          <w:sz w:val="24"/>
          <w:szCs w:val="24"/>
        </w:rPr>
        <w:t xml:space="preserve"> В целях обеспечения безопасности воспитанников регулярно проводится технический осмотр основных элементов здания. Двери эвакуационных выходов оборудованы легко открывающимися запорами, доводчиками</w:t>
      </w:r>
      <w:r w:rsidR="00B70F3D" w:rsidRPr="00107047">
        <w:rPr>
          <w:rFonts w:ascii="Times New Roman" w:eastAsia="Times New Roman" w:hAnsi="Times New Roman"/>
          <w:sz w:val="24"/>
          <w:szCs w:val="24"/>
        </w:rPr>
        <w:t xml:space="preserve">, домофонами. </w:t>
      </w:r>
      <w:r w:rsidRPr="001070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F2917" w:rsidRPr="00107047" w:rsidRDefault="00B70F3D" w:rsidP="00107047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07047">
        <w:rPr>
          <w:rFonts w:ascii="Times New Roman" w:hAnsi="Times New Roman" w:cs="Times New Roman"/>
          <w:bCs/>
          <w:sz w:val="24"/>
          <w:szCs w:val="24"/>
        </w:rPr>
        <w:lastRenderedPageBreak/>
        <w:t>В детском саду разработан паспорт дорожной безопасности, паспорт антитеррористической безопасности и</w:t>
      </w:r>
      <w:r w:rsidRPr="00A6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3539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 доступности объекта социальной инфраструктуры.</w:t>
      </w:r>
      <w:r w:rsidR="00107047" w:rsidRPr="00A635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7F2917" w:rsidRPr="00107047">
        <w:rPr>
          <w:rFonts w:ascii="Times New Roman" w:eastAsia="Times New Roman" w:hAnsi="Times New Roman"/>
          <w:sz w:val="24"/>
          <w:szCs w:val="24"/>
        </w:rPr>
        <w:t xml:space="preserve">Территория вокруг здания огорожена забором, имеющим одни центральные ворота и </w:t>
      </w:r>
      <w:r w:rsidRPr="00107047">
        <w:rPr>
          <w:rFonts w:ascii="Times New Roman" w:eastAsia="Times New Roman" w:hAnsi="Times New Roman"/>
          <w:sz w:val="24"/>
          <w:szCs w:val="24"/>
        </w:rPr>
        <w:t xml:space="preserve">три </w:t>
      </w:r>
      <w:r w:rsidR="007F2917" w:rsidRPr="00107047">
        <w:rPr>
          <w:rFonts w:ascii="Times New Roman" w:eastAsia="Times New Roman" w:hAnsi="Times New Roman"/>
          <w:sz w:val="24"/>
          <w:szCs w:val="24"/>
        </w:rPr>
        <w:t xml:space="preserve">закрывающиеся на замок калитки. Дети каждой группы имеют возможность гулять  на отдельном прогулочном участке.   </w:t>
      </w:r>
    </w:p>
    <w:p w:rsidR="007F2917" w:rsidRPr="00B62312" w:rsidRDefault="007F2917" w:rsidP="007F29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7047">
        <w:rPr>
          <w:rFonts w:ascii="Times New Roman" w:eastAsia="Times New Roman" w:hAnsi="Times New Roman"/>
          <w:b/>
          <w:sz w:val="24"/>
          <w:szCs w:val="24"/>
        </w:rPr>
        <w:t>Медицинское обслуживание</w:t>
      </w:r>
      <w:r w:rsidRPr="00107047">
        <w:rPr>
          <w:rFonts w:ascii="Times New Roman" w:eastAsia="Times New Roman" w:hAnsi="Times New Roman"/>
          <w:sz w:val="24"/>
          <w:szCs w:val="24"/>
        </w:rPr>
        <w:t xml:space="preserve">: медицинское обслуживание обеспечивает детская </w:t>
      </w:r>
      <w:r w:rsidRPr="00B62312">
        <w:rPr>
          <w:rFonts w:ascii="Times New Roman" w:eastAsia="Times New Roman" w:hAnsi="Times New Roman"/>
          <w:sz w:val="24"/>
          <w:szCs w:val="24"/>
        </w:rPr>
        <w:t>поликлиника№5, в МДОУ работает медицинская сестра, сестра по питанию.</w:t>
      </w:r>
    </w:p>
    <w:p w:rsidR="007F2917" w:rsidRPr="00B62312" w:rsidRDefault="007F2917" w:rsidP="007F29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 xml:space="preserve">Медицинская деятельность лицензирована. </w:t>
      </w:r>
    </w:p>
    <w:p w:rsidR="00107047" w:rsidRPr="00B62312" w:rsidRDefault="00107047" w:rsidP="007F291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F2917" w:rsidRPr="00B62312" w:rsidRDefault="007F2917" w:rsidP="007F29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b/>
          <w:sz w:val="24"/>
          <w:szCs w:val="24"/>
        </w:rPr>
        <w:t>Материально–техническая база</w:t>
      </w:r>
      <w:r w:rsidRPr="00B62312">
        <w:rPr>
          <w:rFonts w:ascii="Times New Roman" w:eastAsia="Times New Roman" w:hAnsi="Times New Roman"/>
          <w:sz w:val="24"/>
          <w:szCs w:val="24"/>
        </w:rPr>
        <w:t>. В детском саду создана необходимая материальная база и хорошие условия для учебной и воспитательной работы.</w:t>
      </w:r>
    </w:p>
    <w:p w:rsidR="007F2917" w:rsidRPr="00B62312" w:rsidRDefault="007F2917" w:rsidP="007F29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>Материально-техническая база с каждым годом совершенствуется и укрепляется: в гр</w:t>
      </w:r>
      <w:r w:rsidR="00A63539" w:rsidRPr="00B62312">
        <w:rPr>
          <w:rFonts w:ascii="Times New Roman" w:eastAsia="Times New Roman" w:hAnsi="Times New Roman"/>
          <w:sz w:val="24"/>
          <w:szCs w:val="24"/>
        </w:rPr>
        <w:t>уппах приобретена новая детская и игровая мебель</w:t>
      </w:r>
      <w:r w:rsidRPr="00B62312">
        <w:rPr>
          <w:rFonts w:ascii="Times New Roman" w:eastAsia="Times New Roman" w:hAnsi="Times New Roman"/>
          <w:sz w:val="24"/>
          <w:szCs w:val="24"/>
        </w:rPr>
        <w:t>,</w:t>
      </w:r>
      <w:r w:rsidR="00A63539" w:rsidRPr="00B62312">
        <w:rPr>
          <w:rFonts w:ascii="Times New Roman" w:eastAsia="Times New Roman" w:hAnsi="Times New Roman"/>
          <w:sz w:val="24"/>
          <w:szCs w:val="24"/>
        </w:rPr>
        <w:t xml:space="preserve"> приобретены информационные стенды, интерактивная доска, ноутбук, методическая и детская литература, </w:t>
      </w:r>
      <w:r w:rsidRPr="00B62312">
        <w:rPr>
          <w:rFonts w:ascii="Times New Roman" w:eastAsia="Times New Roman" w:hAnsi="Times New Roman"/>
          <w:sz w:val="24"/>
          <w:szCs w:val="24"/>
        </w:rPr>
        <w:t xml:space="preserve"> по мере финансирования в  группах устан</w:t>
      </w:r>
      <w:r w:rsidR="00A63539" w:rsidRPr="00B62312">
        <w:rPr>
          <w:rFonts w:ascii="Times New Roman" w:eastAsia="Times New Roman" w:hAnsi="Times New Roman"/>
          <w:sz w:val="24"/>
          <w:szCs w:val="24"/>
        </w:rPr>
        <w:t>а</w:t>
      </w:r>
      <w:r w:rsidRPr="00B62312">
        <w:rPr>
          <w:rFonts w:ascii="Times New Roman" w:eastAsia="Times New Roman" w:hAnsi="Times New Roman"/>
          <w:sz w:val="24"/>
          <w:szCs w:val="24"/>
        </w:rPr>
        <w:t xml:space="preserve">вливаются  пластиковые окна. </w:t>
      </w:r>
      <w:r w:rsidR="00A63539" w:rsidRPr="00B62312">
        <w:rPr>
          <w:rFonts w:ascii="Times New Roman" w:eastAsia="Times New Roman" w:hAnsi="Times New Roman"/>
          <w:sz w:val="24"/>
          <w:szCs w:val="24"/>
        </w:rPr>
        <w:t>Ведется работа по устранению предписаний РОСПОТРЕБНАДЗОРА  - ремонтные работы в групповых помещениях групп № 9 и № 5, а также запланированы ремонтные работы на пищеблоке.</w:t>
      </w:r>
    </w:p>
    <w:p w:rsidR="007F2917" w:rsidRPr="00B62312" w:rsidRDefault="007F2917" w:rsidP="007F29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>Состояние материально-технической базы  МДОУ соответствует педагогическим требованиям и санитарным нормам. Все базисные компоненты развивающей предметно</w:t>
      </w:r>
      <w:r w:rsidR="00A63539" w:rsidRPr="00B62312">
        <w:rPr>
          <w:rFonts w:ascii="Times New Roman" w:eastAsia="Times New Roman" w:hAnsi="Times New Roman"/>
          <w:sz w:val="24"/>
          <w:szCs w:val="24"/>
        </w:rPr>
        <w:t>-пространственной</w:t>
      </w:r>
      <w:r w:rsidRPr="00B62312">
        <w:rPr>
          <w:rFonts w:ascii="Times New Roman" w:eastAsia="Times New Roman" w:hAnsi="Times New Roman"/>
          <w:sz w:val="24"/>
          <w:szCs w:val="24"/>
        </w:rPr>
        <w:t xml:space="preserve"> среды детства включают оптимальные условия для полноценного физического, эстетического, познавательного и социального развития детей.  </w:t>
      </w:r>
    </w:p>
    <w:p w:rsidR="007F2917" w:rsidRPr="00B62312" w:rsidRDefault="007F2917" w:rsidP="007F29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 xml:space="preserve">   В качестве ведущих направлений создания и совершенствования  развивающей среды коллектив МДОУ рассматривает следующие направления:</w:t>
      </w:r>
    </w:p>
    <w:p w:rsidR="007F2917" w:rsidRPr="00B62312" w:rsidRDefault="007F2917" w:rsidP="007F2917">
      <w:pPr>
        <w:numPr>
          <w:ilvl w:val="0"/>
          <w:numId w:val="31"/>
        </w:numPr>
        <w:tabs>
          <w:tab w:val="num" w:pos="1995"/>
        </w:tabs>
        <w:spacing w:after="0" w:line="240" w:lineRule="auto"/>
        <w:ind w:left="432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>выполнение требований РОСПОТРЕБНАДЗОРА с целью оптимизации условий развития и эмоционального благополучия ребёнка;</w:t>
      </w:r>
    </w:p>
    <w:p w:rsidR="007F2917" w:rsidRPr="00B62312" w:rsidRDefault="007F2917" w:rsidP="007F2917">
      <w:pPr>
        <w:numPr>
          <w:ilvl w:val="0"/>
          <w:numId w:val="31"/>
        </w:numPr>
        <w:tabs>
          <w:tab w:val="num" w:pos="1995"/>
        </w:tabs>
        <w:spacing w:after="0" w:line="240" w:lineRule="auto"/>
        <w:ind w:left="432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>выполнение требований ГОСПОЖНАДЗОРА с целью обеспечения безопасности людей и  функционирования МДОУ;</w:t>
      </w:r>
    </w:p>
    <w:p w:rsidR="007F2917" w:rsidRPr="00B62312" w:rsidRDefault="007F2917" w:rsidP="007F2917">
      <w:pPr>
        <w:numPr>
          <w:ilvl w:val="0"/>
          <w:numId w:val="31"/>
        </w:numPr>
        <w:tabs>
          <w:tab w:val="num" w:pos="1995"/>
        </w:tabs>
        <w:spacing w:after="0" w:line="240" w:lineRule="auto"/>
        <w:ind w:left="432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>создание в групповых помещениях условий для необходимого баланса совместной и индивидуальной деятельности детей;</w:t>
      </w:r>
    </w:p>
    <w:p w:rsidR="007F2917" w:rsidRPr="00B62312" w:rsidRDefault="007F2917" w:rsidP="007F2917">
      <w:pPr>
        <w:numPr>
          <w:ilvl w:val="0"/>
          <w:numId w:val="31"/>
        </w:numPr>
        <w:tabs>
          <w:tab w:val="num" w:pos="1995"/>
        </w:tabs>
        <w:spacing w:after="0" w:line="240" w:lineRule="auto"/>
        <w:ind w:left="432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 xml:space="preserve">использование игрушек </w:t>
      </w:r>
      <w:r w:rsidR="00A63539" w:rsidRPr="00B62312">
        <w:rPr>
          <w:rFonts w:ascii="Times New Roman" w:eastAsia="Times New Roman" w:hAnsi="Times New Roman"/>
          <w:sz w:val="24"/>
          <w:szCs w:val="24"/>
        </w:rPr>
        <w:t>и оборудования нового поколения.</w:t>
      </w:r>
    </w:p>
    <w:p w:rsidR="00A63539" w:rsidRPr="00B62312" w:rsidRDefault="00A63539" w:rsidP="007F291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F2917" w:rsidRPr="00B62312" w:rsidRDefault="007F2917" w:rsidP="007F29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b/>
          <w:sz w:val="24"/>
          <w:szCs w:val="24"/>
        </w:rPr>
        <w:t>Качество и организация питания</w:t>
      </w:r>
      <w:r w:rsidRPr="00B62312">
        <w:rPr>
          <w:rFonts w:ascii="Times New Roman" w:eastAsia="Times New Roman" w:hAnsi="Times New Roman"/>
          <w:sz w:val="24"/>
          <w:szCs w:val="24"/>
        </w:rPr>
        <w:t>: соответствует требованиям СанПиН</w:t>
      </w:r>
      <w:r w:rsidR="00B62312" w:rsidRPr="00B62312">
        <w:rPr>
          <w:rFonts w:ascii="Times New Roman" w:eastAsia="Times New Roman" w:hAnsi="Times New Roman"/>
          <w:sz w:val="24"/>
          <w:szCs w:val="24"/>
        </w:rPr>
        <w:t>.</w:t>
      </w:r>
    </w:p>
    <w:p w:rsidR="007F2917" w:rsidRPr="00B62312" w:rsidRDefault="007F2917" w:rsidP="007F29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>В детском саду</w:t>
      </w:r>
      <w:r w:rsidR="00934FA4">
        <w:rPr>
          <w:rFonts w:ascii="Times New Roman" w:eastAsia="Times New Roman" w:hAnsi="Times New Roman"/>
          <w:sz w:val="24"/>
          <w:szCs w:val="24"/>
        </w:rPr>
        <w:t xml:space="preserve"> 4</w:t>
      </w:r>
      <w:r w:rsidRPr="00B62312">
        <w:rPr>
          <w:rFonts w:ascii="Times New Roman" w:eastAsia="Times New Roman" w:hAnsi="Times New Roman"/>
          <w:sz w:val="24"/>
          <w:szCs w:val="24"/>
        </w:rPr>
        <w:t>-</w:t>
      </w:r>
      <w:r w:rsidR="00934FA4">
        <w:rPr>
          <w:rFonts w:ascii="Times New Roman" w:eastAsia="Times New Roman" w:hAnsi="Times New Roman"/>
          <w:sz w:val="24"/>
          <w:szCs w:val="24"/>
        </w:rPr>
        <w:t>х</w:t>
      </w:r>
      <w:r w:rsidRPr="00B62312">
        <w:rPr>
          <w:rFonts w:ascii="Times New Roman" w:eastAsia="Times New Roman" w:hAnsi="Times New Roman"/>
          <w:sz w:val="24"/>
          <w:szCs w:val="24"/>
        </w:rPr>
        <w:t xml:space="preserve"> разовое питание: завтрак; второй завтрак; обед; полдник, ужин. Питание организовано в групповых помещениях. Строго соблюдается питьевой режим. </w:t>
      </w:r>
    </w:p>
    <w:p w:rsidR="007F2917" w:rsidRPr="00B62312" w:rsidRDefault="007F2917" w:rsidP="007F2917">
      <w:pPr>
        <w:spacing w:after="0" w:line="240" w:lineRule="auto"/>
        <w:ind w:firstLine="18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62312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B62312">
        <w:rPr>
          <w:rFonts w:ascii="Times New Roman" w:eastAsia="Times New Roman" w:hAnsi="Times New Roman"/>
          <w:sz w:val="24"/>
          <w:szCs w:val="24"/>
        </w:rPr>
        <w:t>В МДОУ первостепенное внимание уделяется организации питания детей, определены основные принципы организации питания:</w:t>
      </w:r>
    </w:p>
    <w:p w:rsidR="007F2917" w:rsidRPr="00B62312" w:rsidRDefault="007F2917" w:rsidP="007F2917">
      <w:pPr>
        <w:numPr>
          <w:ilvl w:val="0"/>
          <w:numId w:val="32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>составление полноценных рационов питания;</w:t>
      </w:r>
    </w:p>
    <w:p w:rsidR="007F2917" w:rsidRPr="00B62312" w:rsidRDefault="007F2917" w:rsidP="007F2917">
      <w:pPr>
        <w:numPr>
          <w:ilvl w:val="0"/>
          <w:numId w:val="32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>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7F2917" w:rsidRPr="00B62312" w:rsidRDefault="007F2917" w:rsidP="007F2917">
      <w:pPr>
        <w:numPr>
          <w:ilvl w:val="0"/>
          <w:numId w:val="32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>строгое соблюдение режима питания, отвечающего физиологическим особенностям детей различных возрастных групп; правильное сочетание его с режимом дня каждого ребёнка и режимом работы  учреждения;</w:t>
      </w:r>
    </w:p>
    <w:p w:rsidR="007F2917" w:rsidRPr="00B62312" w:rsidRDefault="007F2917" w:rsidP="007F2917">
      <w:pPr>
        <w:numPr>
          <w:ilvl w:val="0"/>
          <w:numId w:val="32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>соблюдение правил эстетики питания, воспитание необходимых гигиенических навыков в зависимости от возраста и уровня развития детей;</w:t>
      </w:r>
    </w:p>
    <w:p w:rsidR="007F2917" w:rsidRPr="00B62312" w:rsidRDefault="007F2917" w:rsidP="007F2917">
      <w:pPr>
        <w:numPr>
          <w:ilvl w:val="0"/>
          <w:numId w:val="32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>правильное сочетание питания в дошкольном учреждении с питанием в домашних условиях, проведение необходимой санитарно-просветительной работы с родителями, гигиеническое воспитание детей;</w:t>
      </w:r>
    </w:p>
    <w:p w:rsidR="007F2917" w:rsidRPr="00B62312" w:rsidRDefault="007F2917" w:rsidP="007F2917">
      <w:pPr>
        <w:numPr>
          <w:ilvl w:val="0"/>
          <w:numId w:val="32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>учёт  времени года, изменение в связи с этим режима питания, включение соответствующих продуктов и блюд, повышение или понижение калорийности рациона;</w:t>
      </w:r>
    </w:p>
    <w:p w:rsidR="007F2917" w:rsidRPr="00B62312" w:rsidRDefault="007F2917" w:rsidP="007F2917">
      <w:pPr>
        <w:numPr>
          <w:ilvl w:val="0"/>
          <w:numId w:val="32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>строгое соблюдение технологических требований при приготовлении пищи, обеспечение правильной кулинарной обработки пищевых продуктов;</w:t>
      </w:r>
    </w:p>
    <w:p w:rsidR="007F2917" w:rsidRPr="00B62312" w:rsidRDefault="007F2917" w:rsidP="007F2917">
      <w:pPr>
        <w:numPr>
          <w:ilvl w:val="0"/>
          <w:numId w:val="32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lastRenderedPageBreak/>
        <w:t>повседневный контроль за работой пищеблока, доведением пищи до ребёнка, правильной организацией питания детей в группах;</w:t>
      </w:r>
    </w:p>
    <w:p w:rsidR="007F2917" w:rsidRPr="00B62312" w:rsidRDefault="007F2917" w:rsidP="007F2917">
      <w:pPr>
        <w:numPr>
          <w:ilvl w:val="0"/>
          <w:numId w:val="32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>учёт эффективности питания детей.</w:t>
      </w:r>
    </w:p>
    <w:p w:rsidR="007F2917" w:rsidRPr="00B62312" w:rsidRDefault="007F2917" w:rsidP="007F2917">
      <w:pPr>
        <w:spacing w:after="0" w:line="240" w:lineRule="auto"/>
        <w:ind w:firstLine="181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>В детском саду имеется перспективное 10-ти дневное меню, специально разработанная картотека блюд, где указаны раскладка, калорийность блюда, содержание в нём белков, жиров, углеводов.</w:t>
      </w:r>
    </w:p>
    <w:p w:rsidR="007F2917" w:rsidRPr="00B62312" w:rsidRDefault="007F2917" w:rsidP="007F2917">
      <w:pPr>
        <w:spacing w:after="0" w:line="240" w:lineRule="auto"/>
        <w:ind w:firstLine="181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>Использование картотеки позволяет легко подсчитать химический состав рациона и при необходимости заменить одно блюдо другим, равноценным ему по составу и калорийности.</w:t>
      </w:r>
    </w:p>
    <w:p w:rsidR="007F2917" w:rsidRPr="00B62312" w:rsidRDefault="007F2917" w:rsidP="007F2917">
      <w:pPr>
        <w:spacing w:after="0" w:line="240" w:lineRule="auto"/>
        <w:ind w:firstLine="181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>Бракераж готовой продукции проводится регулярно с оценкой вкусовых качеств. При этом осуществляется регулярный медицинский контроль за условиями хранения продуктов и сроками их реализации, санитарно - эпидемиологический контроль за работой пищеблока и организацией обработки посуды. Старшая медсестра систематически контролирует технологию приготовления пищи, объём продуктов, время закладки продуктов в котёл, раздачу пищи по группам и в группах, а также качество приготовления пищи. График выдачи питания разработан в соответствии с возрастными особенностями детей.</w:t>
      </w:r>
    </w:p>
    <w:p w:rsidR="007F2917" w:rsidRPr="00B62312" w:rsidRDefault="007F2917" w:rsidP="007F29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 xml:space="preserve">    В МДОУ заключены договоры с организациями-поставщиками для обеспечения  и доставки продуктов питания, соблюдения типового рациона  питания  детей в дошкольном образовательном учреждении.  </w:t>
      </w:r>
    </w:p>
    <w:p w:rsidR="007F2917" w:rsidRPr="00B62312" w:rsidRDefault="007F2917" w:rsidP="007F29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 xml:space="preserve">    Продукты поступают с документами, удостоверяющими качество и безопасность (сертификаты). Соль в питании учреждения – йодированная.</w:t>
      </w:r>
    </w:p>
    <w:p w:rsidR="007F2917" w:rsidRPr="00B62312" w:rsidRDefault="007F2917" w:rsidP="007F29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 xml:space="preserve">   Ежемесячно осуществляется контроль процентного выполнения натуральных норм продуктов питания. Подсчёт основных пищевых ингредиентов по итогам накопительной ведомости проводится ежемесячно, по возможности производится корректировка питания.</w:t>
      </w:r>
    </w:p>
    <w:p w:rsidR="007F2917" w:rsidRPr="00B62312" w:rsidRDefault="007F2917" w:rsidP="007F29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2312">
        <w:rPr>
          <w:rFonts w:ascii="Times New Roman" w:eastAsia="Times New Roman" w:hAnsi="Times New Roman"/>
          <w:sz w:val="24"/>
          <w:szCs w:val="24"/>
        </w:rPr>
        <w:t xml:space="preserve">  Для обеспечения преемственности питания, родители  проинформированы об ассортименте питания ребёнка путём вывешивания меню в приёмных помещений групп.</w:t>
      </w:r>
    </w:p>
    <w:p w:rsidR="007F2917" w:rsidRPr="0067386C" w:rsidRDefault="007F2917" w:rsidP="00934FA4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4FA4" w:rsidRPr="00846DBA" w:rsidRDefault="00934FA4" w:rsidP="00934F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BA">
        <w:rPr>
          <w:rFonts w:ascii="Times New Roman" w:hAnsi="Times New Roman" w:cs="Times New Roman"/>
          <w:b/>
          <w:sz w:val="24"/>
          <w:szCs w:val="24"/>
        </w:rPr>
        <w:t>Кадровое обеспечение дошкольного учреждения</w:t>
      </w:r>
    </w:p>
    <w:p w:rsidR="00934FA4" w:rsidRPr="00846DBA" w:rsidRDefault="00934FA4" w:rsidP="00934FA4">
      <w:pPr>
        <w:pStyle w:val="a3"/>
        <w:rPr>
          <w:rFonts w:ascii="Times New Roman" w:hAnsi="Times New Roman"/>
          <w:sz w:val="24"/>
          <w:szCs w:val="24"/>
        </w:rPr>
      </w:pPr>
      <w:r w:rsidRPr="00846DBA">
        <w:rPr>
          <w:rFonts w:ascii="Times New Roman" w:hAnsi="Times New Roman"/>
          <w:sz w:val="24"/>
          <w:szCs w:val="24"/>
        </w:rPr>
        <w:t>Заведующая МДОУ д/с № 174 </w:t>
      </w:r>
      <w:r w:rsidRPr="00846DBA">
        <w:rPr>
          <w:rFonts w:ascii="Times New Roman" w:hAnsi="Times New Roman"/>
          <w:sz w:val="24"/>
          <w:szCs w:val="24"/>
          <w:bdr w:val="none" w:sz="0" w:space="0" w:color="auto" w:frame="1"/>
        </w:rPr>
        <w:t>- </w:t>
      </w:r>
      <w:r w:rsidRPr="00846DBA">
        <w:rPr>
          <w:rFonts w:ascii="Times New Roman" w:hAnsi="Times New Roman"/>
          <w:sz w:val="24"/>
          <w:szCs w:val="24"/>
        </w:rPr>
        <w:t xml:space="preserve"> Элла Германовна Иванова </w:t>
      </w:r>
    </w:p>
    <w:p w:rsidR="00934FA4" w:rsidRPr="00846DBA" w:rsidRDefault="00934FA4" w:rsidP="00934FA4">
      <w:pPr>
        <w:pStyle w:val="a3"/>
        <w:rPr>
          <w:rFonts w:ascii="Times New Roman" w:hAnsi="Times New Roman"/>
          <w:sz w:val="24"/>
          <w:szCs w:val="24"/>
        </w:rPr>
      </w:pPr>
      <w:r w:rsidRPr="00846DBA">
        <w:rPr>
          <w:rFonts w:ascii="Times New Roman" w:hAnsi="Times New Roman"/>
          <w:sz w:val="24"/>
          <w:szCs w:val="24"/>
        </w:rPr>
        <w:t>Заместитель заведующей по хоз. части </w:t>
      </w:r>
      <w:r w:rsidRPr="00846DBA">
        <w:rPr>
          <w:rFonts w:ascii="Times New Roman" w:hAnsi="Times New Roman"/>
          <w:sz w:val="24"/>
          <w:szCs w:val="24"/>
          <w:bdr w:val="none" w:sz="0" w:space="0" w:color="auto" w:frame="1"/>
        </w:rPr>
        <w:t>–</w:t>
      </w:r>
      <w:r w:rsidRPr="00846DBA">
        <w:rPr>
          <w:rFonts w:ascii="Times New Roman" w:hAnsi="Times New Roman"/>
          <w:sz w:val="24"/>
          <w:szCs w:val="24"/>
        </w:rPr>
        <w:t xml:space="preserve"> Любовь Алексеевна Турзина </w:t>
      </w:r>
    </w:p>
    <w:p w:rsidR="00934FA4" w:rsidRPr="00846DBA" w:rsidRDefault="00934FA4" w:rsidP="00934FA4">
      <w:pPr>
        <w:pStyle w:val="a3"/>
        <w:rPr>
          <w:rFonts w:ascii="Times New Roman" w:hAnsi="Times New Roman"/>
          <w:sz w:val="24"/>
          <w:szCs w:val="24"/>
        </w:rPr>
      </w:pPr>
      <w:r w:rsidRPr="00846DBA">
        <w:rPr>
          <w:rFonts w:ascii="Times New Roman" w:hAnsi="Times New Roman"/>
          <w:sz w:val="24"/>
          <w:szCs w:val="24"/>
        </w:rPr>
        <w:t xml:space="preserve">Главный бухгалтер -  Светлана Викторовна </w:t>
      </w:r>
      <w:r w:rsidR="008E1373">
        <w:rPr>
          <w:rFonts w:ascii="Times New Roman" w:hAnsi="Times New Roman"/>
          <w:sz w:val="24"/>
          <w:szCs w:val="24"/>
        </w:rPr>
        <w:t>Лошадкина</w:t>
      </w:r>
    </w:p>
    <w:p w:rsidR="00934FA4" w:rsidRPr="00846DBA" w:rsidRDefault="00934FA4" w:rsidP="00934FA4">
      <w:pPr>
        <w:pStyle w:val="a3"/>
        <w:rPr>
          <w:rFonts w:ascii="Times New Roman" w:hAnsi="Times New Roman"/>
          <w:sz w:val="24"/>
          <w:szCs w:val="24"/>
        </w:rPr>
      </w:pPr>
      <w:r w:rsidRPr="00846DBA">
        <w:rPr>
          <w:rFonts w:ascii="Times New Roman" w:hAnsi="Times New Roman"/>
          <w:sz w:val="24"/>
          <w:szCs w:val="24"/>
        </w:rPr>
        <w:t xml:space="preserve">Бухгалтер – Светлана Николаевна Крупнова </w:t>
      </w:r>
    </w:p>
    <w:p w:rsidR="00934FA4" w:rsidRPr="00846DBA" w:rsidRDefault="00934FA4" w:rsidP="00934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6DBA">
        <w:rPr>
          <w:rFonts w:ascii="Times New Roman" w:eastAsia="Times New Roman" w:hAnsi="Times New Roman" w:cs="Times New Roman"/>
          <w:sz w:val="24"/>
          <w:szCs w:val="24"/>
        </w:rPr>
        <w:t> Старший воспитатель – Ольга Павловна Баронова</w:t>
      </w:r>
    </w:p>
    <w:p w:rsidR="00934FA4" w:rsidRPr="00846DBA" w:rsidRDefault="00934FA4" w:rsidP="00934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6DBA">
        <w:rPr>
          <w:rFonts w:ascii="Times New Roman" w:eastAsia="Times New Roman" w:hAnsi="Times New Roman" w:cs="Times New Roman"/>
          <w:sz w:val="24"/>
          <w:szCs w:val="24"/>
        </w:rPr>
        <w:t>Делопроизводитель – Любовь Николаевна Нечетова</w:t>
      </w:r>
    </w:p>
    <w:p w:rsidR="00934FA4" w:rsidRPr="00846DBA" w:rsidRDefault="00934FA4" w:rsidP="00934FA4">
      <w:pPr>
        <w:pStyle w:val="a3"/>
        <w:rPr>
          <w:rFonts w:ascii="Times New Roman" w:hAnsi="Times New Roman"/>
          <w:sz w:val="24"/>
          <w:szCs w:val="24"/>
        </w:rPr>
      </w:pPr>
      <w:r w:rsidRPr="00846DBA">
        <w:rPr>
          <w:rFonts w:ascii="Times New Roman" w:hAnsi="Times New Roman"/>
          <w:sz w:val="24"/>
          <w:szCs w:val="24"/>
        </w:rPr>
        <w:t xml:space="preserve">Врач – Ирина Вадимовна  Козинцева </w:t>
      </w:r>
    </w:p>
    <w:p w:rsidR="00934FA4" w:rsidRPr="00846DBA" w:rsidRDefault="00330150" w:rsidP="00934FA4">
      <w:pPr>
        <w:pStyle w:val="a3"/>
        <w:rPr>
          <w:rFonts w:ascii="Times New Roman" w:hAnsi="Times New Roman"/>
          <w:sz w:val="24"/>
          <w:szCs w:val="24"/>
        </w:rPr>
      </w:pPr>
      <w:r w:rsidRPr="00846DBA">
        <w:rPr>
          <w:rFonts w:ascii="Times New Roman" w:hAnsi="Times New Roman"/>
          <w:sz w:val="24"/>
          <w:szCs w:val="24"/>
        </w:rPr>
        <w:t>Медицинск</w:t>
      </w:r>
      <w:r w:rsidR="00934FA4" w:rsidRPr="00846DBA">
        <w:rPr>
          <w:rFonts w:ascii="Times New Roman" w:hAnsi="Times New Roman"/>
          <w:sz w:val="24"/>
          <w:szCs w:val="24"/>
        </w:rPr>
        <w:t>ая сестра – Вера Леонидовна Гражданова</w:t>
      </w:r>
    </w:p>
    <w:p w:rsidR="00934FA4" w:rsidRPr="00846DBA" w:rsidRDefault="00934FA4" w:rsidP="00934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Образовательный процесс осуществляют 18 педагогов, 6 специалистов (вместе с совместителями) . 2 педагога находятся в отпуске по уходу за ребенком.</w:t>
      </w:r>
    </w:p>
    <w:p w:rsidR="00D64857" w:rsidRPr="00391869" w:rsidRDefault="00D64857" w:rsidP="003513C6">
      <w:pPr>
        <w:pStyle w:val="ae"/>
        <w:ind w:left="0"/>
        <w:rPr>
          <w:b/>
          <w:sz w:val="28"/>
          <w:szCs w:val="28"/>
        </w:rPr>
      </w:pPr>
    </w:p>
    <w:p w:rsidR="00D64857" w:rsidRPr="00391869" w:rsidRDefault="003513C6" w:rsidP="00934FA4">
      <w:pPr>
        <w:pStyle w:val="ae"/>
        <w:ind w:left="0"/>
        <w:jc w:val="center"/>
        <w:rPr>
          <w:b/>
          <w:sz w:val="28"/>
          <w:szCs w:val="28"/>
        </w:rPr>
      </w:pPr>
      <w:r w:rsidRPr="00391869">
        <w:rPr>
          <w:b/>
          <w:noProof/>
          <w:sz w:val="28"/>
          <w:szCs w:val="28"/>
        </w:rPr>
        <w:drawing>
          <wp:inline distT="0" distB="0" distL="0" distR="0">
            <wp:extent cx="5372100" cy="22764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4FA4" w:rsidRPr="00391869" w:rsidRDefault="00934FA4" w:rsidP="003513C6">
      <w:pPr>
        <w:pStyle w:val="ae"/>
        <w:ind w:left="0"/>
        <w:rPr>
          <w:b/>
          <w:sz w:val="28"/>
          <w:szCs w:val="28"/>
        </w:rPr>
      </w:pPr>
    </w:p>
    <w:p w:rsidR="00934FA4" w:rsidRPr="00391869" w:rsidRDefault="00934FA4" w:rsidP="003513C6">
      <w:pPr>
        <w:pStyle w:val="aa"/>
        <w:jc w:val="center"/>
        <w:rPr>
          <w:b/>
          <w:sz w:val="28"/>
          <w:szCs w:val="28"/>
        </w:rPr>
      </w:pPr>
    </w:p>
    <w:p w:rsidR="003513C6" w:rsidRPr="00391869" w:rsidRDefault="003513C6" w:rsidP="003513C6">
      <w:pPr>
        <w:pStyle w:val="aa"/>
        <w:jc w:val="center"/>
        <w:rPr>
          <w:b/>
          <w:sz w:val="28"/>
          <w:szCs w:val="28"/>
        </w:rPr>
      </w:pPr>
      <w:r w:rsidRPr="00391869">
        <w:rPr>
          <w:b/>
          <w:noProof/>
          <w:sz w:val="28"/>
          <w:szCs w:val="28"/>
        </w:rPr>
        <w:drawing>
          <wp:inline distT="0" distB="0" distL="0" distR="0">
            <wp:extent cx="5400675" cy="2371725"/>
            <wp:effectExtent l="19050" t="0" r="9525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513C6" w:rsidRPr="00391869" w:rsidRDefault="003513C6" w:rsidP="003513C6">
      <w:pPr>
        <w:pStyle w:val="aa"/>
        <w:jc w:val="center"/>
        <w:rPr>
          <w:b/>
          <w:sz w:val="28"/>
          <w:szCs w:val="28"/>
        </w:rPr>
      </w:pPr>
    </w:p>
    <w:p w:rsidR="003513C6" w:rsidRPr="00391869" w:rsidRDefault="003513C6" w:rsidP="003513C6">
      <w:pPr>
        <w:pStyle w:val="aa"/>
        <w:jc w:val="center"/>
        <w:rPr>
          <w:b/>
          <w:sz w:val="28"/>
          <w:szCs w:val="28"/>
        </w:rPr>
      </w:pPr>
    </w:p>
    <w:p w:rsidR="003513C6" w:rsidRPr="00391869" w:rsidRDefault="003513C6" w:rsidP="003513C6">
      <w:pPr>
        <w:pStyle w:val="aa"/>
        <w:jc w:val="center"/>
        <w:rPr>
          <w:b/>
          <w:sz w:val="28"/>
          <w:szCs w:val="28"/>
        </w:rPr>
      </w:pPr>
    </w:p>
    <w:p w:rsidR="003513C6" w:rsidRPr="00391869" w:rsidRDefault="003513C6" w:rsidP="003513C6">
      <w:pPr>
        <w:pStyle w:val="aa"/>
        <w:jc w:val="center"/>
        <w:rPr>
          <w:b/>
          <w:sz w:val="28"/>
          <w:szCs w:val="28"/>
        </w:rPr>
      </w:pPr>
    </w:p>
    <w:p w:rsidR="003513C6" w:rsidRPr="00391869" w:rsidRDefault="003513C6" w:rsidP="003513C6">
      <w:pPr>
        <w:pStyle w:val="aa"/>
        <w:jc w:val="center"/>
        <w:rPr>
          <w:b/>
          <w:sz w:val="28"/>
          <w:szCs w:val="28"/>
        </w:rPr>
      </w:pPr>
    </w:p>
    <w:p w:rsidR="003513C6" w:rsidRPr="00391869" w:rsidRDefault="003513C6" w:rsidP="003513C6">
      <w:pPr>
        <w:pStyle w:val="aa"/>
        <w:jc w:val="center"/>
        <w:rPr>
          <w:b/>
          <w:sz w:val="28"/>
          <w:szCs w:val="28"/>
        </w:rPr>
      </w:pPr>
    </w:p>
    <w:p w:rsidR="00934FA4" w:rsidRPr="00391869" w:rsidRDefault="00934FA4" w:rsidP="004326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8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14950" cy="1895475"/>
            <wp:effectExtent l="19050" t="0" r="1905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4FA4" w:rsidRPr="00771368" w:rsidRDefault="00934FA4" w:rsidP="00934FA4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1368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362575" cy="1933575"/>
            <wp:effectExtent l="19050" t="0" r="9525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4FA4" w:rsidRPr="00771368" w:rsidRDefault="00934FA4" w:rsidP="00934FA4">
      <w:pPr>
        <w:spacing w:line="240" w:lineRule="auto"/>
        <w:rPr>
          <w:rFonts w:ascii="Times New Roman" w:hAnsi="Times New Roman" w:cs="Times New Roman"/>
          <w:color w:val="FF0000"/>
        </w:rPr>
      </w:pPr>
    </w:p>
    <w:p w:rsidR="007F2917" w:rsidRPr="0067386C" w:rsidRDefault="007F2917" w:rsidP="007F291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F2917" w:rsidRPr="0067386C" w:rsidRDefault="001E0256" w:rsidP="007F291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E0256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362575" cy="1933575"/>
            <wp:effectExtent l="19050" t="0" r="952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F2917" w:rsidRPr="0067386C" w:rsidRDefault="007F2917" w:rsidP="007F291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1869" w:rsidRPr="008E1373" w:rsidRDefault="00391869" w:rsidP="00391869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8E1373">
        <w:rPr>
          <w:rFonts w:ascii="Times New Roman" w:hAnsi="Times New Roman" w:cs="Times New Roman"/>
          <w:b/>
          <w:bCs/>
          <w:sz w:val="28"/>
          <w:szCs w:val="28"/>
        </w:rPr>
        <w:t>3. Р</w:t>
      </w:r>
      <w:r w:rsidRPr="008E1373">
        <w:rPr>
          <w:rFonts w:ascii="Times New Roman" w:eastAsia="Arial Unicode MS" w:hAnsi="Times New Roman" w:cs="Times New Roman"/>
          <w:b/>
          <w:bCs/>
          <w:sz w:val="28"/>
          <w:szCs w:val="28"/>
        </w:rPr>
        <w:t>ЕЗУЛЬТАТИВНОСТЬ РАБОТЫ ДОУ.</w:t>
      </w:r>
    </w:p>
    <w:p w:rsidR="00FA671D" w:rsidRDefault="00FA671D" w:rsidP="003918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FA671D" w:rsidRDefault="00FA671D" w:rsidP="00FA671D">
      <w:pPr>
        <w:pStyle w:val="21"/>
        <w:spacing w:line="276" w:lineRule="auto"/>
        <w:rPr>
          <w:b/>
        </w:rPr>
      </w:pPr>
      <w:r w:rsidRPr="00113536">
        <w:rPr>
          <w:b/>
        </w:rPr>
        <w:t>Уровень освоения образовательной программы выпускниками 201</w:t>
      </w:r>
      <w:r>
        <w:rPr>
          <w:b/>
        </w:rPr>
        <w:t>5</w:t>
      </w:r>
      <w:r w:rsidRPr="00113536">
        <w:rPr>
          <w:b/>
        </w:rPr>
        <w:t>-201</w:t>
      </w:r>
      <w:r>
        <w:rPr>
          <w:b/>
        </w:rPr>
        <w:t xml:space="preserve">6 </w:t>
      </w:r>
      <w:r w:rsidRPr="00113536">
        <w:rPr>
          <w:b/>
        </w:rPr>
        <w:t>уч.</w:t>
      </w:r>
      <w:r>
        <w:rPr>
          <w:b/>
        </w:rPr>
        <w:t xml:space="preserve"> </w:t>
      </w:r>
      <w:r w:rsidRPr="00113536">
        <w:rPr>
          <w:b/>
        </w:rPr>
        <w:t>г.:</w:t>
      </w:r>
    </w:p>
    <w:p w:rsidR="00FA671D" w:rsidRPr="00FD541D" w:rsidRDefault="00FA671D" w:rsidP="00FA671D">
      <w:pPr>
        <w:pStyle w:val="21"/>
        <w:spacing w:line="240" w:lineRule="auto"/>
        <w:jc w:val="both"/>
        <w:rPr>
          <w:sz w:val="24"/>
          <w:szCs w:val="24"/>
        </w:rPr>
      </w:pPr>
      <w:r w:rsidRPr="00FD541D">
        <w:rPr>
          <w:sz w:val="24"/>
          <w:szCs w:val="24"/>
        </w:rPr>
        <w:t xml:space="preserve">Образовательная программа освоена большинством детей  на уровне выше среднего, остальные - на среднем. Реализация ООП составляет </w:t>
      </w:r>
      <w:r w:rsidR="00FD541D" w:rsidRPr="00FD541D">
        <w:rPr>
          <w:sz w:val="24"/>
          <w:szCs w:val="24"/>
        </w:rPr>
        <w:t>90</w:t>
      </w:r>
      <w:r w:rsidRPr="00FD541D">
        <w:rPr>
          <w:sz w:val="24"/>
          <w:szCs w:val="24"/>
        </w:rPr>
        <w:t xml:space="preserve">%, средний балл по детскому саду </w:t>
      </w:r>
      <w:r w:rsidR="00FD541D" w:rsidRPr="00FD541D">
        <w:rPr>
          <w:sz w:val="24"/>
          <w:szCs w:val="24"/>
        </w:rPr>
        <w:t xml:space="preserve">3,6 </w:t>
      </w:r>
      <w:r w:rsidRPr="00FD541D">
        <w:rPr>
          <w:sz w:val="24"/>
          <w:szCs w:val="24"/>
        </w:rPr>
        <w:t xml:space="preserve">; средний балл выпускных групп – </w:t>
      </w:r>
      <w:r w:rsidR="009121CD">
        <w:rPr>
          <w:sz w:val="24"/>
          <w:szCs w:val="24"/>
        </w:rPr>
        <w:t xml:space="preserve">3,8 </w:t>
      </w:r>
      <w:r w:rsidR="000E51BB" w:rsidRPr="00FD541D">
        <w:rPr>
          <w:sz w:val="24"/>
          <w:szCs w:val="24"/>
        </w:rPr>
        <w:t xml:space="preserve"> - </w:t>
      </w:r>
      <w:r w:rsidR="009121CD">
        <w:rPr>
          <w:sz w:val="24"/>
          <w:szCs w:val="24"/>
        </w:rPr>
        <w:t xml:space="preserve">94 </w:t>
      </w:r>
      <w:r w:rsidRPr="00FD541D">
        <w:rPr>
          <w:sz w:val="24"/>
          <w:szCs w:val="24"/>
        </w:rPr>
        <w:t>%.</w:t>
      </w:r>
    </w:p>
    <w:p w:rsidR="00FA671D" w:rsidRPr="00FD541D" w:rsidRDefault="006063E6" w:rsidP="006063E6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541D">
        <w:rPr>
          <w:rFonts w:ascii="Times New Roman" w:hAnsi="Times New Roman" w:cs="Times New Roman"/>
          <w:sz w:val="24"/>
          <w:szCs w:val="24"/>
        </w:rPr>
        <w:t xml:space="preserve">Готовность к школьному обучению у 100% выпускников (43 воспитанника). </w:t>
      </w:r>
      <w:r w:rsidR="00FA671D" w:rsidRPr="00FD541D">
        <w:rPr>
          <w:rFonts w:ascii="Times New Roman" w:hAnsi="Times New Roman" w:cs="Times New Roman"/>
          <w:sz w:val="24"/>
          <w:szCs w:val="24"/>
        </w:rPr>
        <w:t>У всех достаточно сформирована познавательная</w:t>
      </w:r>
      <w:r w:rsidRPr="00FD541D">
        <w:rPr>
          <w:rFonts w:ascii="Times New Roman" w:hAnsi="Times New Roman" w:cs="Times New Roman"/>
          <w:sz w:val="24"/>
          <w:szCs w:val="24"/>
        </w:rPr>
        <w:t xml:space="preserve"> и эмоционально-волевая</w:t>
      </w:r>
      <w:r w:rsidR="00FA671D" w:rsidRPr="00FD541D">
        <w:rPr>
          <w:rFonts w:ascii="Times New Roman" w:hAnsi="Times New Roman" w:cs="Times New Roman"/>
          <w:sz w:val="24"/>
          <w:szCs w:val="24"/>
        </w:rPr>
        <w:t xml:space="preserve"> сфера.  Большинство выпускников имеют выше среднего уровень произвольности деятельности, успешно принимают учебную задачу. На всех своевременно оформлены характеристики и вся необходимая документация.  Все выпускники демонстрируют положительное отношение к обучению, сформирована школьная мотивация. </w:t>
      </w:r>
    </w:p>
    <w:p w:rsidR="00FA671D" w:rsidRPr="00FD541D" w:rsidRDefault="00FA671D" w:rsidP="00FA67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541D">
        <w:rPr>
          <w:rFonts w:ascii="Times New Roman" w:hAnsi="Times New Roman" w:cs="Times New Roman"/>
          <w:b/>
          <w:bCs/>
          <w:sz w:val="24"/>
          <w:szCs w:val="24"/>
        </w:rPr>
        <w:t>Уровень физической подготовленности выпускников:</w:t>
      </w:r>
    </w:p>
    <w:p w:rsidR="00FA671D" w:rsidRPr="00FD541D" w:rsidRDefault="00FA671D" w:rsidP="00FA671D">
      <w:pPr>
        <w:jc w:val="both"/>
        <w:rPr>
          <w:rFonts w:ascii="Times New Roman" w:hAnsi="Times New Roman" w:cs="Times New Roman"/>
          <w:sz w:val="24"/>
          <w:szCs w:val="24"/>
        </w:rPr>
      </w:pPr>
      <w:r w:rsidRPr="00FD541D">
        <w:rPr>
          <w:rFonts w:ascii="Times New Roman" w:hAnsi="Times New Roman" w:cs="Times New Roman"/>
          <w:sz w:val="24"/>
          <w:szCs w:val="24"/>
        </w:rPr>
        <w:t>Продиагностировано  4</w:t>
      </w:r>
      <w:r w:rsidR="006063E6" w:rsidRPr="00FD541D">
        <w:rPr>
          <w:rFonts w:ascii="Times New Roman" w:hAnsi="Times New Roman" w:cs="Times New Roman"/>
          <w:sz w:val="24"/>
          <w:szCs w:val="24"/>
        </w:rPr>
        <w:t>3</w:t>
      </w:r>
      <w:r w:rsidRPr="00FD541D">
        <w:rPr>
          <w:rFonts w:ascii="Times New Roman" w:hAnsi="Times New Roman" w:cs="Times New Roman"/>
          <w:sz w:val="24"/>
          <w:szCs w:val="24"/>
        </w:rPr>
        <w:t xml:space="preserve"> </w:t>
      </w:r>
      <w:r w:rsidR="006063E6" w:rsidRPr="00FD541D">
        <w:rPr>
          <w:rFonts w:ascii="Times New Roman" w:hAnsi="Times New Roman" w:cs="Times New Roman"/>
          <w:sz w:val="24"/>
          <w:szCs w:val="24"/>
        </w:rPr>
        <w:t>воспитанника</w:t>
      </w:r>
      <w:r w:rsidRPr="00FD541D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6063E6" w:rsidRPr="00FD541D">
        <w:rPr>
          <w:rFonts w:ascii="Times New Roman" w:hAnsi="Times New Roman" w:cs="Times New Roman"/>
          <w:sz w:val="24"/>
          <w:szCs w:val="24"/>
        </w:rPr>
        <w:t xml:space="preserve">у </w:t>
      </w:r>
      <w:r w:rsidRPr="00FD541D">
        <w:rPr>
          <w:rFonts w:ascii="Times New Roman" w:hAnsi="Times New Roman" w:cs="Times New Roman"/>
          <w:sz w:val="24"/>
          <w:szCs w:val="24"/>
        </w:rPr>
        <w:t>29</w:t>
      </w:r>
      <w:r w:rsidR="006063E6" w:rsidRPr="00FD541D">
        <w:rPr>
          <w:rFonts w:ascii="Times New Roman" w:hAnsi="Times New Roman" w:cs="Times New Roman"/>
          <w:sz w:val="24"/>
          <w:szCs w:val="24"/>
        </w:rPr>
        <w:t xml:space="preserve"> </w:t>
      </w:r>
      <w:r w:rsidRPr="00FD541D">
        <w:rPr>
          <w:rFonts w:ascii="Times New Roman" w:hAnsi="Times New Roman" w:cs="Times New Roman"/>
          <w:sz w:val="24"/>
          <w:szCs w:val="24"/>
        </w:rPr>
        <w:t xml:space="preserve"> – высокий уровень, 17 детей – средний уровень, 2 человека -низкий уровень .</w:t>
      </w:r>
    </w:p>
    <w:p w:rsidR="00FA671D" w:rsidRDefault="00FA671D" w:rsidP="003918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391869" w:rsidRPr="009121CD" w:rsidRDefault="00391869" w:rsidP="003918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121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Результаты освоения Общеобразовательной программы </w:t>
      </w:r>
    </w:p>
    <w:p w:rsidR="00391869" w:rsidRPr="009121CD" w:rsidRDefault="00391869" w:rsidP="003918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121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детьми дошкольного возраста </w:t>
      </w:r>
    </w:p>
    <w:p w:rsidR="00391869" w:rsidRPr="009121CD" w:rsidRDefault="00391869" w:rsidP="003918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121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 201</w:t>
      </w:r>
      <w:r w:rsidR="00D62C7D" w:rsidRPr="009121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</w:t>
      </w:r>
      <w:r w:rsidRPr="009121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– 201</w:t>
      </w:r>
      <w:r w:rsidR="00D62C7D" w:rsidRPr="009121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6</w:t>
      </w:r>
      <w:r w:rsidRPr="009121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уч.г. </w:t>
      </w:r>
    </w:p>
    <w:p w:rsidR="00391869" w:rsidRPr="009121CD" w:rsidRDefault="00391869" w:rsidP="003918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121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(средний показатель)</w:t>
      </w:r>
    </w:p>
    <w:p w:rsidR="00FA671D" w:rsidRPr="009121CD" w:rsidRDefault="00FA671D" w:rsidP="003918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A671D" w:rsidRPr="009121CD" w:rsidRDefault="00FA671D" w:rsidP="00FA671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1CD">
        <w:rPr>
          <w:rFonts w:ascii="Times New Roman" w:hAnsi="Times New Roman" w:cs="Times New Roman"/>
          <w:b/>
          <w:sz w:val="24"/>
          <w:szCs w:val="24"/>
        </w:rPr>
        <w:t>Мониторинг уровня усвоения образовательной программы детского сада</w:t>
      </w:r>
    </w:p>
    <w:p w:rsidR="00FA671D" w:rsidRPr="009121CD" w:rsidRDefault="00FA671D" w:rsidP="00FA67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1CD">
        <w:rPr>
          <w:rFonts w:ascii="Times New Roman" w:hAnsi="Times New Roman" w:cs="Times New Roman"/>
          <w:sz w:val="24"/>
          <w:szCs w:val="24"/>
        </w:rPr>
        <w:t xml:space="preserve"> Мониторинг проводился с целью выполнения закона №273-ФЗ «Об образовании в Российской Федерации». Основная задача мониторинга заключалась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 Мониторинг детского развития проводился воспитателями с 1 по 15 мая,  он включал в себя в основном: мониторинг образовательной деятельности и мониторинг  развития познавательных процессов.</w:t>
      </w:r>
    </w:p>
    <w:p w:rsidR="00FA671D" w:rsidRPr="009121CD" w:rsidRDefault="00FA671D" w:rsidP="00FA671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1CD">
        <w:rPr>
          <w:rFonts w:ascii="Times New Roman" w:hAnsi="Times New Roman" w:cs="Times New Roman"/>
          <w:sz w:val="24"/>
          <w:szCs w:val="24"/>
        </w:rPr>
        <w:lastRenderedPageBreak/>
        <w:t>Воспитанники ДОУ показали следующие результаты освоения образовательной программы детского сада: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1437"/>
        <w:gridCol w:w="1323"/>
        <w:gridCol w:w="1323"/>
        <w:gridCol w:w="1323"/>
        <w:gridCol w:w="1323"/>
        <w:gridCol w:w="1808"/>
      </w:tblGrid>
      <w:tr w:rsidR="00FA671D" w:rsidRPr="009121CD" w:rsidTr="00D62C7D">
        <w:tc>
          <w:tcPr>
            <w:tcW w:w="1527" w:type="dxa"/>
            <w:shd w:val="clear" w:color="auto" w:fill="auto"/>
          </w:tcPr>
          <w:p w:rsidR="00FA671D" w:rsidRPr="009121CD" w:rsidRDefault="00FA671D" w:rsidP="00D62C7D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sz w:val="24"/>
                <w:szCs w:val="24"/>
              </w:rPr>
              <w:t>№ гр.</w:t>
            </w:r>
          </w:p>
          <w:p w:rsidR="00FA671D" w:rsidRPr="009121CD" w:rsidRDefault="00FA671D" w:rsidP="00D62C7D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A671D" w:rsidRPr="009121CD" w:rsidRDefault="00FA671D" w:rsidP="00D62C7D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FA671D" w:rsidRPr="009121CD" w:rsidRDefault="00FA671D" w:rsidP="00D62C7D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FA671D" w:rsidRPr="009121CD" w:rsidRDefault="00D62C7D" w:rsidP="00D62C7D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</w:t>
            </w:r>
            <w:r w:rsidR="00FA671D" w:rsidRPr="009121CD">
              <w:rPr>
                <w:rFonts w:ascii="Times New Roman" w:hAnsi="Times New Roman" w:cs="Times New Roman"/>
                <w:sz w:val="24"/>
                <w:szCs w:val="24"/>
              </w:rPr>
              <w:t>е развитие»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62C7D" w:rsidP="00D62C7D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sz w:val="24"/>
                <w:szCs w:val="24"/>
              </w:rPr>
              <w:t>ОО «Познавательно</w:t>
            </w:r>
            <w:r w:rsidR="00FA671D" w:rsidRPr="009121CD">
              <w:rPr>
                <w:rFonts w:ascii="Times New Roman" w:hAnsi="Times New Roman" w:cs="Times New Roman"/>
                <w:sz w:val="24"/>
                <w:szCs w:val="24"/>
              </w:rPr>
              <w:t>е развитие»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FA671D" w:rsidP="00D62C7D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62C7D" w:rsidP="00D62C7D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</w:t>
            </w:r>
            <w:r w:rsidR="00FA671D" w:rsidRPr="00912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1CD">
              <w:rPr>
                <w:rFonts w:ascii="Times New Roman" w:hAnsi="Times New Roman" w:cs="Times New Roman"/>
                <w:sz w:val="24"/>
                <w:szCs w:val="24"/>
              </w:rPr>
              <w:t>тическое</w:t>
            </w:r>
            <w:r w:rsidR="00FA671D" w:rsidRPr="009121C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FA671D" w:rsidP="00D62C7D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sz w:val="24"/>
                <w:szCs w:val="24"/>
              </w:rPr>
              <w:t>ОО «Физ</w:t>
            </w:r>
            <w:r w:rsidR="00D62C7D" w:rsidRPr="009121CD">
              <w:rPr>
                <w:rFonts w:ascii="Times New Roman" w:hAnsi="Times New Roman" w:cs="Times New Roman"/>
                <w:sz w:val="24"/>
                <w:szCs w:val="24"/>
              </w:rPr>
              <w:t xml:space="preserve">ическое </w:t>
            </w:r>
            <w:r w:rsidRPr="009121CD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1808" w:type="dxa"/>
            <w:shd w:val="clear" w:color="auto" w:fill="auto"/>
          </w:tcPr>
          <w:p w:rsidR="00FA671D" w:rsidRPr="009121CD" w:rsidRDefault="00FA671D" w:rsidP="00D62C7D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sz w:val="24"/>
                <w:szCs w:val="24"/>
              </w:rPr>
              <w:t>Итоговый показатель</w:t>
            </w:r>
          </w:p>
        </w:tc>
      </w:tr>
      <w:tr w:rsidR="00FA671D" w:rsidRPr="009121CD" w:rsidTr="00D62C7D">
        <w:tc>
          <w:tcPr>
            <w:tcW w:w="1527" w:type="dxa"/>
            <w:shd w:val="clear" w:color="auto" w:fill="auto"/>
          </w:tcPr>
          <w:p w:rsidR="00FA671D" w:rsidRPr="009121CD" w:rsidRDefault="00D62C7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FA671D" w:rsidRPr="009121CD" w:rsidRDefault="00FA671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FA671D" w:rsidP="00D62C7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D62C7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FA671D" w:rsidP="00DF149A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DF149A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FA671D" w:rsidP="00DF149A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DF149A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FA671D" w:rsidP="00DF149A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DF149A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FA671D" w:rsidRPr="009121CD" w:rsidRDefault="00FA671D" w:rsidP="009121C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9121C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671D" w:rsidRPr="009121CD" w:rsidTr="00D62C7D">
        <w:tc>
          <w:tcPr>
            <w:tcW w:w="1527" w:type="dxa"/>
            <w:shd w:val="clear" w:color="auto" w:fill="auto"/>
          </w:tcPr>
          <w:p w:rsidR="00FA671D" w:rsidRPr="009121CD" w:rsidRDefault="00D62C7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:rsidR="00FA671D" w:rsidRPr="009121CD" w:rsidRDefault="00FA671D" w:rsidP="00DF149A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DF149A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FA671D" w:rsidP="00DF149A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DF149A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808" w:type="dxa"/>
            <w:shd w:val="clear" w:color="auto" w:fill="auto"/>
          </w:tcPr>
          <w:p w:rsidR="00FA671D" w:rsidRPr="009121CD" w:rsidRDefault="00FA671D" w:rsidP="009121C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9121C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A671D" w:rsidRPr="009121CD" w:rsidTr="00D62C7D">
        <w:tc>
          <w:tcPr>
            <w:tcW w:w="1527" w:type="dxa"/>
            <w:shd w:val="clear" w:color="auto" w:fill="auto"/>
          </w:tcPr>
          <w:p w:rsidR="00FA671D" w:rsidRPr="009121CD" w:rsidRDefault="00D62C7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808" w:type="dxa"/>
            <w:shd w:val="clear" w:color="auto" w:fill="auto"/>
          </w:tcPr>
          <w:p w:rsidR="00FA671D" w:rsidRPr="009121CD" w:rsidRDefault="009121C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FA671D" w:rsidRPr="009121CD" w:rsidTr="00D62C7D">
        <w:tc>
          <w:tcPr>
            <w:tcW w:w="1527" w:type="dxa"/>
            <w:shd w:val="clear" w:color="auto" w:fill="auto"/>
          </w:tcPr>
          <w:p w:rsidR="00FA671D" w:rsidRPr="009121CD" w:rsidRDefault="00D62C7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7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DF149A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808" w:type="dxa"/>
            <w:shd w:val="clear" w:color="auto" w:fill="auto"/>
          </w:tcPr>
          <w:p w:rsidR="00FA671D" w:rsidRPr="009121CD" w:rsidRDefault="009121CD" w:rsidP="009121C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FA671D" w:rsidRPr="009121CD" w:rsidTr="00D62C7D">
        <w:tc>
          <w:tcPr>
            <w:tcW w:w="1527" w:type="dxa"/>
            <w:shd w:val="clear" w:color="auto" w:fill="auto"/>
          </w:tcPr>
          <w:p w:rsidR="00FA671D" w:rsidRPr="009121CD" w:rsidRDefault="00D62C7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7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808" w:type="dxa"/>
            <w:shd w:val="clear" w:color="auto" w:fill="auto"/>
          </w:tcPr>
          <w:p w:rsidR="00FA671D" w:rsidRPr="009121CD" w:rsidRDefault="009121C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FA671D" w:rsidRPr="009121CD" w:rsidTr="00D62C7D">
        <w:tc>
          <w:tcPr>
            <w:tcW w:w="1527" w:type="dxa"/>
            <w:shd w:val="clear" w:color="auto" w:fill="auto"/>
          </w:tcPr>
          <w:p w:rsidR="00FA671D" w:rsidRPr="009121CD" w:rsidRDefault="00D62C7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7" w:type="dxa"/>
            <w:shd w:val="clear" w:color="auto" w:fill="auto"/>
          </w:tcPr>
          <w:p w:rsidR="00FA671D" w:rsidRPr="009121CD" w:rsidRDefault="00FA671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FA671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FA671D" w:rsidP="009121C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9121C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FA671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808" w:type="dxa"/>
            <w:shd w:val="clear" w:color="auto" w:fill="auto"/>
          </w:tcPr>
          <w:p w:rsidR="00FA671D" w:rsidRPr="009121CD" w:rsidRDefault="00FA671D" w:rsidP="009121C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FA671D" w:rsidRPr="009121CD" w:rsidTr="00D62C7D">
        <w:tc>
          <w:tcPr>
            <w:tcW w:w="1527" w:type="dxa"/>
            <w:shd w:val="clear" w:color="auto" w:fill="auto"/>
          </w:tcPr>
          <w:p w:rsidR="00FA671D" w:rsidRPr="009121CD" w:rsidRDefault="00D62C7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7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9121C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121C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DF149A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DF149A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808" w:type="dxa"/>
            <w:shd w:val="clear" w:color="auto" w:fill="auto"/>
          </w:tcPr>
          <w:p w:rsidR="00FA671D" w:rsidRPr="009121CD" w:rsidRDefault="009121CD" w:rsidP="009121C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A671D" w:rsidRPr="009121CD" w:rsidTr="00D62C7D">
        <w:tc>
          <w:tcPr>
            <w:tcW w:w="1527" w:type="dxa"/>
            <w:shd w:val="clear" w:color="auto" w:fill="auto"/>
          </w:tcPr>
          <w:p w:rsidR="00FA671D" w:rsidRPr="009121CD" w:rsidRDefault="00D62C7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37" w:type="dxa"/>
            <w:shd w:val="clear" w:color="auto" w:fill="auto"/>
          </w:tcPr>
          <w:p w:rsidR="00FA671D" w:rsidRPr="009121CD" w:rsidRDefault="00DF149A" w:rsidP="00DF149A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DF149A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DF149A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671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808" w:type="dxa"/>
            <w:shd w:val="clear" w:color="auto" w:fill="auto"/>
          </w:tcPr>
          <w:p w:rsidR="00FA671D" w:rsidRPr="009121CD" w:rsidRDefault="00FA671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121C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D62C7D" w:rsidRPr="009121CD" w:rsidTr="00D62C7D">
        <w:tc>
          <w:tcPr>
            <w:tcW w:w="1527" w:type="dxa"/>
            <w:shd w:val="clear" w:color="auto" w:fill="auto"/>
          </w:tcPr>
          <w:p w:rsidR="00D62C7D" w:rsidRPr="009121CD" w:rsidRDefault="00D62C7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37" w:type="dxa"/>
            <w:shd w:val="clear" w:color="auto" w:fill="auto"/>
          </w:tcPr>
          <w:p w:rsidR="00D62C7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323" w:type="dxa"/>
            <w:shd w:val="clear" w:color="auto" w:fill="auto"/>
          </w:tcPr>
          <w:p w:rsidR="00D62C7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323" w:type="dxa"/>
            <w:shd w:val="clear" w:color="auto" w:fill="auto"/>
          </w:tcPr>
          <w:p w:rsidR="00D62C7D" w:rsidRPr="009121CD" w:rsidRDefault="00DF149A" w:rsidP="009121C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9121C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3" w:type="dxa"/>
            <w:shd w:val="clear" w:color="auto" w:fill="auto"/>
          </w:tcPr>
          <w:p w:rsidR="00D62C7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323" w:type="dxa"/>
            <w:shd w:val="clear" w:color="auto" w:fill="auto"/>
          </w:tcPr>
          <w:p w:rsidR="00D62C7D" w:rsidRPr="009121CD" w:rsidRDefault="00DF149A" w:rsidP="009121C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9121C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8" w:type="dxa"/>
            <w:shd w:val="clear" w:color="auto" w:fill="auto"/>
          </w:tcPr>
          <w:p w:rsidR="00D62C7D" w:rsidRPr="009121CD" w:rsidRDefault="009121C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FA671D" w:rsidRPr="009121CD" w:rsidTr="00D62C7D">
        <w:tc>
          <w:tcPr>
            <w:tcW w:w="1527" w:type="dxa"/>
            <w:shd w:val="clear" w:color="auto" w:fill="auto"/>
          </w:tcPr>
          <w:p w:rsidR="00FA671D" w:rsidRPr="009121CD" w:rsidRDefault="00FA671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437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9121C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9121C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9121C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9121CD"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DF149A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323" w:type="dxa"/>
            <w:shd w:val="clear" w:color="auto" w:fill="auto"/>
          </w:tcPr>
          <w:p w:rsidR="00FA671D" w:rsidRPr="009121CD" w:rsidRDefault="009121C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808" w:type="dxa"/>
            <w:shd w:val="clear" w:color="auto" w:fill="auto"/>
          </w:tcPr>
          <w:p w:rsidR="00FA671D" w:rsidRPr="009121CD" w:rsidRDefault="009121CD" w:rsidP="00FA671D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D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</w:tbl>
    <w:p w:rsidR="00FA671D" w:rsidRPr="009121CD" w:rsidRDefault="00FA671D" w:rsidP="00FA67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671D" w:rsidRPr="009121CD" w:rsidRDefault="00FA671D" w:rsidP="00D62C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1CD">
        <w:rPr>
          <w:rFonts w:ascii="Times New Roman" w:hAnsi="Times New Roman" w:cs="Times New Roman"/>
          <w:sz w:val="24"/>
          <w:szCs w:val="24"/>
        </w:rPr>
        <w:t xml:space="preserve">Мониторинг детского развития </w:t>
      </w:r>
      <w:r w:rsidR="00D62C7D" w:rsidRPr="009121CD">
        <w:rPr>
          <w:rFonts w:ascii="Times New Roman" w:hAnsi="Times New Roman" w:cs="Times New Roman"/>
          <w:sz w:val="24"/>
          <w:szCs w:val="24"/>
        </w:rPr>
        <w:t>о</w:t>
      </w:r>
      <w:r w:rsidRPr="009121CD">
        <w:rPr>
          <w:rFonts w:ascii="Times New Roman" w:hAnsi="Times New Roman" w:cs="Times New Roman"/>
          <w:sz w:val="24"/>
          <w:szCs w:val="24"/>
        </w:rPr>
        <w:t xml:space="preserve">сновная задача этого вида мониторинга –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 Таким образом, анализ результатов мониторинга поможет педагогам определить дифференцированный подход к каждому ребенку в подборе форм организации, методов и приемов воспитания и развития. Также результаты мониторинга позволили выявить как проблемы в развитии воспитанников, так и проблемы в профессиональной компетенции педагогов по проведению мониторинга. Общий уровень реализации и освоения программы – </w:t>
      </w:r>
      <w:r w:rsidR="009121CD" w:rsidRPr="009121CD">
        <w:rPr>
          <w:rFonts w:ascii="Times New Roman" w:hAnsi="Times New Roman" w:cs="Times New Roman"/>
          <w:sz w:val="24"/>
          <w:szCs w:val="24"/>
        </w:rPr>
        <w:t>90</w:t>
      </w:r>
      <w:r w:rsidRPr="009121CD">
        <w:rPr>
          <w:rFonts w:ascii="Times New Roman" w:hAnsi="Times New Roman" w:cs="Times New Roman"/>
          <w:sz w:val="24"/>
          <w:szCs w:val="24"/>
        </w:rPr>
        <w:t>%.</w:t>
      </w:r>
    </w:p>
    <w:p w:rsidR="00FA671D" w:rsidRPr="00771368" w:rsidRDefault="00FA671D" w:rsidP="003918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873D26" w:rsidRDefault="00873D26" w:rsidP="00391869">
      <w:pPr>
        <w:pStyle w:val="a3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9121CD" w:rsidRDefault="009121CD" w:rsidP="00391869">
      <w:pPr>
        <w:pStyle w:val="a3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9121CD" w:rsidRDefault="009121CD" w:rsidP="00391869">
      <w:pPr>
        <w:pStyle w:val="a3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9121CD" w:rsidRDefault="009121CD" w:rsidP="00391869">
      <w:pPr>
        <w:pStyle w:val="a3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9121CD" w:rsidRDefault="009121CD" w:rsidP="00391869">
      <w:pPr>
        <w:pStyle w:val="a3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9121CD" w:rsidRDefault="009121CD" w:rsidP="00391869">
      <w:pPr>
        <w:pStyle w:val="a3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9121CD" w:rsidRPr="00E725CA" w:rsidRDefault="009121CD" w:rsidP="00391869">
      <w:pPr>
        <w:pStyle w:val="a3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873D26" w:rsidRPr="00E725CA" w:rsidRDefault="00873D26" w:rsidP="00391869">
      <w:pPr>
        <w:pStyle w:val="a3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391869" w:rsidRPr="00E725CA" w:rsidRDefault="00391869" w:rsidP="00391869">
      <w:pPr>
        <w:pStyle w:val="a3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E725CA">
        <w:rPr>
          <w:rFonts w:ascii="Times New Roman" w:eastAsia="Arial Unicode MS" w:hAnsi="Times New Roman"/>
          <w:b/>
          <w:bCs/>
          <w:sz w:val="28"/>
          <w:szCs w:val="28"/>
        </w:rPr>
        <w:lastRenderedPageBreak/>
        <w:t>Результаты психологического сопровождения детей</w:t>
      </w:r>
    </w:p>
    <w:p w:rsidR="00391869" w:rsidRPr="00E725CA" w:rsidRDefault="00391869" w:rsidP="00391869">
      <w:pPr>
        <w:pStyle w:val="a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E725CA">
        <w:rPr>
          <w:rFonts w:ascii="Times New Roman" w:eastAsia="Arial Unicode MS" w:hAnsi="Times New Roman"/>
          <w:b/>
          <w:bCs/>
          <w:sz w:val="24"/>
          <w:szCs w:val="24"/>
        </w:rPr>
        <w:t>(данные годового отчета педагога-психолога)</w:t>
      </w:r>
    </w:p>
    <w:p w:rsidR="00873D26" w:rsidRDefault="00873D26" w:rsidP="00873D26">
      <w:pPr>
        <w:shd w:val="clear" w:color="auto" w:fill="FFFFFF"/>
        <w:jc w:val="both"/>
        <w:rPr>
          <w:sz w:val="20"/>
        </w:rPr>
      </w:pP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294"/>
        <w:gridCol w:w="2841"/>
        <w:gridCol w:w="5031"/>
      </w:tblGrid>
      <w:tr w:rsidR="00873D26" w:rsidTr="00873D26">
        <w:trPr>
          <w:trHeight w:val="424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Виды работ и мероприятия (услуги)</w:t>
            </w:r>
            <w:r w:rsidRPr="00873D26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, посредством которых реализовывалось направление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Качественные результаты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26" w:rsidTr="00873D26">
        <w:trPr>
          <w:trHeight w:val="135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просвещение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Семинары-практикумы: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« Как общаться с ребенком?»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«Использование арт-терапии в работе с детьми», «Мотивация познавательной деятельности у детей»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Повысился уровень психологической грамотности у 20 педагогов(80%)</w:t>
            </w:r>
          </w:p>
        </w:tc>
      </w:tr>
      <w:tr w:rsidR="00873D26" w:rsidTr="00873D26">
        <w:trPr>
          <w:trHeight w:val="132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Семинары-практикумы: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« Мой малыш», «Как играть дома с ребенком?», «Адаптация к ДОУ», «Что должен знать ребенок к школе»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Памятки, буклеты: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 xml:space="preserve">«Поощрение и наказание», 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«Кризисы детского возраста»,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 xml:space="preserve">« Темперамент ребенка», 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« Защищаем права детей»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Повысили уровень психологической грамотности 200 родителей(90%)</w:t>
            </w:r>
          </w:p>
        </w:tc>
      </w:tr>
      <w:tr w:rsidR="00873D26" w:rsidTr="00873D26">
        <w:trPr>
          <w:trHeight w:val="128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профилактика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с детьми старшего дошкольного возраста: 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 xml:space="preserve">«Уроки доброты», </w:t>
            </w:r>
            <w:r w:rsidRPr="00873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«Азбука 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вежливости»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Снизился уровень обращений от родителей и педагогов, связанных с проблемами поведения и взаимоотношений детей друг с другом. Повысился уровень  этической культуры 71 чел (33%)</w:t>
            </w:r>
          </w:p>
        </w:tc>
      </w:tr>
      <w:tr w:rsidR="00873D26" w:rsidTr="00873D26">
        <w:trPr>
          <w:trHeight w:val="128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Семинары-тренинги: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«Профессиональное выгорание. Методы Арттерапии», 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«Профессиональное самосовершенствование»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Педагоги 15 чел (68%) владеют навыками саморегуляции, самоконтроля,  взаимопомощи, формируемыми в ходе тренингов.</w:t>
            </w:r>
          </w:p>
        </w:tc>
      </w:tr>
      <w:tr w:rsidR="00873D26" w:rsidTr="00873D26">
        <w:trPr>
          <w:trHeight w:val="128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Проведены родительские собрания: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« Психологические особенности детей дошкольного возраста»,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«Страхи в детском возрасте», «Стили семейного воспитания»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 с педагогами и родителями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97 чел( 49%) владеют информацией о закономерностях развития ребенка, способах и методах взаимоотношений с детьми раннего и дошкольного 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возраста, стилях и типах семейного воспитания.</w:t>
            </w:r>
          </w:p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воспитания, развития, обучения и общения детей: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Педагоги 19 (76%)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Родители 68 (34%)</w:t>
            </w:r>
          </w:p>
        </w:tc>
      </w:tr>
      <w:tr w:rsidR="00873D26" w:rsidRPr="00931F5B" w:rsidTr="00873D26">
        <w:trPr>
          <w:trHeight w:val="128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диагностика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познавательной сферы детей дошкольного возраста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 xml:space="preserve">Опрос детей старшего дошкольного возраста 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«Семья - глазами ребенка»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Определен уровень психического развития и выстроены индивидуальные траектории развития детей дошкольного возраста 152 ребенка (70%)</w:t>
            </w:r>
          </w:p>
          <w:p w:rsidR="00873D26" w:rsidRPr="00873D26" w:rsidRDefault="00873D26" w:rsidP="00E72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 xml:space="preserve">89 детей: 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46% - доверительные отношения, 31% - считают родителей строгими, но любят, 27% - используют родителей для достижения своих целей, 6% - не считают родителей авторитетами.</w:t>
            </w:r>
          </w:p>
        </w:tc>
      </w:tr>
      <w:tr w:rsidR="00873D26" w:rsidTr="00873D26">
        <w:trPr>
          <w:trHeight w:val="128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Диагностика стиля общения педагогов с детьми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22 педагога: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62% - способствуют становлению личности, 11% -непоследовательны в общении, 24% - испытывают сложности во взаимоотношениях с детьми.</w:t>
            </w:r>
          </w:p>
        </w:tc>
      </w:tr>
      <w:tr w:rsidR="00873D26" w:rsidTr="00873D26">
        <w:trPr>
          <w:trHeight w:val="128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Анкетирование: «Семейный </w:t>
            </w:r>
            <w:r w:rsidRPr="00873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микроклимат», «Ваши контакты с  детьми», 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«Ребенок – глазами родителей»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 человек: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66% - осознают важность взаимоотношений с детьми,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18% - категоричны и неуступчивы в требованиях к ребенку,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10% - не склонны к запретам, прощают детям слабости,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6% - проблемы воспитания не являются первоочередными.</w:t>
            </w:r>
          </w:p>
        </w:tc>
      </w:tr>
      <w:tr w:rsidR="00873D26" w:rsidTr="00873D26">
        <w:trPr>
          <w:trHeight w:val="128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коррекция и развитие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 подгрупповые психокоррекционные занятия с детьми по развитию познавательной сферы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Наблюдается положительная динамика в развитии познавательной сферы у 152 чел (70%) детей. Прошедших курс коррекционно-развивающей программы.</w:t>
            </w:r>
          </w:p>
        </w:tc>
      </w:tr>
      <w:tr w:rsidR="00873D26" w:rsidTr="00873D26">
        <w:trPr>
          <w:trHeight w:val="128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консультирование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Проведены групповые консультации - для педагогов и родителей: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«Синдром СДВГ»,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«Трудные дети, кто они?»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Составлены индивидуальные образовательные маршруты для 98 детей (45%).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Составлен годовой план, расписание занятий, план работы с родителями и педагогами с учетом психологических рекомендаций, сформированы группы детей.</w:t>
            </w:r>
          </w:p>
        </w:tc>
      </w:tr>
      <w:tr w:rsidR="00873D26" w:rsidTr="00873D26">
        <w:trPr>
          <w:trHeight w:val="128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психологический мониторинг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Проведена  цветовая диагностика эмоционального развития детей старшего  дошкольного возраста (методика Дорофеевой) Опрос «Изучение уровня тревожности» Проведены исследования взаимоотношений детей старшего возраста друг с другом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Выявлено преобладание положительного и спокойного эмоционального состояния у 90 детей (87%)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Снизился уровень тревожности к концу года у 34% детей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У 11% улучшились взаимоотношения детей друг с другом, уровень УВБ - высокий на конец года, 25% высокий уровень взаимности.</w:t>
            </w:r>
          </w:p>
        </w:tc>
      </w:tr>
      <w:tr w:rsidR="00873D26" w:rsidTr="00873D26">
        <w:trPr>
          <w:trHeight w:val="128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Социально-психологическое консультирование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консультационный пункт </w:t>
            </w:r>
            <w:r w:rsidRPr="00873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«Умка» для родителей детей группы кратковременного пребывания и родителей детей, не посещающих детский сад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информационное сопровождение </w:t>
            </w:r>
            <w:r w:rsidRPr="00873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12 чел (5,3%)</w:t>
            </w:r>
          </w:p>
        </w:tc>
      </w:tr>
      <w:tr w:rsidR="00873D26" w:rsidRPr="00243AD0" w:rsidTr="00873D26">
        <w:trPr>
          <w:trHeight w:val="128"/>
        </w:trPr>
        <w:tc>
          <w:tcPr>
            <w:tcW w:w="9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pStyle w:val="ac"/>
              <w:rPr>
                <w:rStyle w:val="af8"/>
                <w:i w:val="0"/>
                <w:szCs w:val="24"/>
              </w:rPr>
            </w:pPr>
            <w:r w:rsidRPr="00873D26">
              <w:rPr>
                <w:rStyle w:val="af8"/>
                <w:i w:val="0"/>
                <w:szCs w:val="24"/>
              </w:rPr>
              <w:lastRenderedPageBreak/>
              <w:t>Психологический уровень и сопровождение перехода на новый образовательный стандарт, адаптация на новом этапе обучения</w:t>
            </w: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Памятки: «Что должен знать ребенок о школе?», «Адаптация к ДОУ»,  «Развитие познавательной активности у ребенка»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Повысился уровень психологической грамотности у 189 родителей (89%)</w:t>
            </w: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«Как развивать познавательную активность ребенка?»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Повысился уровень психологической грамотности у 23 чел (92%)</w:t>
            </w: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Профилактические занятия с детьми раннего возраста по программе «Наши малыши»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Успешно прошли адаптацию 60 детей (27 %)</w:t>
            </w: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Групповые собрания для родителей детей раннего возраста  «Психологическая  помощь  ребенку в  период адаптации к ДОУ»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Для родителей подготовительных групп  «Готовность ребенка к школе»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100 чел (57%) родителей владеют информацией о способах помощи ребенку в период адаптации, о подготовке ребенка к школе.</w:t>
            </w: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Проведена диагностика познавательного развития детей младшей возрастной группы по методике Стребелевой Е. А.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диагностика детей подготовительной группы  по ГОШ по методике 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Кумариной М.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Определен уровень психического развития и выстроены индивидуальные траектории развития 42 детей (23%)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26" w:rsidRPr="00873D26" w:rsidRDefault="00873D26" w:rsidP="006063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Определен уровень готовности 43 детей к обучению в школе, на конец года у 42 чел (99%) улучшились показатели.</w:t>
            </w: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коррекция и развитие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Проведены  групповые занятия с детьми раннего возраста по программе «Наши малыши»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Успешно прошли адаптацию 53 чел (24%) детей раннего возраста</w:t>
            </w: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Проведены индивидуальные консультации педагогов и родителей по вопросам адаптации к ДОУ и готовности детей  к школе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 рекомендации по оптимизации процесса адаптации (53 детей) и подготовки к школе для (43 реб). Составлены характеристики 100% выпускников ДОУ </w:t>
            </w:r>
          </w:p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(43 чел)</w:t>
            </w: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психологический мониторинг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Проведены мониторинговые исследования процесса  сопровождения детей в период адаптации к ДОУ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Обеспечено информационное сопровождение процесса  адаптации  к ДОУ, результатами которого являются: 100% родителей  получили качественную психологическую педагогическую помощь. 88% детей имеют легкую адаптацию.</w:t>
            </w:r>
          </w:p>
        </w:tc>
      </w:tr>
      <w:tr w:rsidR="00873D26" w:rsidRPr="00243AD0" w:rsidTr="00873D26">
        <w:trPr>
          <w:trHeight w:val="128"/>
        </w:trPr>
        <w:tc>
          <w:tcPr>
            <w:tcW w:w="9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 в деятельности по  сохранению и укреплению    здоровья у воспитанников</w:t>
            </w: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«Влияние общения взрослых на развитие ребенка»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Осуществлено психологическое просвещение 197 родителей (88%)</w:t>
            </w: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Семинар- тренинг» Общаться с ребенком, как?»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18 педагогов (76%) - психологическое просвещение.</w:t>
            </w: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Профилактические групповые занятия с детьми дошкольного возраста по программе « ОБЖ детей –дошкольников»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здоровьесберегающие компетенции у100 детей (50%) </w:t>
            </w: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Родители и педагоги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 по формированию ЗОЖ, навыков саморегуляции, охраны психического здоровья детей Групповые </w:t>
            </w:r>
            <w:r w:rsidRPr="00873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консультации: «Методы преодоления стресса», «Приемы снижения психологического напряжения у  детей»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Снижены признаки психологического напряжения и невротических проявлений у 98 детей (49%) Родители 176 чел (88%) владеют информацией по тематике консультаций и 23 педагогам (92%) даны рекомендации по </w:t>
            </w:r>
            <w:r w:rsidRPr="00873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и формированию ЗОЖ и ОБЖ</w:t>
            </w: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Проведен тест тревожности Р.Теммпл. В.Амен, М.Дорки с детьми старшего возраста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Обследовано 71 реб. (36% детей) старшего дошкольного возраста, в результате выявлены дети имеющие высокий уровень тревожности – 18 человек (9%) и группа риска – 6 детей (3%)</w:t>
            </w: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С родителями детей старшего возраста проведено анкетирование «Уровень тревожности»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Результаты обследования: у 66 родителей (33%) выявлены признаки тревожности, у 33 человек (17%) и 2 семьи (1%) – группа риска</w:t>
            </w: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коррекция и развитие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Групповые профилактические занятия с детьми старшего дошкольного возраста по программе «ОБЖ для дошкольников» (Стеркина)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Сформированы здоровьесберегающие компетенции у 110 детей (60%), снижены признаки психического напряжения и невротических проявлений у 55 детей (28%)</w:t>
            </w: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Психологическое консультирование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педагоги 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педагогами и родителями по формированию здорового образа жизни, навыков саморегуляции, охраны психического здоровья детей; Групповые консультации: «Методы преодоления стресса», «Приемы снижения психического напряжения у детей»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>Родители 176 чел (88%) владеет информацией по тематике консультаций и 23 педагогам (92%) даны рекомендации по профилактике и формированию мотивации к ЗОЖ и ОБЖ</w:t>
            </w: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психологический мониторинг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t xml:space="preserve">Принимали участия в мониторинге здоровьесберегающих условий и результатов здоровьесберегающей </w:t>
            </w:r>
            <w:r w:rsidRPr="00873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Анализируя полученные данные выявлены следующие результаты: 70 взрослых (35%) владеют знаниями по соблюдению правил безопасности и охране труда в работе с детьми, 100 детей (50%) владеют навыками </w:t>
            </w:r>
            <w:r w:rsidRPr="00873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самоконтроля, самосохранения и рефлексии</w:t>
            </w: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психологическое проектирование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26" w:rsidTr="00873D2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психологическая экспертиза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26" w:rsidRPr="00873D26" w:rsidRDefault="00873D26" w:rsidP="00873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D26" w:rsidRPr="00771368" w:rsidRDefault="00873D26" w:rsidP="00873D26">
      <w:pPr>
        <w:pStyle w:val="a3"/>
        <w:jc w:val="center"/>
        <w:rPr>
          <w:rFonts w:ascii="Times New Roman" w:eastAsia="Arial Unicode MS" w:hAnsi="Times New Roman"/>
          <w:b/>
          <w:bCs/>
          <w:color w:val="FF0000"/>
          <w:sz w:val="24"/>
          <w:szCs w:val="24"/>
        </w:rPr>
      </w:pPr>
    </w:p>
    <w:p w:rsidR="00391869" w:rsidRPr="00771368" w:rsidRDefault="00391869" w:rsidP="00391869">
      <w:pPr>
        <w:pStyle w:val="a3"/>
        <w:rPr>
          <w:rFonts w:ascii="Times New Roman" w:eastAsia="Arial Unicode MS" w:hAnsi="Times New Roman"/>
          <w:b/>
          <w:bCs/>
          <w:color w:val="FF0000"/>
          <w:sz w:val="28"/>
          <w:szCs w:val="28"/>
        </w:rPr>
      </w:pPr>
    </w:p>
    <w:p w:rsidR="00391869" w:rsidRPr="00771368" w:rsidRDefault="00391869" w:rsidP="00391869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3797" w:rsidRPr="00403797" w:rsidRDefault="00391869" w:rsidP="00391869">
      <w:pPr>
        <w:pStyle w:val="a3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403797">
        <w:rPr>
          <w:rFonts w:ascii="Times New Roman" w:eastAsia="Arial Unicode MS" w:hAnsi="Times New Roman"/>
          <w:b/>
          <w:bCs/>
          <w:sz w:val="28"/>
          <w:szCs w:val="28"/>
        </w:rPr>
        <w:t xml:space="preserve">Результаты работы учителя- логопеда </w:t>
      </w:r>
      <w:r w:rsidR="00403797" w:rsidRPr="00403797">
        <w:rPr>
          <w:rFonts w:ascii="Times New Roman" w:eastAsia="Arial Unicode MS" w:hAnsi="Times New Roman"/>
          <w:b/>
          <w:bCs/>
          <w:sz w:val="28"/>
          <w:szCs w:val="28"/>
        </w:rPr>
        <w:t>Т.В. Генюш</w:t>
      </w:r>
    </w:p>
    <w:p w:rsidR="00391869" w:rsidRPr="00403797" w:rsidRDefault="00391869" w:rsidP="00391869">
      <w:pPr>
        <w:pStyle w:val="a3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403797">
        <w:rPr>
          <w:rFonts w:ascii="Times New Roman" w:eastAsia="Arial Unicode MS" w:hAnsi="Times New Roman"/>
          <w:b/>
          <w:bCs/>
          <w:sz w:val="28"/>
          <w:szCs w:val="28"/>
        </w:rPr>
        <w:t>за 201</w:t>
      </w:r>
      <w:r w:rsidR="001A309D" w:rsidRPr="00403797">
        <w:rPr>
          <w:rFonts w:ascii="Times New Roman" w:eastAsia="Arial Unicode MS" w:hAnsi="Times New Roman"/>
          <w:b/>
          <w:bCs/>
          <w:sz w:val="28"/>
          <w:szCs w:val="28"/>
        </w:rPr>
        <w:t xml:space="preserve">5 - </w:t>
      </w:r>
      <w:r w:rsidRPr="00403797">
        <w:rPr>
          <w:rFonts w:ascii="Times New Roman" w:eastAsia="Arial Unicode MS" w:hAnsi="Times New Roman"/>
          <w:b/>
          <w:bCs/>
          <w:sz w:val="28"/>
          <w:szCs w:val="28"/>
        </w:rPr>
        <w:t>201</w:t>
      </w:r>
      <w:r w:rsidR="001A309D" w:rsidRPr="00403797">
        <w:rPr>
          <w:rFonts w:ascii="Times New Roman" w:eastAsia="Arial Unicode MS" w:hAnsi="Times New Roman"/>
          <w:b/>
          <w:bCs/>
          <w:sz w:val="28"/>
          <w:szCs w:val="28"/>
        </w:rPr>
        <w:t>6</w:t>
      </w:r>
      <w:r w:rsidRPr="00403797">
        <w:rPr>
          <w:rFonts w:ascii="Times New Roman" w:eastAsia="Arial Unicode MS" w:hAnsi="Times New Roman"/>
          <w:b/>
          <w:bCs/>
          <w:sz w:val="28"/>
          <w:szCs w:val="28"/>
        </w:rPr>
        <w:t xml:space="preserve"> учебный год.</w:t>
      </w:r>
    </w:p>
    <w:p w:rsidR="00391869" w:rsidRPr="00403797" w:rsidRDefault="00391869" w:rsidP="00391869">
      <w:pPr>
        <w:pStyle w:val="a3"/>
        <w:rPr>
          <w:rFonts w:ascii="Times New Roman" w:eastAsia="Arial Unicode MS" w:hAnsi="Times New Roman"/>
          <w:b/>
          <w:bCs/>
          <w:sz w:val="28"/>
          <w:szCs w:val="28"/>
        </w:rPr>
      </w:pPr>
    </w:p>
    <w:tbl>
      <w:tblPr>
        <w:tblStyle w:val="af7"/>
        <w:tblW w:w="5912" w:type="pct"/>
        <w:tblInd w:w="-601" w:type="dxa"/>
        <w:tblLayout w:type="fixed"/>
        <w:tblLook w:val="04A0"/>
      </w:tblPr>
      <w:tblGrid>
        <w:gridCol w:w="1277"/>
        <w:gridCol w:w="709"/>
        <w:gridCol w:w="572"/>
        <w:gridCol w:w="709"/>
        <w:gridCol w:w="709"/>
        <w:gridCol w:w="723"/>
        <w:gridCol w:w="556"/>
        <w:gridCol w:w="570"/>
        <w:gridCol w:w="567"/>
        <w:gridCol w:w="709"/>
        <w:gridCol w:w="567"/>
        <w:gridCol w:w="423"/>
        <w:gridCol w:w="428"/>
        <w:gridCol w:w="567"/>
        <w:gridCol w:w="570"/>
        <w:gridCol w:w="425"/>
        <w:gridCol w:w="709"/>
        <w:gridCol w:w="425"/>
        <w:gridCol w:w="409"/>
      </w:tblGrid>
      <w:tr w:rsidR="00403797" w:rsidRPr="00403797" w:rsidTr="00403797">
        <w:trPr>
          <w:cantSplit/>
          <w:trHeight w:val="561"/>
        </w:trPr>
        <w:tc>
          <w:tcPr>
            <w:tcW w:w="549" w:type="pct"/>
            <w:vMerge w:val="restart"/>
          </w:tcPr>
          <w:p w:rsidR="001A309D" w:rsidRPr="00403797" w:rsidRDefault="001A309D" w:rsidP="00FA671D">
            <w:pPr>
              <w:pStyle w:val="a3"/>
              <w:rPr>
                <w:rFonts w:ascii="Times New Roman" w:hAnsi="Times New Roman"/>
                <w:b/>
              </w:rPr>
            </w:pPr>
            <w:r w:rsidRPr="00403797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305" w:type="pct"/>
            <w:vMerge w:val="restart"/>
            <w:textDirection w:val="btLr"/>
          </w:tcPr>
          <w:p w:rsidR="00441ED6" w:rsidRPr="00403797" w:rsidRDefault="001A309D" w:rsidP="00441ED6">
            <w:pPr>
              <w:pStyle w:val="a3"/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403797">
              <w:rPr>
                <w:rFonts w:ascii="Times New Roman" w:hAnsi="Times New Roman"/>
                <w:b/>
              </w:rPr>
              <w:t xml:space="preserve">Общее число детей, </w:t>
            </w:r>
          </w:p>
          <w:p w:rsidR="001A309D" w:rsidRPr="00403797" w:rsidRDefault="001A309D" w:rsidP="00441ED6">
            <w:pPr>
              <w:pStyle w:val="a3"/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403797">
              <w:rPr>
                <w:rFonts w:ascii="Times New Roman" w:hAnsi="Times New Roman"/>
                <w:b/>
              </w:rPr>
              <w:t>обследованных логопедом</w:t>
            </w:r>
          </w:p>
        </w:tc>
        <w:tc>
          <w:tcPr>
            <w:tcW w:w="1167" w:type="pct"/>
            <w:gridSpan w:val="4"/>
          </w:tcPr>
          <w:p w:rsidR="001A309D" w:rsidRPr="00403797" w:rsidRDefault="001A309D" w:rsidP="00FA671D">
            <w:pPr>
              <w:pStyle w:val="a3"/>
              <w:rPr>
                <w:rFonts w:ascii="Times New Roman" w:hAnsi="Times New Roman"/>
                <w:b/>
              </w:rPr>
            </w:pPr>
            <w:r w:rsidRPr="00403797">
              <w:rPr>
                <w:rFonts w:ascii="Times New Roman" w:hAnsi="Times New Roman"/>
                <w:b/>
              </w:rPr>
              <w:t>Кол-во детей, включенных в список в начале года</w:t>
            </w:r>
          </w:p>
        </w:tc>
        <w:tc>
          <w:tcPr>
            <w:tcW w:w="728" w:type="pct"/>
            <w:gridSpan w:val="3"/>
            <w:vMerge w:val="restart"/>
          </w:tcPr>
          <w:p w:rsidR="001A309D" w:rsidRPr="00403797" w:rsidRDefault="001A309D" w:rsidP="00AE6C1C">
            <w:pPr>
              <w:pStyle w:val="a3"/>
              <w:tabs>
                <w:tab w:val="left" w:pos="689"/>
              </w:tabs>
              <w:ind w:left="-112" w:right="-109"/>
              <w:jc w:val="center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Количество детейс ОНР, ЗРР, заиканием, поджлежащих направлению на ПМПК</w:t>
            </w:r>
          </w:p>
        </w:tc>
        <w:tc>
          <w:tcPr>
            <w:tcW w:w="305" w:type="pct"/>
            <w:vMerge w:val="restart"/>
            <w:textDirection w:val="btLr"/>
          </w:tcPr>
          <w:p w:rsidR="001A309D" w:rsidRPr="00403797" w:rsidRDefault="001A309D" w:rsidP="00441ED6">
            <w:pPr>
              <w:pStyle w:val="a3"/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403797">
              <w:rPr>
                <w:rFonts w:ascii="Times New Roman" w:hAnsi="Times New Roman"/>
                <w:b/>
              </w:rPr>
              <w:t>Получили консультативную помощь</w:t>
            </w:r>
          </w:p>
        </w:tc>
        <w:tc>
          <w:tcPr>
            <w:tcW w:w="244" w:type="pct"/>
            <w:vMerge w:val="restart"/>
            <w:textDirection w:val="btLr"/>
          </w:tcPr>
          <w:p w:rsidR="001A309D" w:rsidRPr="00403797" w:rsidRDefault="001A309D" w:rsidP="00441ED6">
            <w:pPr>
              <w:pStyle w:val="a3"/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403797">
              <w:rPr>
                <w:rFonts w:ascii="Times New Roman" w:hAnsi="Times New Roman"/>
                <w:b/>
              </w:rPr>
              <w:t>Занималось с логопедом</w:t>
            </w:r>
          </w:p>
        </w:tc>
        <w:tc>
          <w:tcPr>
            <w:tcW w:w="1038" w:type="pct"/>
            <w:gridSpan w:val="5"/>
          </w:tcPr>
          <w:p w:rsidR="001A309D" w:rsidRPr="00403797" w:rsidRDefault="001A309D" w:rsidP="00441ED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03797">
              <w:rPr>
                <w:rFonts w:ascii="Times New Roman" w:hAnsi="Times New Roman"/>
                <w:b/>
              </w:rPr>
              <w:t>Выпущено в течение года</w:t>
            </w:r>
          </w:p>
        </w:tc>
        <w:tc>
          <w:tcPr>
            <w:tcW w:w="305" w:type="pct"/>
            <w:vMerge w:val="restart"/>
            <w:textDirection w:val="btLr"/>
          </w:tcPr>
          <w:p w:rsidR="001A309D" w:rsidRPr="00403797" w:rsidRDefault="001A309D" w:rsidP="00441ED6">
            <w:pPr>
              <w:pStyle w:val="a3"/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403797">
              <w:rPr>
                <w:rFonts w:ascii="Times New Roman" w:hAnsi="Times New Roman"/>
                <w:b/>
              </w:rPr>
              <w:t>Оставлено для продолжения занятий</w:t>
            </w:r>
          </w:p>
        </w:tc>
        <w:tc>
          <w:tcPr>
            <w:tcW w:w="183" w:type="pct"/>
            <w:vMerge w:val="restart"/>
            <w:textDirection w:val="btLr"/>
          </w:tcPr>
          <w:p w:rsidR="001A309D" w:rsidRPr="00403797" w:rsidRDefault="001A309D" w:rsidP="00441ED6">
            <w:pPr>
              <w:pStyle w:val="a3"/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403797">
              <w:rPr>
                <w:rFonts w:ascii="Times New Roman" w:hAnsi="Times New Roman"/>
                <w:b/>
              </w:rPr>
              <w:t>Направлено на ПМПК</w:t>
            </w:r>
          </w:p>
        </w:tc>
        <w:tc>
          <w:tcPr>
            <w:tcW w:w="176" w:type="pct"/>
            <w:vMerge w:val="restart"/>
            <w:textDirection w:val="btLr"/>
          </w:tcPr>
          <w:p w:rsidR="001A309D" w:rsidRPr="00403797" w:rsidRDefault="001A309D" w:rsidP="00441ED6">
            <w:pPr>
              <w:pStyle w:val="a3"/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403797">
              <w:rPr>
                <w:rFonts w:ascii="Times New Roman" w:hAnsi="Times New Roman"/>
                <w:b/>
              </w:rPr>
              <w:t>Выбыло</w:t>
            </w:r>
          </w:p>
        </w:tc>
      </w:tr>
      <w:tr w:rsidR="00441ED6" w:rsidRPr="00403797" w:rsidTr="00403797">
        <w:trPr>
          <w:cantSplit/>
          <w:trHeight w:val="690"/>
        </w:trPr>
        <w:tc>
          <w:tcPr>
            <w:tcW w:w="549" w:type="pct"/>
            <w:vMerge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  <w:textDirection w:val="btLr"/>
          </w:tcPr>
          <w:p w:rsidR="00441ED6" w:rsidRPr="00403797" w:rsidRDefault="00441ED6" w:rsidP="00441ED6">
            <w:pPr>
              <w:pStyle w:val="a3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3797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21" w:type="pct"/>
            <w:gridSpan w:val="3"/>
          </w:tcPr>
          <w:p w:rsidR="00441ED6" w:rsidRPr="00403797" w:rsidRDefault="00441ED6" w:rsidP="00AE6C1C">
            <w:pPr>
              <w:pStyle w:val="a3"/>
              <w:tabs>
                <w:tab w:val="left" w:pos="689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797">
              <w:rPr>
                <w:rFonts w:ascii="Times New Roman" w:hAnsi="Times New Roman"/>
                <w:sz w:val="24"/>
                <w:szCs w:val="24"/>
              </w:rPr>
              <w:t xml:space="preserve">Логопедическое заключение </w:t>
            </w:r>
          </w:p>
        </w:tc>
        <w:tc>
          <w:tcPr>
            <w:tcW w:w="728" w:type="pct"/>
            <w:gridSpan w:val="3"/>
            <w:vMerge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textDirection w:val="btLr"/>
          </w:tcPr>
          <w:p w:rsidR="00441ED6" w:rsidRPr="00403797" w:rsidRDefault="00441ED6" w:rsidP="00FA671D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  <w:textDirection w:val="btLr"/>
          </w:tcPr>
          <w:p w:rsidR="00441ED6" w:rsidRPr="00403797" w:rsidRDefault="00441ED6" w:rsidP="00FA671D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" w:type="pct"/>
            <w:vMerge w:val="restart"/>
            <w:textDirection w:val="btLr"/>
          </w:tcPr>
          <w:p w:rsidR="00441ED6" w:rsidRPr="00403797" w:rsidRDefault="00441ED6" w:rsidP="00441ED6">
            <w:pPr>
              <w:pStyle w:val="a3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3797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84" w:type="pct"/>
            <w:vMerge w:val="restart"/>
            <w:textDirection w:val="btLr"/>
          </w:tcPr>
          <w:p w:rsidR="00441ED6" w:rsidRPr="00403797" w:rsidRDefault="00441ED6" w:rsidP="00441ED6">
            <w:pPr>
              <w:pStyle w:val="a3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3797">
              <w:rPr>
                <w:rFonts w:ascii="Times New Roman" w:hAnsi="Times New Roman"/>
                <w:sz w:val="18"/>
                <w:szCs w:val="18"/>
              </w:rPr>
              <w:t xml:space="preserve">Чистая  речь </w:t>
            </w:r>
          </w:p>
        </w:tc>
        <w:tc>
          <w:tcPr>
            <w:tcW w:w="244" w:type="pct"/>
            <w:vMerge w:val="restart"/>
            <w:textDirection w:val="btLr"/>
          </w:tcPr>
          <w:p w:rsidR="00441ED6" w:rsidRPr="00403797" w:rsidRDefault="00441ED6" w:rsidP="00441ED6">
            <w:pPr>
              <w:pStyle w:val="a3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3797">
              <w:rPr>
                <w:rFonts w:ascii="Times New Roman" w:hAnsi="Times New Roman"/>
                <w:sz w:val="18"/>
                <w:szCs w:val="18"/>
              </w:rPr>
              <w:t>Значительные улучшения</w:t>
            </w:r>
          </w:p>
        </w:tc>
        <w:tc>
          <w:tcPr>
            <w:tcW w:w="245" w:type="pct"/>
            <w:vMerge w:val="restart"/>
            <w:textDirection w:val="btLr"/>
          </w:tcPr>
          <w:p w:rsidR="00441ED6" w:rsidRPr="00403797" w:rsidRDefault="00441ED6" w:rsidP="00441ED6">
            <w:pPr>
              <w:pStyle w:val="a3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3797">
              <w:rPr>
                <w:rFonts w:ascii="Times New Roman" w:hAnsi="Times New Roman"/>
                <w:sz w:val="18"/>
                <w:szCs w:val="18"/>
              </w:rPr>
              <w:t>Незначительные улучшения</w:t>
            </w:r>
          </w:p>
        </w:tc>
        <w:tc>
          <w:tcPr>
            <w:tcW w:w="183" w:type="pct"/>
            <w:vMerge w:val="restart"/>
            <w:textDirection w:val="btLr"/>
          </w:tcPr>
          <w:p w:rsidR="00441ED6" w:rsidRPr="00403797" w:rsidRDefault="00441ED6" w:rsidP="00441ED6">
            <w:pPr>
              <w:pStyle w:val="a3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3797">
              <w:rPr>
                <w:rFonts w:ascii="Times New Roman" w:hAnsi="Times New Roman"/>
                <w:sz w:val="18"/>
                <w:szCs w:val="18"/>
              </w:rPr>
              <w:t>Без улучшений</w:t>
            </w:r>
          </w:p>
        </w:tc>
        <w:tc>
          <w:tcPr>
            <w:tcW w:w="305" w:type="pct"/>
            <w:vMerge/>
            <w:textDirection w:val="btLr"/>
          </w:tcPr>
          <w:p w:rsidR="00441ED6" w:rsidRPr="00403797" w:rsidRDefault="00441ED6" w:rsidP="00441ED6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extDirection w:val="btLr"/>
          </w:tcPr>
          <w:p w:rsidR="00441ED6" w:rsidRPr="00403797" w:rsidRDefault="00441ED6" w:rsidP="00441ED6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441ED6" w:rsidRPr="00403797" w:rsidRDefault="00441ED6" w:rsidP="00441ED6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D6" w:rsidRPr="00403797" w:rsidTr="00403797">
        <w:trPr>
          <w:cantSplit/>
          <w:trHeight w:val="1134"/>
        </w:trPr>
        <w:tc>
          <w:tcPr>
            <w:tcW w:w="549" w:type="pct"/>
            <w:vMerge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textDirection w:val="btLr"/>
          </w:tcPr>
          <w:p w:rsidR="00441ED6" w:rsidRPr="00403797" w:rsidRDefault="00441ED6" w:rsidP="00FA671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" w:type="pct"/>
            <w:vMerge w:val="restart"/>
            <w:textDirection w:val="btLr"/>
          </w:tcPr>
          <w:p w:rsidR="00441ED6" w:rsidRPr="00403797" w:rsidRDefault="00441ED6" w:rsidP="00403797">
            <w:pPr>
              <w:pStyle w:val="a3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3797">
              <w:rPr>
                <w:rFonts w:ascii="Times New Roman" w:hAnsi="Times New Roman"/>
                <w:sz w:val="22"/>
                <w:szCs w:val="22"/>
              </w:rPr>
              <w:t>ФНР</w:t>
            </w:r>
          </w:p>
        </w:tc>
        <w:tc>
          <w:tcPr>
            <w:tcW w:w="305" w:type="pct"/>
            <w:vMerge w:val="restart"/>
            <w:textDirection w:val="btLr"/>
          </w:tcPr>
          <w:p w:rsidR="00441ED6" w:rsidRPr="00403797" w:rsidRDefault="00441ED6" w:rsidP="00403797">
            <w:pPr>
              <w:pStyle w:val="a3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3797">
              <w:rPr>
                <w:rFonts w:ascii="Times New Roman" w:hAnsi="Times New Roman"/>
                <w:sz w:val="22"/>
                <w:szCs w:val="22"/>
              </w:rPr>
              <w:t>ФФНР</w:t>
            </w:r>
          </w:p>
        </w:tc>
        <w:tc>
          <w:tcPr>
            <w:tcW w:w="311" w:type="pct"/>
            <w:vMerge w:val="restart"/>
            <w:textDirection w:val="btLr"/>
          </w:tcPr>
          <w:p w:rsidR="00441ED6" w:rsidRPr="00403797" w:rsidRDefault="00441ED6" w:rsidP="00403797">
            <w:pPr>
              <w:pStyle w:val="a3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3797">
              <w:rPr>
                <w:rFonts w:ascii="Times New Roman" w:hAnsi="Times New Roman"/>
                <w:sz w:val="22"/>
                <w:szCs w:val="22"/>
              </w:rPr>
              <w:t>Другие</w:t>
            </w:r>
          </w:p>
        </w:tc>
        <w:tc>
          <w:tcPr>
            <w:tcW w:w="239" w:type="pct"/>
            <w:tcBorders>
              <w:bottom w:val="nil"/>
              <w:right w:val="single" w:sz="4" w:space="0" w:color="auto"/>
            </w:tcBorders>
            <w:textDirection w:val="btLr"/>
          </w:tcPr>
          <w:p w:rsidR="00441ED6" w:rsidRPr="00403797" w:rsidRDefault="00403797" w:rsidP="00403797">
            <w:pPr>
              <w:pStyle w:val="a3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3797">
              <w:rPr>
                <w:rFonts w:ascii="Times New Roman" w:hAnsi="Times New Roman"/>
                <w:sz w:val="22"/>
                <w:szCs w:val="22"/>
              </w:rPr>
              <w:t>ОНР</w:t>
            </w:r>
          </w:p>
        </w:tc>
        <w:tc>
          <w:tcPr>
            <w:tcW w:w="245" w:type="pct"/>
            <w:tcBorders>
              <w:bottom w:val="nil"/>
              <w:right w:val="single" w:sz="4" w:space="0" w:color="auto"/>
            </w:tcBorders>
            <w:textDirection w:val="btLr"/>
          </w:tcPr>
          <w:p w:rsidR="00441ED6" w:rsidRPr="00403797" w:rsidRDefault="00403797" w:rsidP="00403797">
            <w:pPr>
              <w:pStyle w:val="a3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3797">
              <w:rPr>
                <w:rFonts w:ascii="Times New Roman" w:hAnsi="Times New Roman"/>
                <w:sz w:val="22"/>
                <w:szCs w:val="22"/>
              </w:rPr>
              <w:t>ЗРР</w:t>
            </w:r>
          </w:p>
        </w:tc>
        <w:tc>
          <w:tcPr>
            <w:tcW w:w="244" w:type="pct"/>
            <w:tcBorders>
              <w:bottom w:val="nil"/>
              <w:right w:val="single" w:sz="4" w:space="0" w:color="auto"/>
            </w:tcBorders>
            <w:textDirection w:val="btLr"/>
          </w:tcPr>
          <w:p w:rsidR="00441ED6" w:rsidRPr="00403797" w:rsidRDefault="00403797" w:rsidP="00403797">
            <w:pPr>
              <w:pStyle w:val="a3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3797">
              <w:rPr>
                <w:rFonts w:ascii="Times New Roman" w:hAnsi="Times New Roman"/>
                <w:sz w:val="22"/>
                <w:szCs w:val="22"/>
              </w:rPr>
              <w:t>Другие</w:t>
            </w:r>
          </w:p>
        </w:tc>
        <w:tc>
          <w:tcPr>
            <w:tcW w:w="305" w:type="pct"/>
            <w:vMerge/>
            <w:tcBorders>
              <w:left w:val="single" w:sz="4" w:space="0" w:color="auto"/>
            </w:tcBorders>
            <w:textDirection w:val="btLr"/>
          </w:tcPr>
          <w:p w:rsidR="00441ED6" w:rsidRPr="00403797" w:rsidRDefault="00441ED6" w:rsidP="00FA671D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  <w:textDirection w:val="btLr"/>
          </w:tcPr>
          <w:p w:rsidR="00441ED6" w:rsidRPr="00403797" w:rsidRDefault="00441ED6" w:rsidP="00FA671D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" w:type="pct"/>
            <w:vMerge/>
            <w:textDirection w:val="btLr"/>
          </w:tcPr>
          <w:p w:rsidR="00441ED6" w:rsidRPr="00403797" w:rsidRDefault="00441ED6" w:rsidP="001A309D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Merge/>
            <w:textDirection w:val="btLr"/>
          </w:tcPr>
          <w:p w:rsidR="00441ED6" w:rsidRPr="00403797" w:rsidRDefault="00441ED6" w:rsidP="001A309D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  <w:textDirection w:val="btLr"/>
          </w:tcPr>
          <w:p w:rsidR="00441ED6" w:rsidRPr="00403797" w:rsidRDefault="00441ED6" w:rsidP="001A309D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  <w:textDirection w:val="btLr"/>
          </w:tcPr>
          <w:p w:rsidR="00441ED6" w:rsidRPr="00403797" w:rsidRDefault="00441ED6" w:rsidP="001A309D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Merge/>
            <w:textDirection w:val="btLr"/>
          </w:tcPr>
          <w:p w:rsidR="00441ED6" w:rsidRPr="00403797" w:rsidRDefault="00441ED6" w:rsidP="001A309D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vMerge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extDirection w:val="btLr"/>
          </w:tcPr>
          <w:p w:rsidR="00441ED6" w:rsidRPr="00403797" w:rsidRDefault="00441ED6" w:rsidP="00FA671D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441ED6" w:rsidRPr="00403797" w:rsidRDefault="00441ED6" w:rsidP="00FA671D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D6" w:rsidRPr="00403797" w:rsidTr="00403797">
        <w:trPr>
          <w:cantSplit/>
          <w:trHeight w:val="276"/>
        </w:trPr>
        <w:tc>
          <w:tcPr>
            <w:tcW w:w="549" w:type="pct"/>
            <w:vMerge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textDirection w:val="btLr"/>
          </w:tcPr>
          <w:p w:rsidR="00441ED6" w:rsidRPr="00403797" w:rsidRDefault="00441ED6" w:rsidP="00FA671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bottom w:val="nil"/>
            </w:tcBorders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bottom w:val="nil"/>
            </w:tcBorders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bottom w:val="nil"/>
            </w:tcBorders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tcBorders>
              <w:top w:val="nil"/>
            </w:tcBorders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Merge w:val="restart"/>
            <w:tcBorders>
              <w:top w:val="nil"/>
            </w:tcBorders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 w:val="restart"/>
            <w:tcBorders>
              <w:top w:val="nil"/>
            </w:tcBorders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textDirection w:val="btLr"/>
          </w:tcPr>
          <w:p w:rsidR="00441ED6" w:rsidRPr="00403797" w:rsidRDefault="00441ED6" w:rsidP="00FA671D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  <w:textDirection w:val="btLr"/>
          </w:tcPr>
          <w:p w:rsidR="00441ED6" w:rsidRPr="00403797" w:rsidRDefault="00441ED6" w:rsidP="00FA671D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" w:type="pct"/>
            <w:vMerge/>
            <w:textDirection w:val="btLr"/>
          </w:tcPr>
          <w:p w:rsidR="00441ED6" w:rsidRPr="00403797" w:rsidRDefault="00441ED6" w:rsidP="001A309D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Merge/>
            <w:textDirection w:val="btLr"/>
          </w:tcPr>
          <w:p w:rsidR="00441ED6" w:rsidRPr="00403797" w:rsidRDefault="00441ED6" w:rsidP="001A309D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  <w:textDirection w:val="btLr"/>
          </w:tcPr>
          <w:p w:rsidR="00441ED6" w:rsidRPr="00403797" w:rsidRDefault="00441ED6" w:rsidP="001A309D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  <w:textDirection w:val="btLr"/>
          </w:tcPr>
          <w:p w:rsidR="00441ED6" w:rsidRPr="00403797" w:rsidRDefault="00441ED6" w:rsidP="001A309D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Merge/>
            <w:textDirection w:val="btLr"/>
          </w:tcPr>
          <w:p w:rsidR="00441ED6" w:rsidRPr="00403797" w:rsidRDefault="00441ED6" w:rsidP="001A309D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vMerge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extDirection w:val="btLr"/>
          </w:tcPr>
          <w:p w:rsidR="00441ED6" w:rsidRPr="00403797" w:rsidRDefault="00441ED6" w:rsidP="00FA671D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441ED6" w:rsidRPr="00403797" w:rsidRDefault="00441ED6" w:rsidP="00FA671D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D6" w:rsidRPr="00403797" w:rsidTr="00403797">
        <w:trPr>
          <w:cantSplit/>
          <w:trHeight w:val="70"/>
        </w:trPr>
        <w:tc>
          <w:tcPr>
            <w:tcW w:w="549" w:type="pct"/>
            <w:vMerge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textDirection w:val="btLr"/>
          </w:tcPr>
          <w:p w:rsidR="00441ED6" w:rsidRPr="00403797" w:rsidRDefault="00441ED6" w:rsidP="00FA671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</w:tcBorders>
            <w:textDirection w:val="btLr"/>
          </w:tcPr>
          <w:p w:rsidR="00441ED6" w:rsidRPr="00403797" w:rsidRDefault="00441ED6" w:rsidP="00441ED6">
            <w:pPr>
              <w:pStyle w:val="a3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5" w:type="pct"/>
            <w:tcBorders>
              <w:top w:val="nil"/>
            </w:tcBorders>
            <w:textDirection w:val="btLr"/>
          </w:tcPr>
          <w:p w:rsidR="00441ED6" w:rsidRPr="00403797" w:rsidRDefault="00441ED6" w:rsidP="00441ED6">
            <w:pPr>
              <w:pStyle w:val="a3"/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311" w:type="pct"/>
            <w:tcBorders>
              <w:top w:val="nil"/>
            </w:tcBorders>
            <w:textDirection w:val="btLr"/>
          </w:tcPr>
          <w:p w:rsidR="00441ED6" w:rsidRPr="00403797" w:rsidRDefault="00441ED6" w:rsidP="00441ED6">
            <w:pPr>
              <w:pStyle w:val="a3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top w:val="nil"/>
            </w:tcBorders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</w:tcBorders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top w:val="nil"/>
            </w:tcBorders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Merge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extDirection w:val="btLr"/>
          </w:tcPr>
          <w:p w:rsidR="00441ED6" w:rsidRPr="00403797" w:rsidRDefault="00441ED6" w:rsidP="00FA671D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441ED6" w:rsidRPr="00403797" w:rsidRDefault="00441ED6" w:rsidP="00FA671D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D6" w:rsidRPr="00403797" w:rsidTr="00403797">
        <w:trPr>
          <w:cantSplit/>
          <w:trHeight w:val="592"/>
        </w:trPr>
        <w:tc>
          <w:tcPr>
            <w:tcW w:w="549" w:type="pct"/>
          </w:tcPr>
          <w:p w:rsidR="00441ED6" w:rsidRPr="00403797" w:rsidRDefault="00441ED6" w:rsidP="001A30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3797">
              <w:rPr>
                <w:rFonts w:ascii="Times New Roman" w:hAnsi="Times New Roman"/>
                <w:sz w:val="24"/>
                <w:szCs w:val="24"/>
              </w:rPr>
              <w:t>Старшая гр</w:t>
            </w:r>
            <w:r w:rsidR="00403797">
              <w:rPr>
                <w:rFonts w:ascii="Times New Roman" w:hAnsi="Times New Roman"/>
                <w:sz w:val="24"/>
                <w:szCs w:val="24"/>
              </w:rPr>
              <w:t>уппа</w:t>
            </w:r>
            <w:r w:rsidRPr="00403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27</w:t>
            </w:r>
          </w:p>
        </w:tc>
        <w:tc>
          <w:tcPr>
            <w:tcW w:w="246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b/>
              </w:rPr>
            </w:pPr>
            <w:r w:rsidRPr="00403797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05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11</w:t>
            </w:r>
          </w:p>
        </w:tc>
        <w:tc>
          <w:tcPr>
            <w:tcW w:w="305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3</w:t>
            </w:r>
          </w:p>
        </w:tc>
        <w:tc>
          <w:tcPr>
            <w:tcW w:w="311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</w:t>
            </w:r>
          </w:p>
        </w:tc>
        <w:tc>
          <w:tcPr>
            <w:tcW w:w="245" w:type="pct"/>
          </w:tcPr>
          <w:p w:rsidR="00441ED6" w:rsidRPr="00403797" w:rsidRDefault="00403797" w:rsidP="00441ED6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-</w:t>
            </w:r>
          </w:p>
        </w:tc>
        <w:tc>
          <w:tcPr>
            <w:tcW w:w="244" w:type="pct"/>
          </w:tcPr>
          <w:p w:rsidR="00441ED6" w:rsidRPr="00403797" w:rsidRDefault="00403797" w:rsidP="00441ED6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</w:t>
            </w:r>
          </w:p>
        </w:tc>
        <w:tc>
          <w:tcPr>
            <w:tcW w:w="305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9</w:t>
            </w:r>
          </w:p>
        </w:tc>
        <w:tc>
          <w:tcPr>
            <w:tcW w:w="244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18</w:t>
            </w:r>
          </w:p>
        </w:tc>
        <w:tc>
          <w:tcPr>
            <w:tcW w:w="182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6</w:t>
            </w:r>
          </w:p>
        </w:tc>
        <w:tc>
          <w:tcPr>
            <w:tcW w:w="184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6</w:t>
            </w:r>
          </w:p>
        </w:tc>
        <w:tc>
          <w:tcPr>
            <w:tcW w:w="244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9</w:t>
            </w:r>
          </w:p>
        </w:tc>
        <w:tc>
          <w:tcPr>
            <w:tcW w:w="245" w:type="pct"/>
          </w:tcPr>
          <w:p w:rsidR="00441ED6" w:rsidRPr="00403797" w:rsidRDefault="00403797" w:rsidP="001A309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2</w:t>
            </w:r>
          </w:p>
        </w:tc>
        <w:tc>
          <w:tcPr>
            <w:tcW w:w="183" w:type="pct"/>
          </w:tcPr>
          <w:p w:rsidR="00441ED6" w:rsidRPr="00403797" w:rsidRDefault="00403797" w:rsidP="001A309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</w:t>
            </w:r>
          </w:p>
        </w:tc>
        <w:tc>
          <w:tcPr>
            <w:tcW w:w="305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12</w:t>
            </w:r>
          </w:p>
        </w:tc>
        <w:tc>
          <w:tcPr>
            <w:tcW w:w="183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10</w:t>
            </w:r>
          </w:p>
        </w:tc>
        <w:tc>
          <w:tcPr>
            <w:tcW w:w="176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-</w:t>
            </w:r>
          </w:p>
        </w:tc>
      </w:tr>
      <w:tr w:rsidR="00441ED6" w:rsidRPr="00403797" w:rsidTr="00403797">
        <w:tc>
          <w:tcPr>
            <w:tcW w:w="549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3797">
              <w:rPr>
                <w:rFonts w:ascii="Times New Roman" w:hAnsi="Times New Roman"/>
                <w:sz w:val="24"/>
                <w:szCs w:val="24"/>
              </w:rPr>
              <w:t>Средняя гр</w:t>
            </w:r>
            <w:r w:rsidR="00403797">
              <w:rPr>
                <w:rFonts w:ascii="Times New Roman" w:hAnsi="Times New Roman"/>
                <w:sz w:val="24"/>
                <w:szCs w:val="24"/>
              </w:rPr>
              <w:t>уппа</w:t>
            </w:r>
          </w:p>
        </w:tc>
        <w:tc>
          <w:tcPr>
            <w:tcW w:w="305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27</w:t>
            </w:r>
          </w:p>
        </w:tc>
        <w:tc>
          <w:tcPr>
            <w:tcW w:w="246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b/>
              </w:rPr>
            </w:pPr>
            <w:r w:rsidRPr="00403797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05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6</w:t>
            </w:r>
          </w:p>
        </w:tc>
        <w:tc>
          <w:tcPr>
            <w:tcW w:w="305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9</w:t>
            </w:r>
          </w:p>
        </w:tc>
        <w:tc>
          <w:tcPr>
            <w:tcW w:w="311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5</w:t>
            </w:r>
          </w:p>
        </w:tc>
        <w:tc>
          <w:tcPr>
            <w:tcW w:w="239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</w:t>
            </w:r>
          </w:p>
        </w:tc>
        <w:tc>
          <w:tcPr>
            <w:tcW w:w="245" w:type="pct"/>
          </w:tcPr>
          <w:p w:rsidR="00441ED6" w:rsidRPr="00403797" w:rsidRDefault="00403797" w:rsidP="00441ED6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-</w:t>
            </w:r>
          </w:p>
        </w:tc>
        <w:tc>
          <w:tcPr>
            <w:tcW w:w="244" w:type="pct"/>
          </w:tcPr>
          <w:p w:rsidR="00441ED6" w:rsidRPr="00403797" w:rsidRDefault="00403797" w:rsidP="00441ED6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5</w:t>
            </w:r>
          </w:p>
        </w:tc>
        <w:tc>
          <w:tcPr>
            <w:tcW w:w="305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15</w:t>
            </w:r>
          </w:p>
        </w:tc>
        <w:tc>
          <w:tcPr>
            <w:tcW w:w="244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20</w:t>
            </w:r>
          </w:p>
        </w:tc>
        <w:tc>
          <w:tcPr>
            <w:tcW w:w="182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-</w:t>
            </w:r>
          </w:p>
        </w:tc>
        <w:tc>
          <w:tcPr>
            <w:tcW w:w="184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-</w:t>
            </w:r>
          </w:p>
        </w:tc>
        <w:tc>
          <w:tcPr>
            <w:tcW w:w="244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5</w:t>
            </w:r>
          </w:p>
        </w:tc>
        <w:tc>
          <w:tcPr>
            <w:tcW w:w="245" w:type="pct"/>
          </w:tcPr>
          <w:p w:rsidR="00441ED6" w:rsidRPr="00403797" w:rsidRDefault="00403797" w:rsidP="001A309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12</w:t>
            </w:r>
          </w:p>
        </w:tc>
        <w:tc>
          <w:tcPr>
            <w:tcW w:w="183" w:type="pct"/>
          </w:tcPr>
          <w:p w:rsidR="00441ED6" w:rsidRPr="00403797" w:rsidRDefault="00403797" w:rsidP="001A309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3</w:t>
            </w:r>
          </w:p>
        </w:tc>
        <w:tc>
          <w:tcPr>
            <w:tcW w:w="305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20</w:t>
            </w:r>
          </w:p>
        </w:tc>
        <w:tc>
          <w:tcPr>
            <w:tcW w:w="183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22</w:t>
            </w:r>
          </w:p>
        </w:tc>
        <w:tc>
          <w:tcPr>
            <w:tcW w:w="176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-</w:t>
            </w:r>
          </w:p>
        </w:tc>
      </w:tr>
      <w:tr w:rsidR="00441ED6" w:rsidRPr="00403797" w:rsidTr="00403797">
        <w:tc>
          <w:tcPr>
            <w:tcW w:w="549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3797">
              <w:rPr>
                <w:rFonts w:ascii="Times New Roman" w:hAnsi="Times New Roman"/>
                <w:sz w:val="24"/>
                <w:szCs w:val="24"/>
              </w:rPr>
              <w:t>Младшая гр</w:t>
            </w:r>
            <w:r w:rsidR="00403797">
              <w:rPr>
                <w:rFonts w:ascii="Times New Roman" w:hAnsi="Times New Roman"/>
                <w:sz w:val="24"/>
                <w:szCs w:val="24"/>
              </w:rPr>
              <w:t>уппа</w:t>
            </w:r>
          </w:p>
        </w:tc>
        <w:tc>
          <w:tcPr>
            <w:tcW w:w="305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27</w:t>
            </w:r>
          </w:p>
        </w:tc>
        <w:tc>
          <w:tcPr>
            <w:tcW w:w="246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b/>
              </w:rPr>
            </w:pPr>
            <w:r w:rsidRPr="00403797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05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15</w:t>
            </w:r>
          </w:p>
        </w:tc>
        <w:tc>
          <w:tcPr>
            <w:tcW w:w="305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-</w:t>
            </w:r>
          </w:p>
        </w:tc>
        <w:tc>
          <w:tcPr>
            <w:tcW w:w="245" w:type="pct"/>
          </w:tcPr>
          <w:p w:rsidR="00441ED6" w:rsidRPr="00403797" w:rsidRDefault="00403797" w:rsidP="00441ED6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</w:t>
            </w:r>
          </w:p>
        </w:tc>
        <w:tc>
          <w:tcPr>
            <w:tcW w:w="244" w:type="pct"/>
          </w:tcPr>
          <w:p w:rsidR="00441ED6" w:rsidRPr="00403797" w:rsidRDefault="00403797" w:rsidP="00441ED6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14</w:t>
            </w:r>
          </w:p>
        </w:tc>
        <w:tc>
          <w:tcPr>
            <w:tcW w:w="305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</w:t>
            </w:r>
          </w:p>
        </w:tc>
        <w:tc>
          <w:tcPr>
            <w:tcW w:w="244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15</w:t>
            </w:r>
          </w:p>
        </w:tc>
        <w:tc>
          <w:tcPr>
            <w:tcW w:w="182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-</w:t>
            </w:r>
          </w:p>
        </w:tc>
        <w:tc>
          <w:tcPr>
            <w:tcW w:w="184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-</w:t>
            </w:r>
          </w:p>
        </w:tc>
        <w:tc>
          <w:tcPr>
            <w:tcW w:w="244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</w:t>
            </w:r>
          </w:p>
        </w:tc>
        <w:tc>
          <w:tcPr>
            <w:tcW w:w="245" w:type="pct"/>
          </w:tcPr>
          <w:p w:rsidR="00441ED6" w:rsidRPr="00403797" w:rsidRDefault="00403797" w:rsidP="001A309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9</w:t>
            </w:r>
          </w:p>
        </w:tc>
        <w:tc>
          <w:tcPr>
            <w:tcW w:w="183" w:type="pct"/>
          </w:tcPr>
          <w:p w:rsidR="00441ED6" w:rsidRPr="00403797" w:rsidRDefault="00403797" w:rsidP="001A309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5</w:t>
            </w:r>
          </w:p>
        </w:tc>
        <w:tc>
          <w:tcPr>
            <w:tcW w:w="305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15</w:t>
            </w:r>
          </w:p>
        </w:tc>
        <w:tc>
          <w:tcPr>
            <w:tcW w:w="183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-</w:t>
            </w:r>
          </w:p>
        </w:tc>
        <w:tc>
          <w:tcPr>
            <w:tcW w:w="176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-</w:t>
            </w:r>
          </w:p>
        </w:tc>
      </w:tr>
      <w:tr w:rsidR="00441ED6" w:rsidRPr="00403797" w:rsidTr="00403797">
        <w:tc>
          <w:tcPr>
            <w:tcW w:w="549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379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05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81</w:t>
            </w:r>
          </w:p>
        </w:tc>
        <w:tc>
          <w:tcPr>
            <w:tcW w:w="246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  <w:b/>
              </w:rPr>
            </w:pPr>
            <w:r w:rsidRPr="00403797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305" w:type="pct"/>
          </w:tcPr>
          <w:p w:rsidR="00441ED6" w:rsidRPr="00403797" w:rsidRDefault="00441ED6" w:rsidP="00441ED6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53</w:t>
            </w:r>
          </w:p>
        </w:tc>
        <w:tc>
          <w:tcPr>
            <w:tcW w:w="305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12</w:t>
            </w:r>
          </w:p>
        </w:tc>
        <w:tc>
          <w:tcPr>
            <w:tcW w:w="311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9</w:t>
            </w:r>
          </w:p>
        </w:tc>
        <w:tc>
          <w:tcPr>
            <w:tcW w:w="239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2</w:t>
            </w:r>
          </w:p>
        </w:tc>
        <w:tc>
          <w:tcPr>
            <w:tcW w:w="245" w:type="pct"/>
          </w:tcPr>
          <w:p w:rsidR="00441ED6" w:rsidRPr="00403797" w:rsidRDefault="00403797" w:rsidP="00441ED6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</w:t>
            </w:r>
          </w:p>
        </w:tc>
        <w:tc>
          <w:tcPr>
            <w:tcW w:w="244" w:type="pct"/>
          </w:tcPr>
          <w:p w:rsidR="00441ED6" w:rsidRPr="00403797" w:rsidRDefault="00403797" w:rsidP="00441ED6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20</w:t>
            </w:r>
          </w:p>
        </w:tc>
        <w:tc>
          <w:tcPr>
            <w:tcW w:w="305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25</w:t>
            </w:r>
          </w:p>
        </w:tc>
        <w:tc>
          <w:tcPr>
            <w:tcW w:w="244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53</w:t>
            </w:r>
          </w:p>
        </w:tc>
        <w:tc>
          <w:tcPr>
            <w:tcW w:w="182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6</w:t>
            </w:r>
          </w:p>
        </w:tc>
        <w:tc>
          <w:tcPr>
            <w:tcW w:w="184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6</w:t>
            </w:r>
          </w:p>
        </w:tc>
        <w:tc>
          <w:tcPr>
            <w:tcW w:w="244" w:type="pct"/>
          </w:tcPr>
          <w:p w:rsidR="00441ED6" w:rsidRPr="00403797" w:rsidRDefault="00441ED6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1</w:t>
            </w:r>
            <w:r w:rsidR="00403797" w:rsidRPr="00403797">
              <w:rPr>
                <w:rFonts w:ascii="Times New Roman" w:hAnsi="Times New Roman"/>
              </w:rPr>
              <w:t>5</w:t>
            </w:r>
          </w:p>
        </w:tc>
        <w:tc>
          <w:tcPr>
            <w:tcW w:w="245" w:type="pct"/>
          </w:tcPr>
          <w:p w:rsidR="00441ED6" w:rsidRPr="00403797" w:rsidRDefault="00403797" w:rsidP="001A309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23</w:t>
            </w:r>
          </w:p>
        </w:tc>
        <w:tc>
          <w:tcPr>
            <w:tcW w:w="183" w:type="pct"/>
          </w:tcPr>
          <w:p w:rsidR="00441ED6" w:rsidRPr="00403797" w:rsidRDefault="00403797" w:rsidP="001A309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9</w:t>
            </w:r>
          </w:p>
        </w:tc>
        <w:tc>
          <w:tcPr>
            <w:tcW w:w="305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47</w:t>
            </w:r>
          </w:p>
        </w:tc>
        <w:tc>
          <w:tcPr>
            <w:tcW w:w="183" w:type="pct"/>
          </w:tcPr>
          <w:p w:rsidR="00441ED6" w:rsidRPr="00403797" w:rsidRDefault="00441ED6" w:rsidP="00403797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3</w:t>
            </w:r>
            <w:r w:rsidR="00403797" w:rsidRPr="00403797">
              <w:rPr>
                <w:rFonts w:ascii="Times New Roman" w:hAnsi="Times New Roman"/>
              </w:rPr>
              <w:t>2</w:t>
            </w:r>
          </w:p>
        </w:tc>
        <w:tc>
          <w:tcPr>
            <w:tcW w:w="176" w:type="pct"/>
          </w:tcPr>
          <w:p w:rsidR="00441ED6" w:rsidRPr="00403797" w:rsidRDefault="00403797" w:rsidP="00FA671D">
            <w:pPr>
              <w:pStyle w:val="a3"/>
              <w:rPr>
                <w:rFonts w:ascii="Times New Roman" w:hAnsi="Times New Roman"/>
              </w:rPr>
            </w:pPr>
            <w:r w:rsidRPr="00403797">
              <w:rPr>
                <w:rFonts w:ascii="Times New Roman" w:hAnsi="Times New Roman"/>
              </w:rPr>
              <w:t>-</w:t>
            </w:r>
          </w:p>
        </w:tc>
      </w:tr>
    </w:tbl>
    <w:p w:rsidR="00391869" w:rsidRPr="00771368" w:rsidRDefault="00391869" w:rsidP="00391869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6643CF" w:rsidRPr="008E1373" w:rsidRDefault="006643CF" w:rsidP="00403797">
      <w:pPr>
        <w:pStyle w:val="a3"/>
        <w:jc w:val="center"/>
        <w:rPr>
          <w:rFonts w:ascii="Times New Roman" w:eastAsia="Arial Unicode MS" w:hAnsi="Times New Roman"/>
          <w:b/>
          <w:bCs/>
          <w:color w:val="FF0000"/>
          <w:sz w:val="28"/>
          <w:szCs w:val="28"/>
        </w:rPr>
      </w:pPr>
    </w:p>
    <w:p w:rsidR="00E725CA" w:rsidRPr="008E1373" w:rsidRDefault="00E725CA" w:rsidP="00E725CA">
      <w:pPr>
        <w:ind w:firstLine="720"/>
        <w:jc w:val="both"/>
        <w:rPr>
          <w:rFonts w:ascii="Times New Roman" w:hAnsi="Times New Roman" w:cs="Times New Roman"/>
        </w:rPr>
      </w:pPr>
      <w:r w:rsidRPr="008E1373">
        <w:rPr>
          <w:rFonts w:ascii="Times New Roman" w:hAnsi="Times New Roman" w:cs="Times New Roman"/>
        </w:rPr>
        <w:t xml:space="preserve">  В течение учебного года учителя-логопеды оказывали коррекционную помощь   дошкольникам, у которых  имеются речевые нарушения разного характера: фонетические нарушения речи, фонетико-фонематические нарушения, общее недо</w:t>
      </w:r>
      <w:r w:rsidR="000E51BB" w:rsidRPr="008E1373">
        <w:rPr>
          <w:rFonts w:ascii="Times New Roman" w:hAnsi="Times New Roman" w:cs="Times New Roman"/>
        </w:rPr>
        <w:t>развитие речи разного уровня</w:t>
      </w:r>
    </w:p>
    <w:p w:rsidR="00E725CA" w:rsidRDefault="00E725CA" w:rsidP="00E725CA">
      <w:pPr>
        <w:ind w:firstLine="720"/>
        <w:jc w:val="both"/>
      </w:pPr>
    </w:p>
    <w:p w:rsidR="00403797" w:rsidRPr="00771368" w:rsidRDefault="00403797" w:rsidP="0040379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391869" w:rsidRPr="00771368" w:rsidRDefault="00391869" w:rsidP="00391869">
      <w:pPr>
        <w:pStyle w:val="a3"/>
        <w:rPr>
          <w:rFonts w:ascii="Times New Roman" w:eastAsia="Arial Unicode MS" w:hAnsi="Times New Roman"/>
          <w:b/>
          <w:bCs/>
          <w:color w:val="FF0000"/>
          <w:sz w:val="28"/>
          <w:szCs w:val="28"/>
        </w:rPr>
      </w:pPr>
    </w:p>
    <w:p w:rsidR="00391869" w:rsidRPr="00AE5703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703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Результаты работы </w:t>
      </w:r>
      <w:r w:rsidRPr="00AE57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570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снижению заболеваемости, анализ групп здоровья.</w:t>
      </w:r>
    </w:p>
    <w:p w:rsidR="00391869" w:rsidRPr="00E725CA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5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91869" w:rsidRPr="00E725CA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5C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E725CA">
        <w:rPr>
          <w:rFonts w:ascii="Times New Roman" w:eastAsia="Times New Roman" w:hAnsi="Times New Roman" w:cs="Times New Roman"/>
          <w:sz w:val="24"/>
          <w:szCs w:val="24"/>
        </w:rPr>
        <w:t>Коллектив педагогов совместно с медицинским персоналом уделяет особое внимание охране и укреплению здоровья детей. При поступлении ребенка в детский сад тщательно изучается состояние здоровья ребенка. Первоочередная задача коллектива – сохранить и укрепить здоровье детей путем правильной организации режима дня, проведения закаливающих процедур. В начале года на педагогическом совете намечаются конкретные мероприятия по улучшению и укреплению здоровья детей.</w:t>
      </w:r>
    </w:p>
    <w:p w:rsidR="00391869" w:rsidRPr="00E725CA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5CA">
        <w:rPr>
          <w:rFonts w:ascii="Times New Roman" w:eastAsia="Times New Roman" w:hAnsi="Times New Roman" w:cs="Times New Roman"/>
          <w:sz w:val="24"/>
          <w:szCs w:val="24"/>
        </w:rPr>
        <w:t xml:space="preserve">В МДОУ проводятся мероприятия, способствующие укреплению здоровья детей: тематические недели, спортивные праздники, Дни здоровья, спортивные досуги, конкурсы. </w:t>
      </w:r>
    </w:p>
    <w:p w:rsidR="00391869" w:rsidRPr="00E725CA" w:rsidRDefault="00391869" w:rsidP="00391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869" w:rsidRPr="00E725CA" w:rsidRDefault="00391869" w:rsidP="00391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5CA">
        <w:rPr>
          <w:rFonts w:ascii="Times New Roman" w:eastAsia="Times New Roman" w:hAnsi="Times New Roman" w:cs="Times New Roman"/>
          <w:sz w:val="24"/>
          <w:szCs w:val="24"/>
        </w:rPr>
        <w:t>С целью снижения заболеваемости в МДОУ проводятся профилактические и закаливающие мероприятия, которые проводятся в течение всего года с постепенным изменением их характера, длительности, дозировки, состояния здоровья, возрастных и индивидуальных особенностей каждого ребёнка:</w:t>
      </w:r>
    </w:p>
    <w:p w:rsidR="00391869" w:rsidRPr="00E725CA" w:rsidRDefault="00391869" w:rsidP="00391869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5CA">
        <w:rPr>
          <w:rFonts w:ascii="Times New Roman" w:eastAsia="Times New Roman" w:hAnsi="Times New Roman" w:cs="Times New Roman"/>
          <w:sz w:val="24"/>
          <w:szCs w:val="24"/>
        </w:rPr>
        <w:t>утренний приём детей на участке  (в тёплое время года);</w:t>
      </w:r>
    </w:p>
    <w:p w:rsidR="00391869" w:rsidRPr="00E725CA" w:rsidRDefault="00391869" w:rsidP="00391869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5CA">
        <w:rPr>
          <w:rFonts w:ascii="Times New Roman" w:eastAsia="Times New Roman" w:hAnsi="Times New Roman" w:cs="Times New Roman"/>
          <w:sz w:val="24"/>
          <w:szCs w:val="24"/>
        </w:rPr>
        <w:t>утренняя гимнастика (в тёплое время года на участке);</w:t>
      </w:r>
    </w:p>
    <w:p w:rsidR="00391869" w:rsidRPr="00E725CA" w:rsidRDefault="00391869" w:rsidP="00391869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5CA">
        <w:rPr>
          <w:rFonts w:ascii="Times New Roman" w:eastAsia="Times New Roman" w:hAnsi="Times New Roman" w:cs="Times New Roman"/>
          <w:sz w:val="24"/>
          <w:szCs w:val="24"/>
        </w:rPr>
        <w:t>сон при свободном доступе свежего воздуха (открытые фрамуги в тёплое время года);</w:t>
      </w:r>
    </w:p>
    <w:p w:rsidR="00391869" w:rsidRPr="00E725CA" w:rsidRDefault="00391869" w:rsidP="00391869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5CA">
        <w:rPr>
          <w:rFonts w:ascii="Times New Roman" w:eastAsia="Times New Roman" w:hAnsi="Times New Roman" w:cs="Times New Roman"/>
          <w:sz w:val="24"/>
          <w:szCs w:val="24"/>
        </w:rPr>
        <w:t>физкультурные занятия (в тёплое время на участке);</w:t>
      </w:r>
    </w:p>
    <w:p w:rsidR="00391869" w:rsidRPr="00E725CA" w:rsidRDefault="00391869" w:rsidP="00391869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5CA">
        <w:rPr>
          <w:rFonts w:ascii="Times New Roman" w:eastAsia="Times New Roman" w:hAnsi="Times New Roman" w:cs="Times New Roman"/>
          <w:sz w:val="24"/>
          <w:szCs w:val="24"/>
        </w:rPr>
        <w:t>обливание рук и умывание лица холодной водой;</w:t>
      </w:r>
    </w:p>
    <w:p w:rsidR="00391869" w:rsidRPr="00E725CA" w:rsidRDefault="00391869" w:rsidP="00391869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5CA">
        <w:rPr>
          <w:rFonts w:ascii="Times New Roman" w:eastAsia="Times New Roman" w:hAnsi="Times New Roman" w:cs="Times New Roman"/>
          <w:sz w:val="24"/>
          <w:szCs w:val="24"/>
        </w:rPr>
        <w:t>гимнастика пробуждения;</w:t>
      </w:r>
    </w:p>
    <w:p w:rsidR="00391869" w:rsidRPr="00E725CA" w:rsidRDefault="00391869" w:rsidP="00391869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5CA">
        <w:rPr>
          <w:rFonts w:ascii="Times New Roman" w:eastAsia="Times New Roman" w:hAnsi="Times New Roman" w:cs="Times New Roman"/>
          <w:sz w:val="24"/>
          <w:szCs w:val="24"/>
        </w:rPr>
        <w:t>дыхательная гимнастика;</w:t>
      </w:r>
    </w:p>
    <w:p w:rsidR="00391869" w:rsidRPr="00E725CA" w:rsidRDefault="00391869" w:rsidP="00391869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5CA">
        <w:rPr>
          <w:rFonts w:ascii="Times New Roman" w:eastAsia="Times New Roman" w:hAnsi="Times New Roman" w:cs="Times New Roman"/>
          <w:sz w:val="24"/>
          <w:szCs w:val="24"/>
        </w:rPr>
        <w:t>физкультурные занятия с включением компонента корригирующих упражнений с целью лечения осанки, сколиоза, плоскостопия</w:t>
      </w:r>
    </w:p>
    <w:p w:rsidR="00391869" w:rsidRPr="00E725CA" w:rsidRDefault="00391869" w:rsidP="00391869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5CA">
        <w:rPr>
          <w:rFonts w:ascii="Times New Roman" w:eastAsia="Times New Roman" w:hAnsi="Times New Roman" w:cs="Times New Roman"/>
          <w:sz w:val="24"/>
          <w:szCs w:val="24"/>
        </w:rPr>
        <w:t>полоскание рта после каждого приёма пищи;</w:t>
      </w:r>
    </w:p>
    <w:p w:rsidR="00391869" w:rsidRPr="00E725CA" w:rsidRDefault="00391869" w:rsidP="00391869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5CA">
        <w:rPr>
          <w:rFonts w:ascii="Times New Roman" w:eastAsia="Times New Roman" w:hAnsi="Times New Roman" w:cs="Times New Roman"/>
          <w:sz w:val="24"/>
          <w:szCs w:val="24"/>
        </w:rPr>
        <w:t>релаксационные упражнения  под музыку;</w:t>
      </w:r>
    </w:p>
    <w:p w:rsidR="00873D26" w:rsidRPr="00E725CA" w:rsidRDefault="00391869" w:rsidP="00873D26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5CA">
        <w:rPr>
          <w:rFonts w:ascii="Times New Roman" w:eastAsia="Times New Roman" w:hAnsi="Times New Roman" w:cs="Times New Roman"/>
          <w:sz w:val="24"/>
          <w:szCs w:val="24"/>
        </w:rPr>
        <w:t>солнечные воздушные ванны;</w:t>
      </w:r>
    </w:p>
    <w:p w:rsidR="00391869" w:rsidRPr="00E725CA" w:rsidRDefault="00391869" w:rsidP="00391869">
      <w:pPr>
        <w:spacing w:after="0" w:line="240" w:lineRule="auto"/>
        <w:ind w:firstLine="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5CA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Параллельно с закаливанием в ДОУ проводятся профилактические мероприятия, разработан помесячный план названных процедур, который включает в себя витаминотерапию, вакцинацию против гриппа,  профилактические прививки. </w:t>
      </w:r>
    </w:p>
    <w:p w:rsidR="00391869" w:rsidRPr="00771368" w:rsidRDefault="00391869" w:rsidP="00391869">
      <w:pPr>
        <w:pStyle w:val="a3"/>
        <w:rPr>
          <w:rFonts w:ascii="Times New Roman" w:eastAsia="Arial Unicode MS" w:hAnsi="Times New Roman"/>
          <w:b/>
          <w:bCs/>
          <w:color w:val="FF0000"/>
          <w:sz w:val="28"/>
          <w:szCs w:val="28"/>
        </w:rPr>
      </w:pPr>
    </w:p>
    <w:p w:rsidR="00391869" w:rsidRPr="00AE5703" w:rsidRDefault="00391869" w:rsidP="00391869">
      <w:pPr>
        <w:spacing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5703">
        <w:rPr>
          <w:rFonts w:ascii="Times New Roman" w:eastAsia="Times New Roman" w:hAnsi="Times New Roman" w:cs="Times New Roman"/>
          <w:b/>
          <w:bCs/>
          <w:sz w:val="28"/>
          <w:szCs w:val="28"/>
        </w:rPr>
        <w:t>По данным профилактических осмотров и анализа заболеваемости состояние физического развития выглядит следующим образом (показатели на конец 201</w:t>
      </w:r>
      <w:r w:rsidR="00873D26" w:rsidRPr="00AE570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E57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года)</w:t>
      </w:r>
    </w:p>
    <w:p w:rsidR="00234F4C" w:rsidRPr="00AE5703" w:rsidRDefault="00234F4C" w:rsidP="003918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11057" w:type="dxa"/>
        <w:tblInd w:w="-176" w:type="dxa"/>
        <w:tblLook w:val="04A0"/>
      </w:tblPr>
      <w:tblGrid>
        <w:gridCol w:w="710"/>
        <w:gridCol w:w="713"/>
        <w:gridCol w:w="984"/>
        <w:gridCol w:w="682"/>
        <w:gridCol w:w="713"/>
        <w:gridCol w:w="1134"/>
        <w:gridCol w:w="682"/>
        <w:gridCol w:w="713"/>
        <w:gridCol w:w="1081"/>
        <w:gridCol w:w="567"/>
        <w:gridCol w:w="851"/>
        <w:gridCol w:w="682"/>
        <w:gridCol w:w="713"/>
        <w:gridCol w:w="975"/>
      </w:tblGrid>
      <w:tr w:rsidR="00234F4C" w:rsidRPr="00AE5703" w:rsidTr="00E455E6">
        <w:trPr>
          <w:trHeight w:val="300"/>
        </w:trPr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Штатное кол-во мест</w:t>
            </w:r>
          </w:p>
        </w:tc>
        <w:tc>
          <w:tcPr>
            <w:tcW w:w="25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Детей на конец года</w:t>
            </w:r>
          </w:p>
        </w:tc>
        <w:tc>
          <w:tcPr>
            <w:tcW w:w="24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Среднеспис.состав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Поступило в 1 класс</w:t>
            </w:r>
          </w:p>
        </w:tc>
        <w:tc>
          <w:tcPr>
            <w:tcW w:w="22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% укомлектования</w:t>
            </w:r>
          </w:p>
        </w:tc>
      </w:tr>
      <w:tr w:rsidR="00234F4C" w:rsidRPr="00AE5703" w:rsidTr="00E455E6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ясли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сады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комбин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ясли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сады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комбин.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ясли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сады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комбин.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6 лет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7 лет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ясли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сады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комбин.</w:t>
            </w:r>
          </w:p>
        </w:tc>
      </w:tr>
      <w:tr w:rsidR="00234F4C" w:rsidRPr="00AE5703" w:rsidTr="00E455E6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124</w:t>
            </w:r>
          </w:p>
        </w:tc>
      </w:tr>
      <w:tr w:rsidR="00234F4C" w:rsidRPr="00AE5703" w:rsidTr="00E455E6">
        <w:trPr>
          <w:trHeight w:val="28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234F4C" w:rsidRPr="00E455E6" w:rsidRDefault="00234F4C" w:rsidP="00AE57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4F4C" w:rsidRPr="00E455E6" w:rsidRDefault="00391869" w:rsidP="00AE570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55E6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Вывод: </w:t>
      </w:r>
      <w:r w:rsidR="00234F4C" w:rsidRPr="00E455E6">
        <w:rPr>
          <w:rFonts w:ascii="Times New Roman" w:eastAsia="Times New Roman" w:hAnsi="Times New Roman" w:cs="Times New Roman"/>
          <w:bCs/>
          <w:sz w:val="24"/>
          <w:szCs w:val="24"/>
        </w:rPr>
        <w:t>Из таблицы видно, что процент укомплектования групп намного выше чем должно быть в норме по штатному расписанию.</w:t>
      </w:r>
    </w:p>
    <w:p w:rsidR="00234F4C" w:rsidRPr="00E455E6" w:rsidRDefault="00234F4C" w:rsidP="003918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1341" w:type="dxa"/>
        <w:tblInd w:w="-601" w:type="dxa"/>
        <w:tblLook w:val="04A0"/>
      </w:tblPr>
      <w:tblGrid>
        <w:gridCol w:w="682"/>
        <w:gridCol w:w="672"/>
        <w:gridCol w:w="975"/>
        <w:gridCol w:w="643"/>
        <w:gridCol w:w="672"/>
        <w:gridCol w:w="1034"/>
        <w:gridCol w:w="656"/>
        <w:gridCol w:w="762"/>
        <w:gridCol w:w="1134"/>
        <w:gridCol w:w="643"/>
        <w:gridCol w:w="672"/>
        <w:gridCol w:w="975"/>
        <w:gridCol w:w="687"/>
        <w:gridCol w:w="672"/>
        <w:gridCol w:w="975"/>
      </w:tblGrid>
      <w:tr w:rsidR="00AE5703" w:rsidRPr="00AE5703" w:rsidTr="00AE5703">
        <w:trPr>
          <w:trHeight w:val="300"/>
        </w:trPr>
        <w:tc>
          <w:tcPr>
            <w:tcW w:w="23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Количество неболевш.</w:t>
            </w:r>
          </w:p>
        </w:tc>
        <w:tc>
          <w:tcPr>
            <w:tcW w:w="23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Индекс здоровья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Пропущено по болезни</w:t>
            </w:r>
          </w:p>
        </w:tc>
        <w:tc>
          <w:tcPr>
            <w:tcW w:w="22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Пропущено по болезни 1 реб.</w:t>
            </w:r>
          </w:p>
        </w:tc>
        <w:tc>
          <w:tcPr>
            <w:tcW w:w="18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Общая заболеваемость</w:t>
            </w:r>
          </w:p>
        </w:tc>
      </w:tr>
      <w:tr w:rsidR="00AE5703" w:rsidRPr="00AE5703" w:rsidTr="00AE5703">
        <w:trPr>
          <w:trHeight w:val="300"/>
        </w:trPr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4C">
              <w:rPr>
                <w:rFonts w:ascii="Times New Roman" w:eastAsia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сады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комбин.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ясли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сады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комбин.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ясли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сады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комбин.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ясли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сады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комбин.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ясли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сады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комбин.</w:t>
            </w:r>
          </w:p>
        </w:tc>
      </w:tr>
      <w:tr w:rsidR="00AE5703" w:rsidRPr="00AE5703" w:rsidTr="00AE5703">
        <w:trPr>
          <w:trHeight w:val="300"/>
        </w:trPr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2256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2825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5081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316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401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717</w:t>
            </w:r>
          </w:p>
        </w:tc>
      </w:tr>
      <w:tr w:rsidR="00AE5703" w:rsidRPr="00AE5703" w:rsidTr="00AE5703">
        <w:trPr>
          <w:trHeight w:val="60"/>
        </w:trPr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F4C" w:rsidRPr="00234F4C" w:rsidRDefault="00234F4C" w:rsidP="00234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F4C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234F4C" w:rsidRPr="00E455E6" w:rsidRDefault="00234F4C" w:rsidP="007D64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1869" w:rsidRPr="00E455E6" w:rsidRDefault="007D64A9" w:rsidP="003918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55E6">
        <w:rPr>
          <w:rFonts w:ascii="Times New Roman" w:eastAsia="Times New Roman" w:hAnsi="Times New Roman" w:cs="Times New Roman"/>
          <w:bCs/>
          <w:sz w:val="24"/>
          <w:szCs w:val="24"/>
        </w:rPr>
        <w:t>Вывод: в</w:t>
      </w:r>
      <w:r w:rsidR="00391869" w:rsidRPr="00E455E6">
        <w:rPr>
          <w:rFonts w:ascii="Times New Roman" w:eastAsia="Times New Roman" w:hAnsi="Times New Roman" w:cs="Times New Roman"/>
          <w:bCs/>
          <w:sz w:val="24"/>
          <w:szCs w:val="24"/>
        </w:rPr>
        <w:t xml:space="preserve">  201</w:t>
      </w:r>
      <w:r w:rsidRPr="00E455E6">
        <w:rPr>
          <w:rFonts w:ascii="Times New Roman" w:eastAsia="Times New Roman" w:hAnsi="Times New Roman" w:cs="Times New Roman"/>
          <w:bCs/>
          <w:sz w:val="24"/>
          <w:szCs w:val="24"/>
        </w:rPr>
        <w:t xml:space="preserve">5 учебном </w:t>
      </w:r>
      <w:r w:rsidR="00391869" w:rsidRPr="00E455E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году индекс здоровья и </w:t>
      </w:r>
      <w:r w:rsidRPr="00E455E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показатель </w:t>
      </w:r>
      <w:r w:rsidR="00391869" w:rsidRPr="00E455E6">
        <w:rPr>
          <w:rFonts w:ascii="Times New Roman" w:eastAsia="Times New Roman" w:hAnsi="Times New Roman" w:cs="Times New Roman"/>
          <w:bCs/>
          <w:sz w:val="24"/>
          <w:szCs w:val="24"/>
        </w:rPr>
        <w:t>общ</w:t>
      </w:r>
      <w:r w:rsidRPr="00E455E6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="00391869" w:rsidRPr="00E455E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заболеваемост</w:t>
      </w:r>
      <w:r w:rsidRPr="00E455E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391869" w:rsidRPr="00E455E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E455E6">
        <w:rPr>
          <w:rFonts w:ascii="Times New Roman" w:eastAsia="Times New Roman" w:hAnsi="Times New Roman" w:cs="Times New Roman"/>
          <w:bCs/>
          <w:sz w:val="24"/>
          <w:szCs w:val="24"/>
        </w:rPr>
        <w:t>ысокий</w:t>
      </w:r>
      <w:r w:rsidR="00391869" w:rsidRPr="00E455E6">
        <w:rPr>
          <w:rFonts w:ascii="Times New Roman" w:eastAsia="Times New Roman" w:hAnsi="Times New Roman" w:cs="Times New Roman"/>
          <w:bCs/>
          <w:sz w:val="24"/>
          <w:szCs w:val="24"/>
        </w:rPr>
        <w:t>. Это связ</w:t>
      </w:r>
      <w:r w:rsidRPr="00E455E6">
        <w:rPr>
          <w:rFonts w:ascii="Times New Roman" w:eastAsia="Times New Roman" w:hAnsi="Times New Roman" w:cs="Times New Roman"/>
          <w:bCs/>
          <w:sz w:val="24"/>
          <w:szCs w:val="24"/>
        </w:rPr>
        <w:t>ано</w:t>
      </w:r>
      <w:r w:rsidR="00391869" w:rsidRPr="00E455E6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увеличение</w:t>
      </w:r>
      <w:r w:rsidRPr="00E455E6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515306" w:rsidRPr="00E455E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числа детей раннего возраста, подъемом эпидемической ситуации в </w:t>
      </w:r>
      <w:r w:rsidR="00E455E6" w:rsidRPr="00E455E6">
        <w:rPr>
          <w:rFonts w:ascii="Times New Roman" w:eastAsia="Times New Roman" w:hAnsi="Times New Roman" w:cs="Times New Roman"/>
          <w:bCs/>
          <w:sz w:val="24"/>
          <w:szCs w:val="24"/>
        </w:rPr>
        <w:t xml:space="preserve">Ярославской области, </w:t>
      </w:r>
      <w:r w:rsidR="00515306" w:rsidRPr="00E455E6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также </w:t>
      </w:r>
      <w:r w:rsidR="00E455E6" w:rsidRPr="00E455E6">
        <w:rPr>
          <w:rFonts w:ascii="Times New Roman" w:eastAsia="Times New Roman" w:hAnsi="Times New Roman" w:cs="Times New Roman"/>
          <w:bCs/>
          <w:sz w:val="24"/>
          <w:szCs w:val="24"/>
        </w:rPr>
        <w:t>в связи с заболеваемостью дошкольников скарлатиной и ветряной оспой.</w:t>
      </w:r>
    </w:p>
    <w:p w:rsidR="00E455E6" w:rsidRPr="00E455E6" w:rsidRDefault="00E455E6" w:rsidP="003918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8640" w:type="dxa"/>
        <w:tblInd w:w="93" w:type="dxa"/>
        <w:tblLook w:val="04A0"/>
      </w:tblPr>
      <w:tblGrid>
        <w:gridCol w:w="749"/>
        <w:gridCol w:w="813"/>
        <w:gridCol w:w="1318"/>
        <w:gridCol w:w="749"/>
        <w:gridCol w:w="813"/>
        <w:gridCol w:w="1318"/>
        <w:gridCol w:w="749"/>
        <w:gridCol w:w="813"/>
        <w:gridCol w:w="1318"/>
      </w:tblGrid>
      <w:tr w:rsidR="00E455E6" w:rsidRPr="00E455E6" w:rsidTr="00E455E6">
        <w:trPr>
          <w:trHeight w:val="300"/>
        </w:trPr>
        <w:tc>
          <w:tcPr>
            <w:tcW w:w="2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I группа здоровья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II группа здоровья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III группа здоровья</w:t>
            </w:r>
          </w:p>
        </w:tc>
      </w:tr>
      <w:tr w:rsidR="00E455E6" w:rsidRPr="00E455E6" w:rsidTr="00E455E6">
        <w:trPr>
          <w:trHeight w:val="300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сады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сады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сады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комбин.</w:t>
            </w:r>
          </w:p>
        </w:tc>
      </w:tr>
      <w:tr w:rsidR="00E455E6" w:rsidRPr="00E455E6" w:rsidTr="00E455E6">
        <w:trPr>
          <w:trHeight w:val="300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E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455E6" w:rsidRPr="00E455E6" w:rsidTr="00E455E6">
        <w:trPr>
          <w:trHeight w:val="282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5E6" w:rsidRPr="00E455E6" w:rsidRDefault="00E455E6" w:rsidP="00E4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1869" w:rsidRPr="00E455E6" w:rsidRDefault="00391869" w:rsidP="00912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5E6">
        <w:rPr>
          <w:rFonts w:ascii="Times New Roman" w:eastAsia="Times New Roman" w:hAnsi="Times New Roman" w:cs="Times New Roman"/>
          <w:sz w:val="24"/>
          <w:szCs w:val="24"/>
        </w:rPr>
        <w:lastRenderedPageBreak/>
        <w:t>Вывод:</w:t>
      </w:r>
      <w:r w:rsidRPr="00E455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55E6">
        <w:rPr>
          <w:rFonts w:ascii="Times New Roman" w:eastAsia="Times New Roman" w:hAnsi="Times New Roman" w:cs="Times New Roman"/>
          <w:sz w:val="24"/>
          <w:szCs w:val="24"/>
        </w:rPr>
        <w:t xml:space="preserve">Преобладание </w:t>
      </w:r>
      <w:r w:rsidRPr="00E455E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E455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455E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E455E6">
        <w:rPr>
          <w:rFonts w:ascii="Times New Roman" w:eastAsia="Times New Roman" w:hAnsi="Times New Roman" w:cs="Times New Roman"/>
          <w:sz w:val="24"/>
          <w:szCs w:val="24"/>
        </w:rPr>
        <w:t xml:space="preserve"> групп обусловлено ухудшением состояния здоровья поступающих в детский сад  (наследственность, образ жизни, а также  хорошая выявляемость патологий при проф. </w:t>
      </w:r>
      <w:r w:rsidR="00E455E6" w:rsidRPr="00E455E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55E6">
        <w:rPr>
          <w:rFonts w:ascii="Times New Roman" w:eastAsia="Times New Roman" w:hAnsi="Times New Roman" w:cs="Times New Roman"/>
          <w:sz w:val="24"/>
          <w:szCs w:val="24"/>
        </w:rPr>
        <w:t>смотрах</w:t>
      </w:r>
      <w:r w:rsidR="00E455E6" w:rsidRPr="00E455E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91869" w:rsidRPr="00771368" w:rsidRDefault="00391869" w:rsidP="00391869">
      <w:pPr>
        <w:spacing w:after="0" w:line="240" w:lineRule="auto"/>
        <w:ind w:left="709" w:firstLine="708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391869" w:rsidRPr="00771368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0E5926" w:rsidRDefault="000E5926" w:rsidP="000E5926">
      <w:pPr>
        <w:pStyle w:val="aa"/>
        <w:rPr>
          <w:b/>
          <w:color w:val="FF0000"/>
          <w:sz w:val="28"/>
          <w:szCs w:val="28"/>
        </w:rPr>
      </w:pPr>
    </w:p>
    <w:p w:rsidR="000E5926" w:rsidRPr="00846DBA" w:rsidRDefault="000E5926" w:rsidP="000E5926">
      <w:pPr>
        <w:pStyle w:val="aa"/>
        <w:rPr>
          <w:b/>
          <w:sz w:val="28"/>
          <w:szCs w:val="28"/>
        </w:rPr>
      </w:pPr>
      <w:r w:rsidRPr="00846DBA">
        <w:rPr>
          <w:b/>
          <w:sz w:val="28"/>
          <w:szCs w:val="28"/>
        </w:rPr>
        <w:t>Участие педагогов, детей и родителей в мероприятиях разного уровня.</w:t>
      </w:r>
    </w:p>
    <w:p w:rsidR="000E5926" w:rsidRPr="00771368" w:rsidRDefault="000E5926" w:rsidP="000E5926">
      <w:pPr>
        <w:pStyle w:val="aa"/>
        <w:rPr>
          <w:b/>
          <w:color w:val="FF0000"/>
          <w:sz w:val="28"/>
          <w:szCs w:val="28"/>
        </w:rPr>
      </w:pPr>
    </w:p>
    <w:p w:rsidR="00CA6F37" w:rsidRPr="00617F76" w:rsidRDefault="00CA6F37" w:rsidP="00CA6F3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7F76">
        <w:rPr>
          <w:rFonts w:ascii="Times New Roman" w:hAnsi="Times New Roman" w:cs="Times New Roman"/>
          <w:sz w:val="24"/>
          <w:szCs w:val="24"/>
        </w:rPr>
        <w:t xml:space="preserve">В течение 2015-2016 уч. г. </w:t>
      </w:r>
      <w:r w:rsidR="000E5926" w:rsidRPr="00617F76">
        <w:rPr>
          <w:rFonts w:ascii="Times New Roman" w:hAnsi="Times New Roman" w:cs="Times New Roman"/>
          <w:sz w:val="24"/>
          <w:szCs w:val="24"/>
        </w:rPr>
        <w:t>педагогический коллекти</w:t>
      </w:r>
      <w:r w:rsidR="000568CA">
        <w:rPr>
          <w:rFonts w:ascii="Times New Roman" w:hAnsi="Times New Roman" w:cs="Times New Roman"/>
          <w:sz w:val="24"/>
          <w:szCs w:val="24"/>
        </w:rPr>
        <w:t>в</w:t>
      </w:r>
      <w:r w:rsidR="000E5926" w:rsidRPr="00617F76">
        <w:rPr>
          <w:rFonts w:ascii="Times New Roman" w:hAnsi="Times New Roman" w:cs="Times New Roman"/>
          <w:sz w:val="24"/>
          <w:szCs w:val="24"/>
        </w:rPr>
        <w:t xml:space="preserve">, воспитанники и родители  (законные представители) </w:t>
      </w:r>
      <w:r w:rsidRPr="00617F76">
        <w:rPr>
          <w:rFonts w:ascii="Times New Roman" w:hAnsi="Times New Roman" w:cs="Times New Roman"/>
          <w:sz w:val="24"/>
          <w:szCs w:val="24"/>
        </w:rPr>
        <w:t>участвовал</w:t>
      </w:r>
      <w:r w:rsidR="000E5926" w:rsidRPr="00617F76">
        <w:rPr>
          <w:rFonts w:ascii="Times New Roman" w:hAnsi="Times New Roman" w:cs="Times New Roman"/>
          <w:sz w:val="24"/>
          <w:szCs w:val="24"/>
        </w:rPr>
        <w:t xml:space="preserve">и в различных мероприятиях </w:t>
      </w:r>
      <w:r w:rsidRPr="00617F76">
        <w:rPr>
          <w:rFonts w:ascii="Times New Roman" w:hAnsi="Times New Roman" w:cs="Times New Roman"/>
          <w:sz w:val="24"/>
          <w:szCs w:val="24"/>
        </w:rPr>
        <w:t>областно</w:t>
      </w:r>
      <w:r w:rsidR="000E5926" w:rsidRPr="00617F76">
        <w:rPr>
          <w:rFonts w:ascii="Times New Roman" w:hAnsi="Times New Roman" w:cs="Times New Roman"/>
          <w:sz w:val="24"/>
          <w:szCs w:val="24"/>
        </w:rPr>
        <w:t>м</w:t>
      </w:r>
      <w:r w:rsidRPr="00617F76">
        <w:rPr>
          <w:rFonts w:ascii="Times New Roman" w:hAnsi="Times New Roman" w:cs="Times New Roman"/>
          <w:sz w:val="24"/>
          <w:szCs w:val="24"/>
        </w:rPr>
        <w:t>, городско</w:t>
      </w:r>
      <w:r w:rsidR="000E5926" w:rsidRPr="00617F76">
        <w:rPr>
          <w:rFonts w:ascii="Times New Roman" w:hAnsi="Times New Roman" w:cs="Times New Roman"/>
          <w:sz w:val="24"/>
          <w:szCs w:val="24"/>
        </w:rPr>
        <w:t>м</w:t>
      </w:r>
      <w:r w:rsidRPr="00617F76">
        <w:rPr>
          <w:rFonts w:ascii="Times New Roman" w:hAnsi="Times New Roman" w:cs="Times New Roman"/>
          <w:sz w:val="24"/>
          <w:szCs w:val="24"/>
        </w:rPr>
        <w:t xml:space="preserve"> и районно</w:t>
      </w:r>
      <w:r w:rsidR="000E5926" w:rsidRPr="00617F76">
        <w:rPr>
          <w:rFonts w:ascii="Times New Roman" w:hAnsi="Times New Roman" w:cs="Times New Roman"/>
          <w:sz w:val="24"/>
          <w:szCs w:val="24"/>
        </w:rPr>
        <w:t>м</w:t>
      </w:r>
      <w:r w:rsidRPr="00617F76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0E5926" w:rsidRPr="00617F76">
        <w:rPr>
          <w:rFonts w:ascii="Times New Roman" w:hAnsi="Times New Roman" w:cs="Times New Roman"/>
          <w:sz w:val="24"/>
          <w:szCs w:val="24"/>
        </w:rPr>
        <w:t>ях:</w:t>
      </w:r>
      <w:r w:rsidRPr="00617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926" w:rsidRPr="00617F76" w:rsidRDefault="000E5926" w:rsidP="000E5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1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32F08" w:rsidRPr="0061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воспитатели старшей группы Л.А. Чернова, О.А. Карпова, а также воспитатели подготовительных к шк</w:t>
      </w:r>
      <w:r w:rsidR="000568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оле групп О.В. Беляева. Г.Г. Мо</w:t>
      </w:r>
      <w:r w:rsidR="00732F08" w:rsidRPr="0061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розова, Н.В. Дмитриева, Н.А. Князева со своими воспитанниками приняли участие </w:t>
      </w:r>
      <w:r w:rsidRPr="0061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Международном конкурсе "Мечтай! Исследуй! Размышляй! – 25 участников</w:t>
      </w:r>
    </w:p>
    <w:p w:rsidR="000E5926" w:rsidRPr="00617F76" w:rsidRDefault="000E5926" w:rsidP="000E5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1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(сертификаты за участие)</w:t>
      </w:r>
    </w:p>
    <w:p w:rsidR="000E5926" w:rsidRPr="00617F76" w:rsidRDefault="000E5926" w:rsidP="00732F08">
      <w:pPr>
        <w:pStyle w:val="a3"/>
        <w:rPr>
          <w:rFonts w:ascii="Times New Roman" w:hAnsi="Times New Roman"/>
          <w:sz w:val="24"/>
          <w:szCs w:val="24"/>
        </w:rPr>
      </w:pPr>
      <w:r w:rsidRPr="00617F76">
        <w:rPr>
          <w:rFonts w:ascii="Times New Roman" w:hAnsi="Times New Roman"/>
          <w:sz w:val="24"/>
          <w:szCs w:val="24"/>
        </w:rPr>
        <w:t xml:space="preserve">- </w:t>
      </w:r>
      <w:r w:rsidR="00ED4C78" w:rsidRPr="00617F76">
        <w:rPr>
          <w:rFonts w:ascii="Times New Roman" w:hAnsi="Times New Roman"/>
          <w:sz w:val="24"/>
          <w:szCs w:val="24"/>
        </w:rPr>
        <w:t>семь</w:t>
      </w:r>
      <w:r w:rsidR="00732F08" w:rsidRPr="00617F76">
        <w:rPr>
          <w:rFonts w:ascii="Times New Roman" w:hAnsi="Times New Roman"/>
          <w:sz w:val="24"/>
          <w:szCs w:val="24"/>
        </w:rPr>
        <w:t xml:space="preserve"> возрастны</w:t>
      </w:r>
      <w:r w:rsidR="00ED4C78" w:rsidRPr="00617F76">
        <w:rPr>
          <w:rFonts w:ascii="Times New Roman" w:hAnsi="Times New Roman"/>
          <w:sz w:val="24"/>
          <w:szCs w:val="24"/>
        </w:rPr>
        <w:t>х</w:t>
      </w:r>
      <w:r w:rsidR="00732F08" w:rsidRPr="00617F76">
        <w:rPr>
          <w:rFonts w:ascii="Times New Roman" w:hAnsi="Times New Roman"/>
          <w:sz w:val="24"/>
          <w:szCs w:val="24"/>
        </w:rPr>
        <w:t xml:space="preserve"> г</w:t>
      </w:r>
      <w:r w:rsidR="00ED4C78" w:rsidRPr="00617F76">
        <w:rPr>
          <w:rFonts w:ascii="Times New Roman" w:hAnsi="Times New Roman"/>
          <w:sz w:val="24"/>
          <w:szCs w:val="24"/>
        </w:rPr>
        <w:t xml:space="preserve">рупп </w:t>
      </w:r>
      <w:r w:rsidR="00732F08" w:rsidRPr="00617F76">
        <w:rPr>
          <w:rFonts w:ascii="Times New Roman" w:hAnsi="Times New Roman"/>
          <w:sz w:val="24"/>
          <w:szCs w:val="24"/>
        </w:rPr>
        <w:t xml:space="preserve"> </w:t>
      </w:r>
      <w:r w:rsidR="00ED4C78" w:rsidRPr="00617F76">
        <w:rPr>
          <w:rFonts w:ascii="Times New Roman" w:hAnsi="Times New Roman"/>
          <w:sz w:val="24"/>
          <w:szCs w:val="24"/>
        </w:rPr>
        <w:t>(</w:t>
      </w:r>
      <w:r w:rsidR="00732F08" w:rsidRPr="00617F76">
        <w:rPr>
          <w:rFonts w:ascii="Times New Roman" w:hAnsi="Times New Roman"/>
          <w:sz w:val="24"/>
          <w:szCs w:val="24"/>
        </w:rPr>
        <w:t>дети, родители, педагоги</w:t>
      </w:r>
      <w:r w:rsidR="00ED4C78" w:rsidRPr="00617F76">
        <w:rPr>
          <w:rFonts w:ascii="Times New Roman" w:hAnsi="Times New Roman"/>
          <w:sz w:val="24"/>
          <w:szCs w:val="24"/>
        </w:rPr>
        <w:t>)</w:t>
      </w:r>
      <w:r w:rsidR="00732F08" w:rsidRPr="00617F76">
        <w:rPr>
          <w:rFonts w:ascii="Times New Roman" w:hAnsi="Times New Roman"/>
          <w:sz w:val="24"/>
          <w:szCs w:val="24"/>
        </w:rPr>
        <w:t xml:space="preserve">  приняли самое активное участие </w:t>
      </w:r>
      <w:r w:rsidRPr="00617F76">
        <w:rPr>
          <w:rFonts w:ascii="Times New Roman" w:hAnsi="Times New Roman"/>
          <w:sz w:val="24"/>
          <w:szCs w:val="24"/>
        </w:rPr>
        <w:t>в районном конкурсе кормушек для птиц «ПТИЧЬЯ СТОЛОВАЯ»</w:t>
      </w:r>
      <w:r w:rsidR="00732F08" w:rsidRPr="00617F76">
        <w:rPr>
          <w:rFonts w:ascii="Times New Roman" w:hAnsi="Times New Roman"/>
          <w:sz w:val="24"/>
          <w:szCs w:val="24"/>
        </w:rPr>
        <w:t xml:space="preserve"> </w:t>
      </w:r>
      <w:r w:rsidRPr="00617F76">
        <w:rPr>
          <w:rFonts w:ascii="Times New Roman" w:hAnsi="Times New Roman"/>
          <w:sz w:val="24"/>
          <w:szCs w:val="24"/>
        </w:rPr>
        <w:t xml:space="preserve">в рамках Экологической </w:t>
      </w:r>
      <w:r w:rsidRPr="00617F76">
        <w:rPr>
          <w:rFonts w:ascii="Times New Roman" w:hAnsi="Times New Roman"/>
          <w:bCs/>
          <w:sz w:val="24"/>
          <w:szCs w:val="24"/>
        </w:rPr>
        <w:t>Акции</w:t>
      </w:r>
      <w:r w:rsidRPr="00617F76">
        <w:rPr>
          <w:rFonts w:ascii="Times New Roman" w:hAnsi="Times New Roman"/>
          <w:sz w:val="24"/>
          <w:szCs w:val="24"/>
        </w:rPr>
        <w:t xml:space="preserve"> «Накормим </w:t>
      </w:r>
      <w:r w:rsidRPr="00617F76">
        <w:rPr>
          <w:rFonts w:ascii="Times New Roman" w:hAnsi="Times New Roman"/>
          <w:bCs/>
          <w:sz w:val="24"/>
          <w:szCs w:val="24"/>
        </w:rPr>
        <w:t>птиц!</w:t>
      </w:r>
      <w:r w:rsidRPr="00617F76">
        <w:rPr>
          <w:rFonts w:ascii="Times New Roman" w:hAnsi="Times New Roman"/>
          <w:sz w:val="24"/>
          <w:szCs w:val="24"/>
        </w:rPr>
        <w:t>» при МАУ ДК</w:t>
      </w:r>
      <w:r w:rsidR="00ED4C78" w:rsidRPr="00617F76">
        <w:rPr>
          <w:rFonts w:ascii="Times New Roman" w:hAnsi="Times New Roman"/>
          <w:sz w:val="24"/>
          <w:szCs w:val="24"/>
        </w:rPr>
        <w:t>, В</w:t>
      </w:r>
      <w:r w:rsidR="00732F08" w:rsidRPr="00617F76">
        <w:rPr>
          <w:rFonts w:ascii="Times New Roman" w:hAnsi="Times New Roman"/>
          <w:sz w:val="24"/>
          <w:szCs w:val="24"/>
        </w:rPr>
        <w:t xml:space="preserve">сего было изготовлено всеми участниками конкурса </w:t>
      </w:r>
      <w:r w:rsidR="00ED4C78" w:rsidRPr="00617F76">
        <w:rPr>
          <w:rFonts w:ascii="Times New Roman" w:hAnsi="Times New Roman"/>
          <w:sz w:val="24"/>
          <w:szCs w:val="24"/>
        </w:rPr>
        <w:t>39 кормушек. Все кормушки были размещены в парке МАУ ДК «Энергетик», на прогулочных участках  и территории детского сада. 19 участников отборочного тура в МАУ ДК «Энергетик» получили сертификаты участников и грамоты за 1 , 2, 3 место среди детей дошкольного возраста.</w:t>
      </w:r>
    </w:p>
    <w:p w:rsidR="000E5926" w:rsidRPr="00617F76" w:rsidRDefault="00732F08" w:rsidP="000E5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F7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17F7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E5926" w:rsidRPr="00617F76">
        <w:rPr>
          <w:rFonts w:ascii="Times New Roman" w:eastAsia="Times New Roman" w:hAnsi="Times New Roman" w:cs="Times New Roman"/>
          <w:sz w:val="24"/>
          <w:szCs w:val="24"/>
        </w:rPr>
        <w:t>а базе дошкольного учреждения 16.12.2015 г. был проведен городской мастер-класс «Инновационные технологии здоровьесбережения в МДОУ с применением нетрадиционного оборудования». Где педагогический коллектив</w:t>
      </w:r>
      <w:r w:rsidR="00ED4C78" w:rsidRPr="00617F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5926" w:rsidRPr="00617F76">
        <w:rPr>
          <w:rFonts w:ascii="Times New Roman" w:eastAsia="Times New Roman" w:hAnsi="Times New Roman" w:cs="Times New Roman"/>
          <w:sz w:val="24"/>
          <w:szCs w:val="24"/>
        </w:rPr>
        <w:t xml:space="preserve"> в составе заведующей Э.Г. Ивановой, старшего воспитателя О.П. Бароновой,</w:t>
      </w:r>
      <w:r w:rsidRPr="00617F76">
        <w:rPr>
          <w:rFonts w:ascii="Times New Roman" w:eastAsia="Times New Roman" w:hAnsi="Times New Roman" w:cs="Times New Roman"/>
          <w:sz w:val="24"/>
          <w:szCs w:val="24"/>
        </w:rPr>
        <w:t xml:space="preserve"> музыкального руководителя </w:t>
      </w:r>
      <w:r w:rsidR="000E5926" w:rsidRPr="00617F76">
        <w:rPr>
          <w:rFonts w:ascii="Times New Roman" w:eastAsia="Times New Roman" w:hAnsi="Times New Roman" w:cs="Times New Roman"/>
          <w:sz w:val="24"/>
          <w:szCs w:val="24"/>
        </w:rPr>
        <w:t xml:space="preserve">В.Н. Целебровской, </w:t>
      </w:r>
      <w:r w:rsidRPr="00617F76">
        <w:rPr>
          <w:rFonts w:ascii="Times New Roman" w:eastAsia="Times New Roman" w:hAnsi="Times New Roman" w:cs="Times New Roman"/>
          <w:sz w:val="24"/>
          <w:szCs w:val="24"/>
        </w:rPr>
        <w:t xml:space="preserve">инструктора по физ. культуре О.В. Мамзиной, </w:t>
      </w:r>
      <w:r w:rsidR="000E5926" w:rsidRPr="00617F76">
        <w:rPr>
          <w:rFonts w:ascii="Times New Roman" w:eastAsia="Times New Roman" w:hAnsi="Times New Roman" w:cs="Times New Roman"/>
          <w:sz w:val="24"/>
          <w:szCs w:val="24"/>
        </w:rPr>
        <w:t xml:space="preserve">уч-логопедов Н.В. Куприяновой, Т.В. Генюш, воспитателей О.А. Скворцовой, О.В. Беляевой </w:t>
      </w:r>
      <w:r w:rsidRPr="00617F76">
        <w:rPr>
          <w:rFonts w:ascii="Times New Roman" w:eastAsia="Times New Roman" w:hAnsi="Times New Roman" w:cs="Times New Roman"/>
          <w:sz w:val="24"/>
          <w:szCs w:val="24"/>
        </w:rPr>
        <w:t>представили свои наработки  по применению нетрадиционного оборудования в различных областях развития, воспитания и образования детей дошкольного возраста.</w:t>
      </w:r>
    </w:p>
    <w:p w:rsidR="004B6D19" w:rsidRPr="00617F76" w:rsidRDefault="00ED4C78" w:rsidP="00ED4C78">
      <w:pPr>
        <w:contextualSpacing/>
        <w:rPr>
          <w:rFonts w:ascii="Times New Roman" w:hAnsi="Times New Roman" w:cs="Times New Roman"/>
          <w:sz w:val="24"/>
          <w:szCs w:val="24"/>
        </w:rPr>
      </w:pPr>
      <w:r w:rsidRPr="00617F76">
        <w:rPr>
          <w:rFonts w:ascii="Times New Roman" w:hAnsi="Times New Roman" w:cs="Times New Roman"/>
          <w:sz w:val="24"/>
          <w:szCs w:val="24"/>
        </w:rPr>
        <w:t>- в</w:t>
      </w:r>
      <w:r w:rsidR="00CA769F" w:rsidRPr="00617F76">
        <w:rPr>
          <w:rFonts w:ascii="Times New Roman" w:hAnsi="Times New Roman" w:cs="Times New Roman"/>
          <w:sz w:val="24"/>
          <w:szCs w:val="24"/>
        </w:rPr>
        <w:t xml:space="preserve"> апреле 2016 года педагоги </w:t>
      </w:r>
      <w:r w:rsidRPr="00617F76">
        <w:rPr>
          <w:rFonts w:ascii="Times New Roman" w:hAnsi="Times New Roman" w:cs="Times New Roman"/>
          <w:sz w:val="24"/>
          <w:szCs w:val="24"/>
        </w:rPr>
        <w:t>–</w:t>
      </w:r>
      <w:r w:rsidR="00CA769F" w:rsidRPr="00617F76">
        <w:rPr>
          <w:rFonts w:ascii="Times New Roman" w:hAnsi="Times New Roman" w:cs="Times New Roman"/>
          <w:sz w:val="24"/>
          <w:szCs w:val="24"/>
        </w:rPr>
        <w:t xml:space="preserve"> О</w:t>
      </w:r>
      <w:r w:rsidRPr="00617F76">
        <w:rPr>
          <w:rFonts w:ascii="Times New Roman" w:hAnsi="Times New Roman" w:cs="Times New Roman"/>
          <w:sz w:val="24"/>
          <w:szCs w:val="24"/>
        </w:rPr>
        <w:t>.</w:t>
      </w:r>
      <w:r w:rsidR="00CA769F" w:rsidRPr="00617F76">
        <w:rPr>
          <w:rFonts w:ascii="Times New Roman" w:hAnsi="Times New Roman" w:cs="Times New Roman"/>
          <w:sz w:val="24"/>
          <w:szCs w:val="24"/>
        </w:rPr>
        <w:t xml:space="preserve"> В</w:t>
      </w:r>
      <w:r w:rsidRPr="00617F76">
        <w:rPr>
          <w:rFonts w:ascii="Times New Roman" w:hAnsi="Times New Roman" w:cs="Times New Roman"/>
          <w:sz w:val="24"/>
          <w:szCs w:val="24"/>
        </w:rPr>
        <w:t>.</w:t>
      </w:r>
      <w:r w:rsidR="00CA769F" w:rsidRPr="00617F76">
        <w:rPr>
          <w:rFonts w:ascii="Times New Roman" w:hAnsi="Times New Roman" w:cs="Times New Roman"/>
          <w:sz w:val="24"/>
          <w:szCs w:val="24"/>
        </w:rPr>
        <w:t xml:space="preserve"> Беляева (воспитатель), Г</w:t>
      </w:r>
      <w:r w:rsidRPr="00617F76">
        <w:rPr>
          <w:rFonts w:ascii="Times New Roman" w:hAnsi="Times New Roman" w:cs="Times New Roman"/>
          <w:sz w:val="24"/>
          <w:szCs w:val="24"/>
        </w:rPr>
        <w:t>.</w:t>
      </w:r>
      <w:r w:rsidR="00CA769F" w:rsidRPr="00617F76">
        <w:rPr>
          <w:rFonts w:ascii="Times New Roman" w:hAnsi="Times New Roman" w:cs="Times New Roman"/>
          <w:sz w:val="24"/>
          <w:szCs w:val="24"/>
        </w:rPr>
        <w:t xml:space="preserve"> И</w:t>
      </w:r>
      <w:r w:rsidRPr="00617F76">
        <w:rPr>
          <w:rFonts w:ascii="Times New Roman" w:hAnsi="Times New Roman" w:cs="Times New Roman"/>
          <w:sz w:val="24"/>
          <w:szCs w:val="24"/>
        </w:rPr>
        <w:t>.</w:t>
      </w:r>
      <w:r w:rsidR="00CA769F" w:rsidRPr="00617F76">
        <w:rPr>
          <w:rFonts w:ascii="Times New Roman" w:hAnsi="Times New Roman" w:cs="Times New Roman"/>
          <w:sz w:val="24"/>
          <w:szCs w:val="24"/>
        </w:rPr>
        <w:t xml:space="preserve"> Зубкова (воспитатель), Л</w:t>
      </w:r>
      <w:r w:rsidRPr="00617F76">
        <w:rPr>
          <w:rFonts w:ascii="Times New Roman" w:hAnsi="Times New Roman" w:cs="Times New Roman"/>
          <w:sz w:val="24"/>
          <w:szCs w:val="24"/>
        </w:rPr>
        <w:t>.</w:t>
      </w:r>
      <w:r w:rsidR="00CA769F" w:rsidRPr="00617F76">
        <w:rPr>
          <w:rFonts w:ascii="Times New Roman" w:hAnsi="Times New Roman" w:cs="Times New Roman"/>
          <w:sz w:val="24"/>
          <w:szCs w:val="24"/>
        </w:rPr>
        <w:t>А</w:t>
      </w:r>
      <w:r w:rsidRPr="00617F76">
        <w:rPr>
          <w:rFonts w:ascii="Times New Roman" w:hAnsi="Times New Roman" w:cs="Times New Roman"/>
          <w:sz w:val="24"/>
          <w:szCs w:val="24"/>
        </w:rPr>
        <w:t>.</w:t>
      </w:r>
      <w:r w:rsidR="00CA769F" w:rsidRPr="00617F76">
        <w:rPr>
          <w:rFonts w:ascii="Times New Roman" w:hAnsi="Times New Roman" w:cs="Times New Roman"/>
          <w:sz w:val="24"/>
          <w:szCs w:val="24"/>
        </w:rPr>
        <w:t>а Чернова (воспитатель), Н</w:t>
      </w:r>
      <w:r w:rsidRPr="00617F76">
        <w:rPr>
          <w:rFonts w:ascii="Times New Roman" w:hAnsi="Times New Roman" w:cs="Times New Roman"/>
          <w:sz w:val="24"/>
          <w:szCs w:val="24"/>
        </w:rPr>
        <w:t>.</w:t>
      </w:r>
      <w:r w:rsidR="00CA769F" w:rsidRPr="00617F76">
        <w:rPr>
          <w:rFonts w:ascii="Times New Roman" w:hAnsi="Times New Roman" w:cs="Times New Roman"/>
          <w:sz w:val="24"/>
          <w:szCs w:val="24"/>
        </w:rPr>
        <w:t xml:space="preserve"> А</w:t>
      </w:r>
      <w:r w:rsidRPr="00617F76">
        <w:rPr>
          <w:rFonts w:ascii="Times New Roman" w:hAnsi="Times New Roman" w:cs="Times New Roman"/>
          <w:sz w:val="24"/>
          <w:szCs w:val="24"/>
        </w:rPr>
        <w:t>.</w:t>
      </w:r>
      <w:r w:rsidR="00CA769F" w:rsidRPr="00617F76">
        <w:rPr>
          <w:rFonts w:ascii="Times New Roman" w:hAnsi="Times New Roman" w:cs="Times New Roman"/>
          <w:sz w:val="24"/>
          <w:szCs w:val="24"/>
        </w:rPr>
        <w:t xml:space="preserve"> Зуева (педагог-психолог)  приняли участие в городском конкурсе-выставке декоративно-прикладного и изобразительного творчества «Пасхальная радость»</w:t>
      </w:r>
    </w:p>
    <w:p w:rsidR="00ED4C78" w:rsidRPr="00617F76" w:rsidRDefault="00ED4C78" w:rsidP="00ED4C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F76">
        <w:rPr>
          <w:rFonts w:ascii="Times New Roman" w:hAnsi="Times New Roman" w:cs="Times New Roman"/>
          <w:sz w:val="24"/>
          <w:szCs w:val="24"/>
        </w:rPr>
        <w:t xml:space="preserve">- </w:t>
      </w:r>
      <w:r w:rsidR="00CA6F37" w:rsidRPr="00617F76">
        <w:rPr>
          <w:rFonts w:ascii="Times New Roman" w:hAnsi="Times New Roman" w:cs="Times New Roman"/>
          <w:sz w:val="24"/>
          <w:szCs w:val="24"/>
        </w:rPr>
        <w:t>8 апреля 2016г. педагогические работники в составе: Веры Николаевны Целебровской (музыкальный руководитель), Ирины Петровны Миропольской (музыкальный руководитель), Натальи Александровны Зуевой (педагог-психолог</w:t>
      </w:r>
      <w:r w:rsidR="004B6D19" w:rsidRPr="00617F76">
        <w:rPr>
          <w:rFonts w:ascii="Times New Roman" w:hAnsi="Times New Roman" w:cs="Times New Roman"/>
          <w:sz w:val="24"/>
          <w:szCs w:val="24"/>
        </w:rPr>
        <w:t xml:space="preserve">), </w:t>
      </w:r>
      <w:r w:rsidR="00CA6F37" w:rsidRPr="00617F76">
        <w:rPr>
          <w:rFonts w:ascii="Times New Roman" w:hAnsi="Times New Roman" w:cs="Times New Roman"/>
          <w:sz w:val="24"/>
          <w:szCs w:val="24"/>
        </w:rPr>
        <w:t>Ольг</w:t>
      </w:r>
      <w:r w:rsidR="004B6D19" w:rsidRPr="00617F76">
        <w:rPr>
          <w:rFonts w:ascii="Times New Roman" w:hAnsi="Times New Roman" w:cs="Times New Roman"/>
          <w:sz w:val="24"/>
          <w:szCs w:val="24"/>
        </w:rPr>
        <w:t>и</w:t>
      </w:r>
      <w:r w:rsidR="00CA6F37" w:rsidRPr="00617F76">
        <w:rPr>
          <w:rFonts w:ascii="Times New Roman" w:hAnsi="Times New Roman" w:cs="Times New Roman"/>
          <w:sz w:val="24"/>
          <w:szCs w:val="24"/>
        </w:rPr>
        <w:t xml:space="preserve"> Павловн</w:t>
      </w:r>
      <w:r w:rsidR="004B6D19" w:rsidRPr="00617F76">
        <w:rPr>
          <w:rFonts w:ascii="Times New Roman" w:hAnsi="Times New Roman" w:cs="Times New Roman"/>
          <w:sz w:val="24"/>
          <w:szCs w:val="24"/>
        </w:rPr>
        <w:t>ы</w:t>
      </w:r>
      <w:r w:rsidR="00CA6F37" w:rsidRPr="00617F76">
        <w:rPr>
          <w:rFonts w:ascii="Times New Roman" w:hAnsi="Times New Roman" w:cs="Times New Roman"/>
          <w:sz w:val="24"/>
          <w:szCs w:val="24"/>
        </w:rPr>
        <w:t xml:space="preserve"> Баронов</w:t>
      </w:r>
      <w:r w:rsidR="004B6D19" w:rsidRPr="00617F76">
        <w:rPr>
          <w:rFonts w:ascii="Times New Roman" w:hAnsi="Times New Roman" w:cs="Times New Roman"/>
          <w:sz w:val="24"/>
          <w:szCs w:val="24"/>
        </w:rPr>
        <w:t xml:space="preserve">ой </w:t>
      </w:r>
      <w:r w:rsidR="00CA6F37" w:rsidRPr="00617F76">
        <w:rPr>
          <w:rFonts w:ascii="Times New Roman" w:hAnsi="Times New Roman" w:cs="Times New Roman"/>
          <w:sz w:val="24"/>
          <w:szCs w:val="24"/>
        </w:rPr>
        <w:t xml:space="preserve"> </w:t>
      </w:r>
      <w:r w:rsidR="004B6D19" w:rsidRPr="00617F76">
        <w:rPr>
          <w:rFonts w:ascii="Times New Roman" w:hAnsi="Times New Roman" w:cs="Times New Roman"/>
          <w:sz w:val="24"/>
          <w:szCs w:val="24"/>
        </w:rPr>
        <w:t>(</w:t>
      </w:r>
      <w:r w:rsidR="00CA6F37" w:rsidRPr="00617F76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4B6D19" w:rsidRPr="00617F76">
        <w:rPr>
          <w:rFonts w:ascii="Times New Roman" w:hAnsi="Times New Roman" w:cs="Times New Roman"/>
          <w:sz w:val="24"/>
          <w:szCs w:val="24"/>
        </w:rPr>
        <w:t xml:space="preserve">), </w:t>
      </w:r>
      <w:r w:rsidR="00CA6F37" w:rsidRPr="00617F76">
        <w:rPr>
          <w:rFonts w:ascii="Times New Roman" w:hAnsi="Times New Roman" w:cs="Times New Roman"/>
          <w:sz w:val="24"/>
          <w:szCs w:val="24"/>
        </w:rPr>
        <w:t>Татьян</w:t>
      </w:r>
      <w:r w:rsidR="004B6D19" w:rsidRPr="00617F76">
        <w:rPr>
          <w:rFonts w:ascii="Times New Roman" w:hAnsi="Times New Roman" w:cs="Times New Roman"/>
          <w:sz w:val="24"/>
          <w:szCs w:val="24"/>
        </w:rPr>
        <w:t>ы</w:t>
      </w:r>
      <w:r w:rsidR="00CA6F37" w:rsidRPr="00617F76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4B6D19" w:rsidRPr="00617F76">
        <w:rPr>
          <w:rFonts w:ascii="Times New Roman" w:hAnsi="Times New Roman" w:cs="Times New Roman"/>
          <w:sz w:val="24"/>
          <w:szCs w:val="24"/>
        </w:rPr>
        <w:t>ы</w:t>
      </w:r>
      <w:r w:rsidR="00CA6F37" w:rsidRPr="00617F76">
        <w:rPr>
          <w:rFonts w:ascii="Times New Roman" w:hAnsi="Times New Roman" w:cs="Times New Roman"/>
          <w:sz w:val="24"/>
          <w:szCs w:val="24"/>
        </w:rPr>
        <w:t xml:space="preserve"> Генюш </w:t>
      </w:r>
      <w:r w:rsidR="004B6D19" w:rsidRPr="00617F76">
        <w:rPr>
          <w:rFonts w:ascii="Times New Roman" w:hAnsi="Times New Roman" w:cs="Times New Roman"/>
          <w:sz w:val="24"/>
          <w:szCs w:val="24"/>
        </w:rPr>
        <w:t>(</w:t>
      </w:r>
      <w:r w:rsidR="00CA6F37" w:rsidRPr="00617F76">
        <w:rPr>
          <w:rFonts w:ascii="Times New Roman" w:hAnsi="Times New Roman" w:cs="Times New Roman"/>
          <w:sz w:val="24"/>
          <w:szCs w:val="24"/>
        </w:rPr>
        <w:t>учитель-логопед</w:t>
      </w:r>
      <w:r w:rsidR="004B6D19" w:rsidRPr="00617F76">
        <w:rPr>
          <w:rFonts w:ascii="Times New Roman" w:hAnsi="Times New Roman" w:cs="Times New Roman"/>
          <w:sz w:val="24"/>
          <w:szCs w:val="24"/>
        </w:rPr>
        <w:t xml:space="preserve">), </w:t>
      </w:r>
      <w:r w:rsidR="00CA6F37" w:rsidRPr="00617F76">
        <w:rPr>
          <w:rFonts w:ascii="Times New Roman" w:hAnsi="Times New Roman" w:cs="Times New Roman"/>
          <w:sz w:val="24"/>
          <w:szCs w:val="24"/>
        </w:rPr>
        <w:t>Людмил</w:t>
      </w:r>
      <w:r w:rsidR="004B6D19" w:rsidRPr="00617F76">
        <w:rPr>
          <w:rFonts w:ascii="Times New Roman" w:hAnsi="Times New Roman" w:cs="Times New Roman"/>
          <w:sz w:val="24"/>
          <w:szCs w:val="24"/>
        </w:rPr>
        <w:t>ы</w:t>
      </w:r>
      <w:r w:rsidR="00CA6F37" w:rsidRPr="00617F76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4B6D19" w:rsidRPr="00617F76">
        <w:rPr>
          <w:rFonts w:ascii="Times New Roman" w:hAnsi="Times New Roman" w:cs="Times New Roman"/>
          <w:sz w:val="24"/>
          <w:szCs w:val="24"/>
        </w:rPr>
        <w:t xml:space="preserve">ы </w:t>
      </w:r>
      <w:r w:rsidR="00CA6F37" w:rsidRPr="00617F76">
        <w:rPr>
          <w:rFonts w:ascii="Times New Roman" w:hAnsi="Times New Roman" w:cs="Times New Roman"/>
          <w:sz w:val="24"/>
          <w:szCs w:val="24"/>
        </w:rPr>
        <w:t>Чернов</w:t>
      </w:r>
      <w:r w:rsidR="004B6D19" w:rsidRPr="00617F76">
        <w:rPr>
          <w:rFonts w:ascii="Times New Roman" w:hAnsi="Times New Roman" w:cs="Times New Roman"/>
          <w:sz w:val="24"/>
          <w:szCs w:val="24"/>
        </w:rPr>
        <w:t>ой</w:t>
      </w:r>
      <w:r w:rsidR="00CA6F37" w:rsidRPr="00617F76">
        <w:rPr>
          <w:rFonts w:ascii="Times New Roman" w:hAnsi="Times New Roman" w:cs="Times New Roman"/>
          <w:sz w:val="24"/>
          <w:szCs w:val="24"/>
        </w:rPr>
        <w:t xml:space="preserve"> </w:t>
      </w:r>
      <w:r w:rsidR="004B6D19" w:rsidRPr="00617F76">
        <w:rPr>
          <w:rFonts w:ascii="Times New Roman" w:hAnsi="Times New Roman" w:cs="Times New Roman"/>
          <w:sz w:val="24"/>
          <w:szCs w:val="24"/>
        </w:rPr>
        <w:t>(</w:t>
      </w:r>
      <w:r w:rsidR="00CA6F37" w:rsidRPr="00617F76">
        <w:rPr>
          <w:rFonts w:ascii="Times New Roman" w:hAnsi="Times New Roman" w:cs="Times New Roman"/>
          <w:sz w:val="24"/>
          <w:szCs w:val="24"/>
        </w:rPr>
        <w:t>воспитатель</w:t>
      </w:r>
      <w:r w:rsidR="004B6D19" w:rsidRPr="00617F76">
        <w:rPr>
          <w:rFonts w:ascii="Times New Roman" w:hAnsi="Times New Roman" w:cs="Times New Roman"/>
          <w:sz w:val="24"/>
          <w:szCs w:val="24"/>
        </w:rPr>
        <w:t xml:space="preserve">), </w:t>
      </w:r>
      <w:r w:rsidR="00CA6F37" w:rsidRPr="00617F76">
        <w:rPr>
          <w:rFonts w:ascii="Times New Roman" w:hAnsi="Times New Roman" w:cs="Times New Roman"/>
          <w:sz w:val="24"/>
          <w:szCs w:val="24"/>
        </w:rPr>
        <w:t>Любов</w:t>
      </w:r>
      <w:r w:rsidR="004B6D19" w:rsidRPr="00617F76">
        <w:rPr>
          <w:rFonts w:ascii="Times New Roman" w:hAnsi="Times New Roman" w:cs="Times New Roman"/>
          <w:sz w:val="24"/>
          <w:szCs w:val="24"/>
        </w:rPr>
        <w:t>и</w:t>
      </w:r>
      <w:r w:rsidR="00CA6F37" w:rsidRPr="00617F76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4B6D19" w:rsidRPr="00617F76">
        <w:rPr>
          <w:rFonts w:ascii="Times New Roman" w:hAnsi="Times New Roman" w:cs="Times New Roman"/>
          <w:sz w:val="24"/>
          <w:szCs w:val="24"/>
        </w:rPr>
        <w:t>ы</w:t>
      </w:r>
      <w:r w:rsidR="00CA6F37" w:rsidRPr="00617F76">
        <w:rPr>
          <w:rFonts w:ascii="Times New Roman" w:hAnsi="Times New Roman" w:cs="Times New Roman"/>
          <w:sz w:val="24"/>
          <w:szCs w:val="24"/>
        </w:rPr>
        <w:t xml:space="preserve"> Круглов</w:t>
      </w:r>
      <w:r w:rsidR="004B6D19" w:rsidRPr="00617F76">
        <w:rPr>
          <w:rFonts w:ascii="Times New Roman" w:hAnsi="Times New Roman" w:cs="Times New Roman"/>
          <w:sz w:val="24"/>
          <w:szCs w:val="24"/>
        </w:rPr>
        <w:t>ой</w:t>
      </w:r>
      <w:r w:rsidR="00CA6F37" w:rsidRPr="00617F76">
        <w:rPr>
          <w:rFonts w:ascii="Times New Roman" w:hAnsi="Times New Roman" w:cs="Times New Roman"/>
          <w:sz w:val="24"/>
          <w:szCs w:val="24"/>
        </w:rPr>
        <w:t xml:space="preserve">  </w:t>
      </w:r>
      <w:r w:rsidR="004B6D19" w:rsidRPr="00617F76">
        <w:rPr>
          <w:rFonts w:ascii="Times New Roman" w:hAnsi="Times New Roman" w:cs="Times New Roman"/>
          <w:sz w:val="24"/>
          <w:szCs w:val="24"/>
        </w:rPr>
        <w:t>(</w:t>
      </w:r>
      <w:r w:rsidR="00CA6F37" w:rsidRPr="00617F76">
        <w:rPr>
          <w:rFonts w:ascii="Times New Roman" w:hAnsi="Times New Roman" w:cs="Times New Roman"/>
          <w:sz w:val="24"/>
          <w:szCs w:val="24"/>
        </w:rPr>
        <w:t>воспитатель</w:t>
      </w:r>
      <w:r w:rsidR="004B6D19" w:rsidRPr="00617F76">
        <w:rPr>
          <w:rFonts w:ascii="Times New Roman" w:hAnsi="Times New Roman" w:cs="Times New Roman"/>
          <w:sz w:val="24"/>
          <w:szCs w:val="24"/>
        </w:rPr>
        <w:t xml:space="preserve">) </w:t>
      </w:r>
      <w:r w:rsidR="00CA6F37" w:rsidRPr="00617F76">
        <w:rPr>
          <w:rFonts w:ascii="Times New Roman" w:hAnsi="Times New Roman" w:cs="Times New Roman"/>
          <w:sz w:val="24"/>
          <w:szCs w:val="24"/>
        </w:rPr>
        <w:t>участвовали   в районном туре фестиваля творчества «Звёздная радуга»  среди педагогических работников муниципальных дошкольных образовательных учреждений г. Ярославля, посвящённо</w:t>
      </w:r>
      <w:r w:rsidR="004B6D19" w:rsidRPr="00617F76">
        <w:rPr>
          <w:rFonts w:ascii="Times New Roman" w:hAnsi="Times New Roman" w:cs="Times New Roman"/>
          <w:sz w:val="24"/>
          <w:szCs w:val="24"/>
        </w:rPr>
        <w:t>го</w:t>
      </w:r>
      <w:r w:rsidR="00CA6F37" w:rsidRPr="00617F76">
        <w:rPr>
          <w:rFonts w:ascii="Times New Roman" w:hAnsi="Times New Roman" w:cs="Times New Roman"/>
          <w:sz w:val="24"/>
          <w:szCs w:val="24"/>
        </w:rPr>
        <w:t xml:space="preserve"> 90-летию муниципальной системы образования</w:t>
      </w:r>
    </w:p>
    <w:p w:rsidR="000E5926" w:rsidRPr="00617F76" w:rsidRDefault="00ED4C78" w:rsidP="00ED4C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F76">
        <w:rPr>
          <w:rFonts w:ascii="Times New Roman" w:hAnsi="Times New Roman" w:cs="Times New Roman"/>
          <w:sz w:val="24"/>
          <w:szCs w:val="24"/>
        </w:rPr>
        <w:t xml:space="preserve">- 2 творческие работы детей  старшего дошкольного возраста были приняты </w:t>
      </w:r>
      <w:r w:rsidR="000E5926" w:rsidRPr="00617F76">
        <w:rPr>
          <w:rFonts w:ascii="Times New Roman" w:hAnsi="Times New Roman" w:cs="Times New Roman"/>
          <w:sz w:val="24"/>
          <w:szCs w:val="24"/>
        </w:rPr>
        <w:t>на конкурс</w:t>
      </w:r>
      <w:r w:rsidRPr="00617F76">
        <w:rPr>
          <w:rFonts w:ascii="Times New Roman" w:hAnsi="Times New Roman" w:cs="Times New Roman"/>
          <w:sz w:val="24"/>
          <w:szCs w:val="24"/>
        </w:rPr>
        <w:t xml:space="preserve"> </w:t>
      </w:r>
      <w:r w:rsidR="000E5926" w:rsidRPr="00617F76">
        <w:rPr>
          <w:rFonts w:ascii="Times New Roman" w:hAnsi="Times New Roman" w:cs="Times New Roman"/>
          <w:sz w:val="24"/>
          <w:szCs w:val="24"/>
        </w:rPr>
        <w:t>детского творчества на тему «День великой Победы»</w:t>
      </w:r>
    </w:p>
    <w:p w:rsidR="000E5926" w:rsidRPr="00617F76" w:rsidRDefault="00ED4C78" w:rsidP="00ED4C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F76">
        <w:rPr>
          <w:rFonts w:ascii="Times New Roman" w:hAnsi="Times New Roman" w:cs="Times New Roman"/>
          <w:sz w:val="24"/>
          <w:szCs w:val="24"/>
        </w:rPr>
        <w:t xml:space="preserve">- также 2 творческие работы приняли участие </w:t>
      </w:r>
      <w:r w:rsidR="000E5926" w:rsidRPr="00617F76">
        <w:rPr>
          <w:rFonts w:ascii="Times New Roman" w:hAnsi="Times New Roman" w:cs="Times New Roman"/>
          <w:sz w:val="24"/>
          <w:szCs w:val="24"/>
        </w:rPr>
        <w:t>в открытом областном конкурсе творческих работ по энергосбережению «Наш теплый дом – 2016»</w:t>
      </w:r>
    </w:p>
    <w:p w:rsidR="00391869" w:rsidRDefault="00391869" w:rsidP="0039186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D4C78" w:rsidRPr="00617F76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наш детский сад принимает у</w:t>
      </w:r>
      <w:r w:rsidRPr="00617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частие </w:t>
      </w:r>
      <w:r w:rsidR="00617F76" w:rsidRPr="00617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тренировке, совместно с администрацией  Заволжского района,  по размещению эвакуационного пункта </w:t>
      </w:r>
      <w:r w:rsidR="00617F76" w:rsidRPr="00617F76">
        <w:rPr>
          <w:rFonts w:ascii="Times New Roman" w:eastAsia="Times New Roman" w:hAnsi="Times New Roman" w:cs="Times New Roman"/>
          <w:sz w:val="24"/>
          <w:szCs w:val="24"/>
        </w:rPr>
        <w:t xml:space="preserve">при возникновении </w:t>
      </w:r>
      <w:r w:rsidR="00617F76" w:rsidRPr="00617F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чрезвычайных ситуаций. А именно </w:t>
      </w:r>
      <w:r w:rsidR="00617F76" w:rsidRPr="00617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 размещению комнаты матери и ребенка при </w:t>
      </w:r>
      <w:r w:rsidRPr="00617F76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</w:t>
      </w:r>
      <w:r w:rsidR="00617F76" w:rsidRPr="00617F7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17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временного размещения № 28 на базе МАУ ДК «Энергетик»</w:t>
      </w:r>
      <w:r w:rsidR="00617F76" w:rsidRPr="00617F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17F76" w:rsidRDefault="00617F76" w:rsidP="0039186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этом учебном году</w:t>
      </w:r>
      <w:r w:rsidRPr="00617F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возрастные группы провели открытые мероприятия для родителей своих возрастных групп.</w:t>
      </w:r>
    </w:p>
    <w:p w:rsidR="000760AD" w:rsidRPr="00846DBA" w:rsidRDefault="00617F76" w:rsidP="00846DB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свой педагогический опыт, консультационный материал, </w:t>
      </w:r>
      <w:r w:rsidR="00900C70">
        <w:rPr>
          <w:rFonts w:ascii="Times New Roman" w:hAnsi="Times New Roman" w:cs="Times New Roman"/>
          <w:sz w:val="24"/>
          <w:szCs w:val="24"/>
          <w:shd w:val="clear" w:color="auto" w:fill="FFFFFF"/>
        </w:rPr>
        <w:t>отчеты и наработки педагоги представляют на сайте дошкольного учреждения, а также на сайтах района, города, области и всероссийских сайтах. А именно педагоги О.В. Беляева и О.А. Скворцова делятся своими наработками на сайтах различного уровня.</w:t>
      </w:r>
    </w:p>
    <w:p w:rsidR="00FC172B" w:rsidRPr="00977C4C" w:rsidRDefault="00FC172B" w:rsidP="00076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C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методической работы </w:t>
      </w:r>
    </w:p>
    <w:p w:rsidR="00FC172B" w:rsidRPr="00977C4C" w:rsidRDefault="000760AD" w:rsidP="00FC172B">
      <w:pPr>
        <w:rPr>
          <w:rFonts w:ascii="Times New Roman" w:hAnsi="Times New Roman" w:cs="Times New Roman"/>
          <w:sz w:val="24"/>
          <w:szCs w:val="24"/>
        </w:rPr>
      </w:pPr>
      <w:r w:rsidRPr="00977C4C">
        <w:rPr>
          <w:rFonts w:ascii="Times New Roman" w:eastAsia="Times New Roman" w:hAnsi="Times New Roman" w:cs="Times New Roman"/>
          <w:b/>
          <w:bCs/>
          <w:sz w:val="24"/>
          <w:szCs w:val="24"/>
        </w:rPr>
        <w:t>В 201</w:t>
      </w:r>
      <w:r w:rsidR="00846DBA" w:rsidRPr="00977C4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77C4C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846DBA" w:rsidRPr="00977C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 w:rsidRPr="00977C4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 году педагогический коллектив детского сада работал над следующими задачами:</w:t>
      </w:r>
      <w:r w:rsidR="00FC172B" w:rsidRPr="00977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72B" w:rsidRPr="00977C4C" w:rsidRDefault="00FC172B" w:rsidP="00FC172B">
      <w:pPr>
        <w:pStyle w:val="af4"/>
        <w:numPr>
          <w:ilvl w:val="0"/>
          <w:numId w:val="27"/>
        </w:numPr>
        <w:ind w:left="0"/>
      </w:pPr>
      <w:r w:rsidRPr="00977C4C">
        <w:t xml:space="preserve"> Создание условий при организации игровой деятельности, для формирования коммуникативных компетентностей у дошкольников.</w:t>
      </w:r>
    </w:p>
    <w:p w:rsidR="00FC172B" w:rsidRPr="00977C4C" w:rsidRDefault="00FC172B" w:rsidP="00FC172B">
      <w:pPr>
        <w:numPr>
          <w:ilvl w:val="0"/>
          <w:numId w:val="27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7C4C">
        <w:rPr>
          <w:rFonts w:ascii="Times New Roman" w:eastAsia="Calibri" w:hAnsi="Times New Roman" w:cs="Times New Roman"/>
          <w:sz w:val="24"/>
          <w:szCs w:val="24"/>
          <w:lang w:eastAsia="en-US"/>
        </w:rPr>
        <w:t>Оптимизировать педагогический процесс посредством активного внедрения в воспитательно-образовательных процесс инновационных образовательных технологий в рамках реализации ФГОС ДО</w:t>
      </w:r>
    </w:p>
    <w:p w:rsidR="00FC172B" w:rsidRPr="00977C4C" w:rsidRDefault="00FC172B" w:rsidP="00FC172B">
      <w:pPr>
        <w:pStyle w:val="Style1"/>
        <w:widowControl/>
        <w:numPr>
          <w:ilvl w:val="0"/>
          <w:numId w:val="27"/>
        </w:numPr>
        <w:tabs>
          <w:tab w:val="left" w:pos="245"/>
        </w:tabs>
        <w:spacing w:before="50" w:line="276" w:lineRule="auto"/>
        <w:ind w:firstLine="0"/>
      </w:pPr>
      <w:r w:rsidRPr="00977C4C">
        <w:rPr>
          <w:rStyle w:val="FontStyle13"/>
          <w:sz w:val="24"/>
          <w:szCs w:val="24"/>
        </w:rPr>
        <w:t xml:space="preserve"> </w:t>
      </w:r>
      <w:r w:rsidRPr="00977C4C">
        <w:t xml:space="preserve">Активизировать работу по сохранению и укреплению психофизического здоровья детей посредством активного взаимодействия с родителями. </w:t>
      </w:r>
    </w:p>
    <w:p w:rsidR="00B75256" w:rsidRPr="00977C4C" w:rsidRDefault="00FC172B" w:rsidP="004412DF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7C4C">
        <w:rPr>
          <w:rFonts w:ascii="Times New Roman" w:hAnsi="Times New Roman" w:cs="Times New Roman"/>
          <w:sz w:val="24"/>
          <w:szCs w:val="24"/>
        </w:rPr>
        <w:t xml:space="preserve">По всем задачам проведены педагогические советы </w:t>
      </w:r>
      <w:r w:rsidR="004412DF" w:rsidRPr="00977C4C">
        <w:rPr>
          <w:rFonts w:ascii="Times New Roman" w:hAnsi="Times New Roman" w:cs="Times New Roman"/>
          <w:sz w:val="24"/>
          <w:szCs w:val="24"/>
        </w:rPr>
        <w:t xml:space="preserve">, </w:t>
      </w:r>
      <w:r w:rsidR="005F120E" w:rsidRPr="00977C4C">
        <w:rPr>
          <w:rFonts w:ascii="Times New Roman" w:hAnsi="Times New Roman" w:cs="Times New Roman"/>
          <w:sz w:val="24"/>
          <w:szCs w:val="24"/>
        </w:rPr>
        <w:t>на которых педагоги отрабатывали теоретические и практические вопросы. Использовали разнообразные формы проведения.</w:t>
      </w:r>
    </w:p>
    <w:p w:rsidR="0054589A" w:rsidRPr="00977C4C" w:rsidRDefault="00B75256" w:rsidP="00BF1518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977C4C">
        <w:rPr>
          <w:rFonts w:ascii="Times New Roman" w:hAnsi="Times New Roman" w:cs="Times New Roman"/>
          <w:sz w:val="24"/>
          <w:szCs w:val="24"/>
        </w:rPr>
        <w:t>Консультации</w:t>
      </w:r>
      <w:r w:rsidR="005F120E" w:rsidRPr="00977C4C">
        <w:rPr>
          <w:rFonts w:ascii="Times New Roman" w:hAnsi="Times New Roman" w:cs="Times New Roman"/>
          <w:sz w:val="24"/>
          <w:szCs w:val="24"/>
        </w:rPr>
        <w:t>: «</w:t>
      </w:r>
      <w:r w:rsidR="005F120E" w:rsidRPr="00977C4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в процессе игровой деятельности», «Организация развивающей предметно-пространственной среды в группах с учетом ФГОС», «Использование в работе воспитателя игровых технологий «Сказочные лабиринты Воскобовича», «Воспитание звуковой культуры речи у детей дошкольного возраста», «Формирование правильной осанки у детей дошкольного возраста», </w:t>
      </w:r>
      <w:r w:rsidR="005F120E" w:rsidRPr="00977C4C">
        <w:rPr>
          <w:rFonts w:ascii="Times New Roman" w:hAnsi="Times New Roman" w:cs="Times New Roman"/>
          <w:sz w:val="24"/>
          <w:szCs w:val="24"/>
        </w:rPr>
        <w:t xml:space="preserve"> </w:t>
      </w:r>
      <w:r w:rsidR="007E7B62" w:rsidRPr="00977C4C">
        <w:rPr>
          <w:rFonts w:ascii="Times New Roman" w:eastAsia="Times New Roman" w:hAnsi="Times New Roman" w:cs="Times New Roman"/>
          <w:sz w:val="24"/>
          <w:szCs w:val="24"/>
        </w:rPr>
        <w:t>«Проект, как средство ознакомления детей с детскими писателями и их произведениями в разрезе работы по речевому развитию детей"</w:t>
      </w:r>
      <w:r w:rsidR="007E7B62" w:rsidRPr="00977C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256" w:rsidRPr="00977C4C" w:rsidRDefault="0054589A" w:rsidP="00BF1518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977C4C">
        <w:rPr>
          <w:rFonts w:ascii="Times New Roman" w:eastAsia="Times New Roman" w:hAnsi="Times New Roman" w:cs="Times New Roman"/>
          <w:sz w:val="24"/>
          <w:szCs w:val="24"/>
        </w:rPr>
        <w:t xml:space="preserve">Мастер - классы </w:t>
      </w:r>
      <w:r w:rsidRPr="00977C4C">
        <w:rPr>
          <w:rFonts w:ascii="Times New Roman" w:hAnsi="Times New Roman" w:cs="Times New Roman"/>
          <w:sz w:val="24"/>
          <w:szCs w:val="24"/>
        </w:rPr>
        <w:t>для педагогов</w:t>
      </w:r>
      <w:r w:rsidR="003255BB" w:rsidRPr="00977C4C">
        <w:rPr>
          <w:rFonts w:ascii="Times New Roman" w:hAnsi="Times New Roman" w:cs="Times New Roman"/>
          <w:sz w:val="24"/>
          <w:szCs w:val="24"/>
        </w:rPr>
        <w:t xml:space="preserve">: </w:t>
      </w:r>
      <w:r w:rsidRPr="00977C4C">
        <w:rPr>
          <w:rFonts w:ascii="Times New Roman" w:hAnsi="Times New Roman" w:cs="Times New Roman"/>
          <w:sz w:val="24"/>
          <w:szCs w:val="24"/>
        </w:rPr>
        <w:t xml:space="preserve"> по применению здоровьесберегающих технологий -  </w:t>
      </w:r>
      <w:r w:rsidRPr="00977C4C">
        <w:rPr>
          <w:rFonts w:ascii="Times New Roman" w:eastAsia="Times New Roman" w:hAnsi="Times New Roman" w:cs="Times New Roman"/>
          <w:sz w:val="24"/>
          <w:szCs w:val="24"/>
        </w:rPr>
        <w:t>"Использование нетрадиционного оборудования для оздоровления детей"</w:t>
      </w:r>
      <w:r w:rsidR="003255BB" w:rsidRPr="00977C4C">
        <w:rPr>
          <w:rFonts w:ascii="Times New Roman" w:eastAsia="Times New Roman" w:hAnsi="Times New Roman" w:cs="Times New Roman"/>
          <w:sz w:val="24"/>
          <w:szCs w:val="24"/>
        </w:rPr>
        <w:t>, «Кукло-терапия.</w:t>
      </w:r>
      <w:r w:rsidR="003255BB" w:rsidRPr="00977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55BB" w:rsidRPr="00977C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Куклы для проведения непосредственно-образовательной и игровой деятельности в ДОУ</w:t>
      </w:r>
      <w:r w:rsidR="003255BB" w:rsidRPr="00977C4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3255BB" w:rsidRPr="00977C4C">
        <w:rPr>
          <w:rFonts w:ascii="Times New Roman" w:hAnsi="Times New Roman" w:cs="Times New Roman"/>
          <w:sz w:val="24"/>
          <w:szCs w:val="24"/>
        </w:rPr>
        <w:t xml:space="preserve"> </w:t>
      </w:r>
      <w:r w:rsidR="003255BB" w:rsidRPr="00977C4C">
        <w:rPr>
          <w:rFonts w:ascii="Times New Roman" w:eastAsia="Times New Roman" w:hAnsi="Times New Roman" w:cs="Times New Roman"/>
          <w:sz w:val="24"/>
          <w:szCs w:val="24"/>
        </w:rPr>
        <w:t>«Использование техник продуктивной деятельности для изображения зимнего пейзажа с детьми дошкольного возраста»</w:t>
      </w:r>
      <w:r w:rsidR="003255BB" w:rsidRPr="00977C4C">
        <w:rPr>
          <w:rFonts w:ascii="Times New Roman" w:hAnsi="Times New Roman" w:cs="Times New Roman"/>
          <w:sz w:val="24"/>
          <w:szCs w:val="24"/>
        </w:rPr>
        <w:t>.</w:t>
      </w:r>
    </w:p>
    <w:p w:rsidR="0054589A" w:rsidRPr="00977C4C" w:rsidRDefault="0054589A" w:rsidP="00BF1518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977C4C">
        <w:rPr>
          <w:rFonts w:ascii="Times New Roman" w:eastAsia="Times New Roman" w:hAnsi="Times New Roman" w:cs="Times New Roman"/>
          <w:sz w:val="24"/>
          <w:szCs w:val="24"/>
        </w:rPr>
        <w:t>Доклады и выступления на педсоветах: «Построение игровой среды ДОУ в рамках реализации ФГОС ДО»,  «Использование инновационных образовательных технологий в процессе ВОП,  как одно из условий развития  дошкольников», " Современные здоровьесберегающие технологии в ДОУ", «Здоровьесберегающая технология социально – психологического благополучия ребенка посредствам использования нетрадиционной техники продуктивной деятельности «Школа волшебников».</w:t>
      </w:r>
    </w:p>
    <w:p w:rsidR="00FC172B" w:rsidRPr="00977C4C" w:rsidRDefault="00FC172B" w:rsidP="00BF1518">
      <w:pPr>
        <w:jc w:val="both"/>
        <w:rPr>
          <w:rFonts w:ascii="Times New Roman" w:hAnsi="Times New Roman" w:cs="Times New Roman"/>
          <w:sz w:val="24"/>
          <w:szCs w:val="24"/>
        </w:rPr>
      </w:pPr>
      <w:r w:rsidRPr="00977C4C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4412DF" w:rsidRPr="00977C4C">
        <w:rPr>
          <w:rFonts w:ascii="Times New Roman" w:hAnsi="Times New Roman" w:cs="Times New Roman"/>
          <w:sz w:val="24"/>
          <w:szCs w:val="24"/>
        </w:rPr>
        <w:t xml:space="preserve">годовой задачи по созданию условий организации игровой деятельности, </w:t>
      </w:r>
      <w:r w:rsidRPr="00977C4C">
        <w:rPr>
          <w:rFonts w:ascii="Times New Roman" w:hAnsi="Times New Roman" w:cs="Times New Roman"/>
          <w:sz w:val="24"/>
          <w:szCs w:val="24"/>
        </w:rPr>
        <w:t xml:space="preserve"> педагоги всех групп провели анализ РППС в своей группе, в результате определили </w:t>
      </w:r>
      <w:r w:rsidR="004412DF" w:rsidRPr="00977C4C">
        <w:rPr>
          <w:rFonts w:ascii="Times New Roman" w:hAnsi="Times New Roman" w:cs="Times New Roman"/>
          <w:sz w:val="24"/>
          <w:szCs w:val="24"/>
        </w:rPr>
        <w:t xml:space="preserve">–количество игровых, обучающих и развивающих пособий и оборудования </w:t>
      </w:r>
      <w:r w:rsidRPr="00977C4C">
        <w:rPr>
          <w:rFonts w:ascii="Times New Roman" w:hAnsi="Times New Roman" w:cs="Times New Roman"/>
          <w:sz w:val="24"/>
          <w:szCs w:val="24"/>
        </w:rPr>
        <w:t xml:space="preserve">не достаточно для реализации образовательной программы. </w:t>
      </w:r>
    </w:p>
    <w:p w:rsidR="00FC172B" w:rsidRPr="00977C4C" w:rsidRDefault="00FC172B" w:rsidP="00BF1518">
      <w:pPr>
        <w:jc w:val="both"/>
        <w:rPr>
          <w:rFonts w:ascii="Times New Roman" w:hAnsi="Times New Roman" w:cs="Times New Roman"/>
          <w:sz w:val="24"/>
          <w:szCs w:val="24"/>
        </w:rPr>
      </w:pPr>
      <w:r w:rsidRPr="00977C4C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7E7B62" w:rsidRPr="00977C4C">
        <w:rPr>
          <w:rFonts w:ascii="Times New Roman" w:hAnsi="Times New Roman" w:cs="Times New Roman"/>
          <w:sz w:val="24"/>
          <w:szCs w:val="24"/>
        </w:rPr>
        <w:t>итоге данной работы</w:t>
      </w:r>
      <w:r w:rsidRPr="00977C4C">
        <w:rPr>
          <w:rFonts w:ascii="Times New Roman" w:hAnsi="Times New Roman" w:cs="Times New Roman"/>
          <w:sz w:val="24"/>
          <w:szCs w:val="24"/>
        </w:rPr>
        <w:t xml:space="preserve"> педагоги групп составили план </w:t>
      </w:r>
      <w:r w:rsidR="007E7B62" w:rsidRPr="00977C4C">
        <w:rPr>
          <w:rFonts w:ascii="Times New Roman" w:hAnsi="Times New Roman" w:cs="Times New Roman"/>
          <w:sz w:val="24"/>
          <w:szCs w:val="24"/>
        </w:rPr>
        <w:t xml:space="preserve">по </w:t>
      </w:r>
      <w:r w:rsidRPr="00977C4C">
        <w:rPr>
          <w:rFonts w:ascii="Times New Roman" w:hAnsi="Times New Roman" w:cs="Times New Roman"/>
          <w:sz w:val="24"/>
          <w:szCs w:val="24"/>
        </w:rPr>
        <w:t>совершенствовани</w:t>
      </w:r>
      <w:r w:rsidR="007E7B62" w:rsidRPr="00977C4C">
        <w:rPr>
          <w:rFonts w:ascii="Times New Roman" w:hAnsi="Times New Roman" w:cs="Times New Roman"/>
          <w:sz w:val="24"/>
          <w:szCs w:val="24"/>
        </w:rPr>
        <w:t>ю</w:t>
      </w:r>
      <w:r w:rsidRPr="00977C4C">
        <w:rPr>
          <w:rFonts w:ascii="Times New Roman" w:hAnsi="Times New Roman" w:cs="Times New Roman"/>
          <w:sz w:val="24"/>
          <w:szCs w:val="24"/>
        </w:rPr>
        <w:t xml:space="preserve"> РППС на следующий учебный год. </w:t>
      </w:r>
    </w:p>
    <w:p w:rsidR="004412DF" w:rsidRPr="00977C4C" w:rsidRDefault="00FC172B" w:rsidP="00BF1518">
      <w:pPr>
        <w:rPr>
          <w:rFonts w:ascii="Times New Roman" w:hAnsi="Times New Roman" w:cs="Times New Roman"/>
          <w:sz w:val="24"/>
          <w:szCs w:val="24"/>
        </w:rPr>
      </w:pPr>
      <w:r w:rsidRPr="00977C4C">
        <w:rPr>
          <w:rFonts w:ascii="Times New Roman" w:hAnsi="Times New Roman" w:cs="Times New Roman"/>
          <w:sz w:val="24"/>
          <w:szCs w:val="24"/>
        </w:rPr>
        <w:t>В этом учебном году педагогически</w:t>
      </w:r>
      <w:r w:rsidR="004412DF" w:rsidRPr="00977C4C">
        <w:rPr>
          <w:rFonts w:ascii="Times New Roman" w:hAnsi="Times New Roman" w:cs="Times New Roman"/>
          <w:sz w:val="24"/>
          <w:szCs w:val="24"/>
        </w:rPr>
        <w:t xml:space="preserve">й </w:t>
      </w:r>
      <w:r w:rsidRPr="00977C4C">
        <w:rPr>
          <w:rFonts w:ascii="Times New Roman" w:hAnsi="Times New Roman" w:cs="Times New Roman"/>
          <w:sz w:val="24"/>
          <w:szCs w:val="24"/>
        </w:rPr>
        <w:t>коллектив</w:t>
      </w:r>
      <w:r w:rsidR="004412DF" w:rsidRPr="00977C4C">
        <w:rPr>
          <w:rFonts w:ascii="Times New Roman" w:hAnsi="Times New Roman" w:cs="Times New Roman"/>
          <w:sz w:val="24"/>
          <w:szCs w:val="24"/>
        </w:rPr>
        <w:t>, работая над второй годовой задачей,</w:t>
      </w:r>
      <w:r w:rsidRPr="00977C4C">
        <w:rPr>
          <w:rFonts w:ascii="Times New Roman" w:hAnsi="Times New Roman" w:cs="Times New Roman"/>
          <w:sz w:val="24"/>
          <w:szCs w:val="24"/>
        </w:rPr>
        <w:t xml:space="preserve"> продолжал  изучать и внедрять современные образоват</w:t>
      </w:r>
      <w:r w:rsidR="004412DF" w:rsidRPr="00977C4C">
        <w:rPr>
          <w:rFonts w:ascii="Times New Roman" w:hAnsi="Times New Roman" w:cs="Times New Roman"/>
          <w:sz w:val="24"/>
          <w:szCs w:val="24"/>
        </w:rPr>
        <w:t xml:space="preserve">ельные технологии. </w:t>
      </w:r>
      <w:r w:rsidRPr="00977C4C">
        <w:rPr>
          <w:rFonts w:ascii="Times New Roman" w:hAnsi="Times New Roman" w:cs="Times New Roman"/>
          <w:sz w:val="24"/>
          <w:szCs w:val="24"/>
        </w:rPr>
        <w:t xml:space="preserve">Были подготовлены и проведены открытые </w:t>
      </w:r>
      <w:r w:rsidR="004412DF" w:rsidRPr="00977C4C">
        <w:rPr>
          <w:rFonts w:ascii="Times New Roman" w:hAnsi="Times New Roman" w:cs="Times New Roman"/>
          <w:sz w:val="24"/>
          <w:szCs w:val="24"/>
        </w:rPr>
        <w:t>просмотры образовательных</w:t>
      </w:r>
      <w:r w:rsidRPr="00977C4C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4412DF" w:rsidRPr="00977C4C">
        <w:rPr>
          <w:rFonts w:ascii="Times New Roman" w:hAnsi="Times New Roman" w:cs="Times New Roman"/>
          <w:sz w:val="24"/>
          <w:szCs w:val="24"/>
        </w:rPr>
        <w:t>й</w:t>
      </w:r>
      <w:r w:rsidR="0054589A" w:rsidRPr="00977C4C">
        <w:rPr>
          <w:rFonts w:ascii="Times New Roman" w:hAnsi="Times New Roman" w:cs="Times New Roman"/>
          <w:sz w:val="24"/>
          <w:szCs w:val="24"/>
        </w:rPr>
        <w:t xml:space="preserve"> с применением инновационных образовательных технологий.</w:t>
      </w:r>
    </w:p>
    <w:p w:rsidR="007E7B62" w:rsidRPr="00977C4C" w:rsidRDefault="007E7B62" w:rsidP="007E7B62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977C4C">
        <w:rPr>
          <w:rFonts w:ascii="Times New Roman" w:eastAsia="Times New Roman" w:hAnsi="Times New Roman" w:cs="Times New Roman"/>
          <w:sz w:val="24"/>
          <w:szCs w:val="24"/>
        </w:rPr>
        <w:t>Открыты</w:t>
      </w:r>
      <w:r w:rsidRPr="00977C4C">
        <w:rPr>
          <w:rFonts w:ascii="Times New Roman" w:hAnsi="Times New Roman" w:cs="Times New Roman"/>
          <w:sz w:val="24"/>
          <w:szCs w:val="24"/>
        </w:rPr>
        <w:t xml:space="preserve">е </w:t>
      </w:r>
      <w:r w:rsidRPr="00977C4C">
        <w:rPr>
          <w:rFonts w:ascii="Times New Roman" w:eastAsia="Times New Roman" w:hAnsi="Times New Roman" w:cs="Times New Roman"/>
          <w:sz w:val="24"/>
          <w:szCs w:val="24"/>
        </w:rPr>
        <w:t xml:space="preserve"> просмотр</w:t>
      </w:r>
      <w:r w:rsidRPr="00977C4C">
        <w:rPr>
          <w:rFonts w:ascii="Times New Roman" w:hAnsi="Times New Roman" w:cs="Times New Roman"/>
          <w:sz w:val="24"/>
          <w:szCs w:val="24"/>
        </w:rPr>
        <w:t>ы</w:t>
      </w:r>
      <w:r w:rsidRPr="00977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7C4C">
        <w:rPr>
          <w:rFonts w:ascii="Times New Roman" w:hAnsi="Times New Roman" w:cs="Times New Roman"/>
          <w:sz w:val="24"/>
          <w:szCs w:val="24"/>
        </w:rPr>
        <w:t xml:space="preserve">в группе № 9: </w:t>
      </w:r>
      <w:r w:rsidRPr="00977C4C">
        <w:rPr>
          <w:rFonts w:ascii="Times New Roman" w:eastAsia="Times New Roman" w:hAnsi="Times New Roman" w:cs="Times New Roman"/>
          <w:sz w:val="24"/>
          <w:szCs w:val="24"/>
        </w:rPr>
        <w:t>режимн</w:t>
      </w:r>
      <w:r w:rsidRPr="00977C4C">
        <w:rPr>
          <w:rFonts w:ascii="Times New Roman" w:hAnsi="Times New Roman" w:cs="Times New Roman"/>
          <w:sz w:val="24"/>
          <w:szCs w:val="24"/>
        </w:rPr>
        <w:t>ый момент</w:t>
      </w:r>
      <w:r w:rsidRPr="00977C4C">
        <w:rPr>
          <w:rFonts w:ascii="Times New Roman" w:eastAsia="Times New Roman" w:hAnsi="Times New Roman" w:cs="Times New Roman"/>
          <w:sz w:val="24"/>
          <w:szCs w:val="24"/>
        </w:rPr>
        <w:t xml:space="preserve"> "Гимнастика пробуждения"</w:t>
      </w:r>
      <w:r w:rsidR="0084236A" w:rsidRPr="00977C4C">
        <w:rPr>
          <w:rFonts w:ascii="Times New Roman" w:hAnsi="Times New Roman" w:cs="Times New Roman"/>
          <w:sz w:val="24"/>
          <w:szCs w:val="24"/>
        </w:rPr>
        <w:t xml:space="preserve"> (здоровьесберегающие технологии</w:t>
      </w:r>
      <w:r w:rsidR="00BF1518" w:rsidRPr="00977C4C">
        <w:rPr>
          <w:rFonts w:ascii="Times New Roman" w:hAnsi="Times New Roman" w:cs="Times New Roman"/>
          <w:sz w:val="24"/>
          <w:szCs w:val="24"/>
        </w:rPr>
        <w:t xml:space="preserve">), </w:t>
      </w:r>
      <w:r w:rsidR="0084236A" w:rsidRPr="00977C4C">
        <w:rPr>
          <w:rFonts w:ascii="Times New Roman" w:hAnsi="Times New Roman" w:cs="Times New Roman"/>
          <w:sz w:val="24"/>
          <w:szCs w:val="24"/>
        </w:rPr>
        <w:t xml:space="preserve"> </w:t>
      </w:r>
      <w:r w:rsidRPr="00977C4C">
        <w:rPr>
          <w:rFonts w:ascii="Times New Roman" w:hAnsi="Times New Roman" w:cs="Times New Roman"/>
          <w:sz w:val="24"/>
          <w:szCs w:val="24"/>
        </w:rPr>
        <w:t xml:space="preserve">НОД  по познавательному развитию в интеграции с физическим развитием - </w:t>
      </w:r>
      <w:r w:rsidRPr="00977C4C">
        <w:rPr>
          <w:rFonts w:ascii="Times New Roman" w:eastAsia="Times New Roman" w:hAnsi="Times New Roman" w:cs="Times New Roman"/>
          <w:sz w:val="24"/>
          <w:szCs w:val="24"/>
        </w:rPr>
        <w:t xml:space="preserve">"Школа обезьян" </w:t>
      </w:r>
      <w:r w:rsidR="0084236A" w:rsidRPr="00977C4C">
        <w:rPr>
          <w:rFonts w:ascii="Times New Roman" w:hAnsi="Times New Roman" w:cs="Times New Roman"/>
          <w:sz w:val="24"/>
          <w:szCs w:val="24"/>
        </w:rPr>
        <w:t>с применением ТРИЗ</w:t>
      </w:r>
      <w:r w:rsidR="00BF1518" w:rsidRPr="00977C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7C4C">
        <w:rPr>
          <w:rFonts w:ascii="Times New Roman" w:hAnsi="Times New Roman" w:cs="Times New Roman"/>
          <w:sz w:val="24"/>
          <w:szCs w:val="24"/>
        </w:rPr>
        <w:t>НОД</w:t>
      </w:r>
      <w:r w:rsidRPr="00977C4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84236A" w:rsidRPr="00977C4C">
        <w:rPr>
          <w:rFonts w:ascii="Times New Roman" w:hAnsi="Times New Roman" w:cs="Times New Roman"/>
          <w:sz w:val="24"/>
          <w:szCs w:val="24"/>
        </w:rPr>
        <w:t xml:space="preserve">познавательному </w:t>
      </w:r>
      <w:r w:rsidRPr="00977C4C">
        <w:rPr>
          <w:rFonts w:ascii="Times New Roman" w:eastAsia="Times New Roman" w:hAnsi="Times New Roman" w:cs="Times New Roman"/>
          <w:sz w:val="24"/>
          <w:szCs w:val="24"/>
        </w:rPr>
        <w:t>развитию по теме "Транспорт"</w:t>
      </w:r>
      <w:r w:rsidRPr="00977C4C">
        <w:rPr>
          <w:rFonts w:ascii="Times New Roman" w:hAnsi="Times New Roman" w:cs="Times New Roman"/>
          <w:sz w:val="24"/>
          <w:szCs w:val="24"/>
        </w:rPr>
        <w:t xml:space="preserve"> с использованием ИКТ (интерактивной доски) в рамках математической недели</w:t>
      </w:r>
      <w:r w:rsidR="00BF1518" w:rsidRPr="00977C4C">
        <w:rPr>
          <w:rFonts w:ascii="Times New Roman" w:hAnsi="Times New Roman" w:cs="Times New Roman"/>
          <w:sz w:val="24"/>
          <w:szCs w:val="24"/>
        </w:rPr>
        <w:t xml:space="preserve">, </w:t>
      </w:r>
      <w:r w:rsidRPr="00977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236A" w:rsidRPr="00977C4C" w:rsidRDefault="0084236A" w:rsidP="00BF1518">
      <w:pPr>
        <w:rPr>
          <w:rFonts w:ascii="Times New Roman" w:hAnsi="Times New Roman" w:cs="Times New Roman"/>
          <w:sz w:val="24"/>
          <w:szCs w:val="24"/>
        </w:rPr>
      </w:pPr>
      <w:r w:rsidRPr="00977C4C">
        <w:rPr>
          <w:rFonts w:ascii="Times New Roman" w:eastAsia="Times New Roman" w:hAnsi="Times New Roman" w:cs="Times New Roman"/>
          <w:sz w:val="24"/>
          <w:szCs w:val="24"/>
        </w:rPr>
        <w:t>Открыты</w:t>
      </w:r>
      <w:r w:rsidRPr="00977C4C">
        <w:rPr>
          <w:rFonts w:ascii="Times New Roman" w:hAnsi="Times New Roman" w:cs="Times New Roman"/>
          <w:sz w:val="24"/>
          <w:szCs w:val="24"/>
        </w:rPr>
        <w:t xml:space="preserve">е </w:t>
      </w:r>
      <w:r w:rsidRPr="00977C4C">
        <w:rPr>
          <w:rFonts w:ascii="Times New Roman" w:eastAsia="Times New Roman" w:hAnsi="Times New Roman" w:cs="Times New Roman"/>
          <w:sz w:val="24"/>
          <w:szCs w:val="24"/>
        </w:rPr>
        <w:t xml:space="preserve"> просмотр</w:t>
      </w:r>
      <w:r w:rsidRPr="00977C4C">
        <w:rPr>
          <w:rFonts w:ascii="Times New Roman" w:hAnsi="Times New Roman" w:cs="Times New Roman"/>
          <w:sz w:val="24"/>
          <w:szCs w:val="24"/>
        </w:rPr>
        <w:t>ы</w:t>
      </w:r>
      <w:r w:rsidRPr="00977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7C4C">
        <w:rPr>
          <w:rFonts w:ascii="Times New Roman" w:hAnsi="Times New Roman" w:cs="Times New Roman"/>
          <w:sz w:val="24"/>
          <w:szCs w:val="24"/>
        </w:rPr>
        <w:t xml:space="preserve">в группе № 4: НОД по речевому развитию </w:t>
      </w:r>
      <w:r w:rsidRPr="00977C4C">
        <w:rPr>
          <w:rFonts w:ascii="Times New Roman" w:eastAsia="Times New Roman" w:hAnsi="Times New Roman" w:cs="Times New Roman"/>
          <w:sz w:val="24"/>
          <w:szCs w:val="24"/>
        </w:rPr>
        <w:t>«Домашние животные»</w:t>
      </w:r>
      <w:r w:rsidRPr="00977C4C">
        <w:rPr>
          <w:rFonts w:ascii="Times New Roman" w:hAnsi="Times New Roman" w:cs="Times New Roman"/>
          <w:sz w:val="24"/>
          <w:szCs w:val="24"/>
        </w:rPr>
        <w:t xml:space="preserve"> с использованием  и</w:t>
      </w:r>
      <w:r w:rsidRPr="00977C4C">
        <w:rPr>
          <w:rFonts w:ascii="Times New Roman" w:eastAsia="Times New Roman" w:hAnsi="Times New Roman" w:cs="Times New Roman"/>
          <w:sz w:val="24"/>
          <w:szCs w:val="24"/>
        </w:rPr>
        <w:t>гров</w:t>
      </w:r>
      <w:r w:rsidRPr="00977C4C">
        <w:rPr>
          <w:rFonts w:ascii="Times New Roman" w:hAnsi="Times New Roman" w:cs="Times New Roman"/>
          <w:sz w:val="24"/>
          <w:szCs w:val="24"/>
        </w:rPr>
        <w:t xml:space="preserve">ой </w:t>
      </w:r>
      <w:r w:rsidRPr="00977C4C">
        <w:rPr>
          <w:rFonts w:ascii="Times New Roman" w:eastAsia="Times New Roman" w:hAnsi="Times New Roman" w:cs="Times New Roman"/>
          <w:sz w:val="24"/>
          <w:szCs w:val="24"/>
        </w:rPr>
        <w:t>технологи</w:t>
      </w:r>
      <w:r w:rsidRPr="00977C4C">
        <w:rPr>
          <w:rFonts w:ascii="Times New Roman" w:hAnsi="Times New Roman" w:cs="Times New Roman"/>
          <w:sz w:val="24"/>
          <w:szCs w:val="24"/>
        </w:rPr>
        <w:t>и</w:t>
      </w:r>
      <w:r w:rsidRPr="00977C4C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интеллектуально творческого развития детей «Сказочные лабиринты игры» (Воскобовича В.В.)</w:t>
      </w:r>
      <w:r w:rsidR="00BF1518" w:rsidRPr="00977C4C">
        <w:rPr>
          <w:rFonts w:ascii="Times New Roman" w:hAnsi="Times New Roman" w:cs="Times New Roman"/>
          <w:sz w:val="24"/>
          <w:szCs w:val="24"/>
        </w:rPr>
        <w:t xml:space="preserve">, </w:t>
      </w:r>
      <w:r w:rsidRPr="00977C4C">
        <w:rPr>
          <w:rFonts w:ascii="Times New Roman" w:hAnsi="Times New Roman" w:cs="Times New Roman"/>
          <w:sz w:val="24"/>
          <w:szCs w:val="24"/>
        </w:rPr>
        <w:t xml:space="preserve">НОД по художественно-эстетическому развитию </w:t>
      </w:r>
      <w:r w:rsidRPr="00977C4C">
        <w:rPr>
          <w:rFonts w:ascii="Times New Roman" w:eastAsia="Times New Roman" w:hAnsi="Times New Roman" w:cs="Times New Roman"/>
          <w:sz w:val="24"/>
          <w:szCs w:val="24"/>
        </w:rPr>
        <w:t>во 2 – младшей группе</w:t>
      </w:r>
      <w:r w:rsidRPr="00977C4C">
        <w:rPr>
          <w:rFonts w:ascii="Times New Roman" w:hAnsi="Times New Roman" w:cs="Times New Roman"/>
          <w:sz w:val="24"/>
          <w:szCs w:val="24"/>
        </w:rPr>
        <w:t xml:space="preserve"> </w:t>
      </w:r>
      <w:r w:rsidRPr="00977C4C">
        <w:rPr>
          <w:rFonts w:ascii="Times New Roman" w:eastAsia="Times New Roman" w:hAnsi="Times New Roman" w:cs="Times New Roman"/>
          <w:sz w:val="24"/>
          <w:szCs w:val="24"/>
        </w:rPr>
        <w:t>«Домашние птицы. Цыпленок»</w:t>
      </w:r>
      <w:r w:rsidRPr="00977C4C">
        <w:rPr>
          <w:rFonts w:ascii="Times New Roman" w:hAnsi="Times New Roman" w:cs="Times New Roman"/>
          <w:sz w:val="24"/>
          <w:szCs w:val="24"/>
        </w:rPr>
        <w:t xml:space="preserve"> с использованием технологии ТРИЗ</w:t>
      </w:r>
    </w:p>
    <w:p w:rsidR="0084236A" w:rsidRPr="00977C4C" w:rsidRDefault="0084236A" w:rsidP="0084236A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977C4C">
        <w:rPr>
          <w:rFonts w:ascii="Times New Roman" w:hAnsi="Times New Roman" w:cs="Times New Roman"/>
          <w:sz w:val="24"/>
          <w:szCs w:val="24"/>
        </w:rPr>
        <w:t>Открытые просмотры НОД в группе  № 6 «Путешествие в космос» с использованием ТДМО</w:t>
      </w:r>
    </w:p>
    <w:p w:rsidR="0084236A" w:rsidRPr="00977C4C" w:rsidRDefault="0084236A" w:rsidP="0084236A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977C4C">
        <w:rPr>
          <w:rFonts w:ascii="Times New Roman" w:hAnsi="Times New Roman" w:cs="Times New Roman"/>
          <w:sz w:val="24"/>
          <w:szCs w:val="24"/>
        </w:rPr>
        <w:t>Открытые просмотры НОД в группе  № 7 «Веселые звуки Х и Х*»  с использованием мнемотехники</w:t>
      </w:r>
      <w:r w:rsidR="00BF1518" w:rsidRPr="00977C4C">
        <w:rPr>
          <w:rFonts w:ascii="Times New Roman" w:hAnsi="Times New Roman" w:cs="Times New Roman"/>
          <w:sz w:val="24"/>
          <w:szCs w:val="24"/>
        </w:rPr>
        <w:t>, по художественно-эстетическому развитию «Наш город» с использованием ИКТ (интерактивной доски)</w:t>
      </w:r>
    </w:p>
    <w:p w:rsidR="0084236A" w:rsidRPr="00977C4C" w:rsidRDefault="0084236A" w:rsidP="007E7B62">
      <w:pPr>
        <w:widowControl w:val="0"/>
        <w:suppressAutoHyphens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77C4C">
        <w:rPr>
          <w:rFonts w:ascii="Times New Roman" w:hAnsi="Times New Roman" w:cs="Times New Roman"/>
          <w:sz w:val="24"/>
          <w:szCs w:val="24"/>
        </w:rPr>
        <w:t xml:space="preserve">Открытые просмотры НОД в группе  № 8 </w:t>
      </w:r>
      <w:r w:rsidRPr="00977C4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«Сказочный дворец» интегрированное занятие </w:t>
      </w:r>
      <w:r w:rsidRPr="00977C4C">
        <w:rPr>
          <w:rFonts w:ascii="Times New Roman" w:hAnsi="Times New Roman" w:cs="Times New Roman"/>
          <w:sz w:val="24"/>
          <w:szCs w:val="24"/>
        </w:rPr>
        <w:t>с использованием ТДМО</w:t>
      </w:r>
      <w:r w:rsidRPr="00977C4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поисково-исследовательская деятельность </w:t>
      </w:r>
      <w:r w:rsidRPr="00977C4C">
        <w:rPr>
          <w:rFonts w:ascii="Times New Roman" w:hAnsi="Times New Roman" w:cs="Times New Roman"/>
          <w:sz w:val="24"/>
          <w:szCs w:val="24"/>
        </w:rPr>
        <w:t>«Знакомство с сахаром», НОД по познавательному развитию «Животные северного полюса» с использованием ТДМО.</w:t>
      </w:r>
    </w:p>
    <w:p w:rsidR="00740488" w:rsidRDefault="00740488" w:rsidP="00740488">
      <w:pPr>
        <w:spacing w:before="100" w:after="100" w:line="24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77C4C">
        <w:rPr>
          <w:rFonts w:ascii="Times New Roman" w:hAnsi="Times New Roman" w:cs="Times New Roman"/>
          <w:sz w:val="24"/>
          <w:szCs w:val="24"/>
        </w:rPr>
        <w:t>Результатом р</w:t>
      </w:r>
      <w:r w:rsidR="003255BB" w:rsidRPr="00977C4C">
        <w:rPr>
          <w:rFonts w:ascii="Times New Roman" w:hAnsi="Times New Roman" w:cs="Times New Roman"/>
          <w:sz w:val="24"/>
          <w:szCs w:val="24"/>
        </w:rPr>
        <w:t>абот</w:t>
      </w:r>
      <w:r w:rsidRPr="00977C4C">
        <w:rPr>
          <w:rFonts w:ascii="Times New Roman" w:hAnsi="Times New Roman" w:cs="Times New Roman"/>
          <w:sz w:val="24"/>
          <w:szCs w:val="24"/>
        </w:rPr>
        <w:t>ы</w:t>
      </w:r>
      <w:r w:rsidR="003255BB" w:rsidRPr="00977C4C">
        <w:rPr>
          <w:rFonts w:ascii="Times New Roman" w:hAnsi="Times New Roman" w:cs="Times New Roman"/>
          <w:sz w:val="24"/>
          <w:szCs w:val="24"/>
        </w:rPr>
        <w:t xml:space="preserve"> над третьей го</w:t>
      </w:r>
      <w:r w:rsidRPr="00977C4C">
        <w:rPr>
          <w:rFonts w:ascii="Times New Roman" w:hAnsi="Times New Roman" w:cs="Times New Roman"/>
          <w:sz w:val="24"/>
          <w:szCs w:val="24"/>
        </w:rPr>
        <w:t>д</w:t>
      </w:r>
      <w:r w:rsidR="003255BB" w:rsidRPr="00977C4C">
        <w:rPr>
          <w:rFonts w:ascii="Times New Roman" w:hAnsi="Times New Roman" w:cs="Times New Roman"/>
          <w:sz w:val="24"/>
          <w:szCs w:val="24"/>
        </w:rPr>
        <w:t xml:space="preserve">овой задачей </w:t>
      </w:r>
      <w:r w:rsidRPr="00977C4C">
        <w:rPr>
          <w:rFonts w:ascii="Times New Roman" w:hAnsi="Times New Roman" w:cs="Times New Roman"/>
          <w:sz w:val="24"/>
          <w:szCs w:val="24"/>
        </w:rPr>
        <w:t>является создание</w:t>
      </w:r>
      <w:r w:rsidRPr="00977C4C">
        <w:rPr>
          <w:rFonts w:ascii="Times New Roman" w:eastAsia="Times New Roman" w:hAnsi="Times New Roman" w:cs="Times New Roman"/>
          <w:b/>
          <w:sz w:val="24"/>
          <w:szCs w:val="24"/>
        </w:rPr>
        <w:t xml:space="preserve"> творческой группы в составе: педагога-психолога, инструктора по физической культуре, музыкального руководителя, учителей-логопедов, старшего воспитателя,</w:t>
      </w:r>
      <w:r w:rsidRPr="00977C4C">
        <w:rPr>
          <w:rFonts w:ascii="Times New Roman" w:hAnsi="Times New Roman" w:cs="Times New Roman"/>
          <w:sz w:val="24"/>
          <w:szCs w:val="24"/>
        </w:rPr>
        <w:t xml:space="preserve"> 4 воспитателей, которые в течении года вместе с </w:t>
      </w:r>
      <w:r w:rsidR="003255BB" w:rsidRPr="00977C4C">
        <w:rPr>
          <w:rFonts w:ascii="Times New Roman" w:hAnsi="Times New Roman" w:cs="Times New Roman"/>
          <w:sz w:val="24"/>
          <w:szCs w:val="24"/>
        </w:rPr>
        <w:t>педагогически</w:t>
      </w:r>
      <w:r w:rsidRPr="00977C4C">
        <w:rPr>
          <w:rFonts w:ascii="Times New Roman" w:hAnsi="Times New Roman" w:cs="Times New Roman"/>
          <w:sz w:val="24"/>
          <w:szCs w:val="24"/>
        </w:rPr>
        <w:t>м</w:t>
      </w:r>
      <w:r w:rsidR="003255BB" w:rsidRPr="00977C4C">
        <w:rPr>
          <w:rFonts w:ascii="Times New Roman" w:hAnsi="Times New Roman" w:cs="Times New Roman"/>
          <w:sz w:val="24"/>
          <w:szCs w:val="24"/>
        </w:rPr>
        <w:t xml:space="preserve">  коллектив</w:t>
      </w:r>
      <w:r w:rsidRPr="00977C4C">
        <w:rPr>
          <w:rFonts w:ascii="Times New Roman" w:hAnsi="Times New Roman" w:cs="Times New Roman"/>
          <w:sz w:val="24"/>
          <w:szCs w:val="24"/>
        </w:rPr>
        <w:t xml:space="preserve">ом </w:t>
      </w:r>
      <w:r w:rsidRPr="00977C4C">
        <w:rPr>
          <w:rFonts w:ascii="Times New Roman" w:eastAsia="Times New Roman" w:hAnsi="Times New Roman" w:cs="Times New Roman"/>
          <w:sz w:val="24"/>
          <w:szCs w:val="24"/>
        </w:rPr>
        <w:t>формировали комплексно-тематический план взаимодействия с семьями</w:t>
      </w:r>
      <w:r w:rsidRPr="00977C4C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Pr="00977C4C">
        <w:rPr>
          <w:rFonts w:ascii="Times New Roman" w:hAnsi="Times New Roman" w:cs="Times New Roman"/>
          <w:sz w:val="24"/>
          <w:szCs w:val="24"/>
        </w:rPr>
        <w:t xml:space="preserve">подбирали и </w:t>
      </w:r>
      <w:r w:rsidR="003255BB" w:rsidRPr="00977C4C">
        <w:rPr>
          <w:rFonts w:ascii="Times New Roman" w:hAnsi="Times New Roman" w:cs="Times New Roman"/>
          <w:sz w:val="24"/>
          <w:szCs w:val="24"/>
        </w:rPr>
        <w:t xml:space="preserve"> </w:t>
      </w:r>
      <w:r w:rsidRPr="00977C4C">
        <w:rPr>
          <w:rFonts w:ascii="Times New Roman" w:hAnsi="Times New Roman" w:cs="Times New Roman"/>
          <w:sz w:val="24"/>
          <w:szCs w:val="24"/>
        </w:rPr>
        <w:t>нарабатывали  материал совместных мероприятий, прорабатывали положения работы с родителями</w:t>
      </w:r>
      <w:r w:rsidR="00977C4C" w:rsidRPr="00977C4C">
        <w:rPr>
          <w:rFonts w:ascii="Times New Roman" w:eastAsia="Times New Roman" w:hAnsi="Times New Roman" w:cs="Times New Roman"/>
          <w:sz w:val="24"/>
          <w:szCs w:val="24"/>
        </w:rPr>
        <w:t xml:space="preserve"> отбирали организующие темы,</w:t>
      </w:r>
      <w:r w:rsidR="00977C4C" w:rsidRPr="00977C4C">
        <w:rPr>
          <w:rFonts w:ascii="Times New Roman" w:eastAsia="Times New Roman" w:hAnsi="Times New Roman" w:cs="Times New Roman"/>
          <w:sz w:val="24"/>
          <w:szCs w:val="24"/>
        </w:rPr>
        <w:br/>
        <w:t>определяли итоговые продукты</w:t>
      </w:r>
      <w:r w:rsidRPr="00977C4C">
        <w:rPr>
          <w:rFonts w:ascii="Times New Roman" w:hAnsi="Times New Roman" w:cs="Times New Roman"/>
          <w:sz w:val="24"/>
          <w:szCs w:val="24"/>
        </w:rPr>
        <w:t xml:space="preserve">. </w:t>
      </w:r>
      <w:r w:rsidR="00977C4C" w:rsidRPr="00977C4C">
        <w:rPr>
          <w:rFonts w:ascii="Times New Roman" w:eastAsia="Times New Roman" w:hAnsi="Times New Roman" w:cs="Times New Roman"/>
          <w:sz w:val="24"/>
          <w:szCs w:val="24"/>
        </w:rPr>
        <w:t xml:space="preserve">определяли формы организации совместной  деятельности, в которой будет реализовываться выделенное содержание образования, а также возможные формы  участия родителей в реализации содержания. </w:t>
      </w:r>
      <w:r w:rsidRPr="00977C4C">
        <w:rPr>
          <w:rFonts w:ascii="Times New Roman" w:hAnsi="Times New Roman" w:cs="Times New Roman"/>
          <w:sz w:val="24"/>
          <w:szCs w:val="24"/>
        </w:rPr>
        <w:t xml:space="preserve">Т.О. осуществляли наработку теоретического и практического материала. Данная работа над данной задачей будет продолжатся на следующий учебный год. </w:t>
      </w:r>
    </w:p>
    <w:p w:rsidR="00207C34" w:rsidRPr="00977C4C" w:rsidRDefault="00207C34" w:rsidP="00740488">
      <w:pPr>
        <w:spacing w:before="100" w:after="100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</w:p>
    <w:p w:rsidR="00FC172B" w:rsidRPr="00977C4C" w:rsidRDefault="00FC172B" w:rsidP="00977C4C">
      <w:pPr>
        <w:rPr>
          <w:rFonts w:ascii="Times New Roman" w:hAnsi="Times New Roman" w:cs="Times New Roman"/>
          <w:sz w:val="24"/>
          <w:szCs w:val="24"/>
        </w:rPr>
      </w:pPr>
      <w:r w:rsidRPr="00977C4C">
        <w:rPr>
          <w:rFonts w:ascii="Times New Roman" w:hAnsi="Times New Roman" w:cs="Times New Roman"/>
          <w:sz w:val="24"/>
          <w:szCs w:val="24"/>
        </w:rPr>
        <w:t>Большинство педагогов посетили мастер классы в детских садах города</w:t>
      </w:r>
      <w:r w:rsidR="00BF1518" w:rsidRPr="00977C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0AD" w:rsidRDefault="000760AD" w:rsidP="00846DB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7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1CD" w:rsidRDefault="009121CD" w:rsidP="00846DB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121CD" w:rsidRDefault="009121CD" w:rsidP="00846DB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121CD" w:rsidRPr="00977C4C" w:rsidRDefault="009121CD" w:rsidP="00846DB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760AD" w:rsidRPr="00977C4C" w:rsidRDefault="000760AD" w:rsidP="000760AD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77C4C">
        <w:rPr>
          <w:rFonts w:ascii="Times New Roman" w:hAnsi="Times New Roman" w:cs="Times New Roman"/>
          <w:b/>
          <w:iCs/>
          <w:sz w:val="24"/>
          <w:szCs w:val="24"/>
        </w:rPr>
        <w:t>Итоги методической активности педагогов за 201</w:t>
      </w:r>
      <w:r w:rsidR="00BC62B5" w:rsidRPr="00977C4C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977C4C">
        <w:rPr>
          <w:rFonts w:ascii="Times New Roman" w:hAnsi="Times New Roman" w:cs="Times New Roman"/>
          <w:b/>
          <w:iCs/>
          <w:sz w:val="24"/>
          <w:szCs w:val="24"/>
        </w:rPr>
        <w:t xml:space="preserve"> – 201</w:t>
      </w:r>
      <w:r w:rsidR="00BC62B5" w:rsidRPr="00977C4C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Pr="00977C4C">
        <w:rPr>
          <w:rFonts w:ascii="Times New Roman" w:hAnsi="Times New Roman" w:cs="Times New Roman"/>
          <w:b/>
          <w:iCs/>
          <w:sz w:val="24"/>
          <w:szCs w:val="24"/>
        </w:rPr>
        <w:t xml:space="preserve"> уч. год</w:t>
      </w:r>
    </w:p>
    <w:tbl>
      <w:tblPr>
        <w:tblStyle w:val="af7"/>
        <w:tblW w:w="10746" w:type="dxa"/>
        <w:tblInd w:w="-432" w:type="dxa"/>
        <w:tblLayout w:type="fixed"/>
        <w:tblLook w:val="0060"/>
      </w:tblPr>
      <w:tblGrid>
        <w:gridCol w:w="1391"/>
        <w:gridCol w:w="1134"/>
        <w:gridCol w:w="709"/>
        <w:gridCol w:w="850"/>
        <w:gridCol w:w="851"/>
        <w:gridCol w:w="708"/>
        <w:gridCol w:w="851"/>
        <w:gridCol w:w="850"/>
        <w:gridCol w:w="851"/>
        <w:gridCol w:w="992"/>
        <w:gridCol w:w="1559"/>
      </w:tblGrid>
      <w:tr w:rsidR="000760AD" w:rsidRPr="00977C4C" w:rsidTr="00003EBD">
        <w:trPr>
          <w:trHeight w:val="1656"/>
        </w:trPr>
        <w:tc>
          <w:tcPr>
            <w:tcW w:w="1391" w:type="dxa"/>
            <w:tcBorders>
              <w:right w:val="single" w:sz="4" w:space="0" w:color="auto"/>
            </w:tcBorders>
          </w:tcPr>
          <w:p w:rsidR="000760AD" w:rsidRPr="00977C4C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Мероприятия различного уровня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</w:tcPr>
          <w:p w:rsidR="000760AD" w:rsidRPr="00977C4C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Мастер-классы</w:t>
            </w:r>
          </w:p>
          <w:p w:rsidR="000760AD" w:rsidRPr="00977C4C" w:rsidRDefault="000760AD" w:rsidP="00003EBD">
            <w:pPr>
              <w:jc w:val="center"/>
              <w:rPr>
                <w:sz w:val="24"/>
                <w:szCs w:val="24"/>
              </w:rPr>
            </w:pPr>
            <w:r w:rsidRPr="00977C4C">
              <w:rPr>
                <w:sz w:val="24"/>
                <w:szCs w:val="24"/>
              </w:rPr>
              <w:t>(открытые мероприятия)</w:t>
            </w:r>
          </w:p>
        </w:tc>
        <w:tc>
          <w:tcPr>
            <w:tcW w:w="2410" w:type="dxa"/>
            <w:gridSpan w:val="3"/>
          </w:tcPr>
          <w:p w:rsidR="000760AD" w:rsidRPr="00977C4C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 xml:space="preserve">Метод. Объединения, Творческая группа </w:t>
            </w:r>
          </w:p>
        </w:tc>
        <w:tc>
          <w:tcPr>
            <w:tcW w:w="2693" w:type="dxa"/>
            <w:gridSpan w:val="3"/>
          </w:tcPr>
          <w:p w:rsidR="000760AD" w:rsidRPr="00977C4C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Обмен опытом (консультации, выступления, доклады)</w:t>
            </w:r>
          </w:p>
        </w:tc>
        <w:tc>
          <w:tcPr>
            <w:tcW w:w="1559" w:type="dxa"/>
          </w:tcPr>
          <w:p w:rsidR="000760AD" w:rsidRPr="00977C4C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Участие в работе консультпункта</w:t>
            </w:r>
          </w:p>
        </w:tc>
      </w:tr>
      <w:tr w:rsidR="000760AD" w:rsidRPr="00977C4C" w:rsidTr="00003EBD">
        <w:trPr>
          <w:trHeight w:val="615"/>
        </w:trPr>
        <w:tc>
          <w:tcPr>
            <w:tcW w:w="1391" w:type="dxa"/>
            <w:tcBorders>
              <w:right w:val="single" w:sz="4" w:space="0" w:color="auto"/>
            </w:tcBorders>
          </w:tcPr>
          <w:p w:rsidR="000760AD" w:rsidRPr="00977C4C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60AD" w:rsidRPr="00977C4C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ДОУ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60AD" w:rsidRPr="00977C4C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Район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760AD" w:rsidRPr="00977C4C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Город</w:t>
            </w:r>
          </w:p>
        </w:tc>
        <w:tc>
          <w:tcPr>
            <w:tcW w:w="851" w:type="dxa"/>
          </w:tcPr>
          <w:p w:rsidR="000760AD" w:rsidRPr="00977C4C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ДОУ</w:t>
            </w:r>
          </w:p>
        </w:tc>
        <w:tc>
          <w:tcPr>
            <w:tcW w:w="708" w:type="dxa"/>
          </w:tcPr>
          <w:p w:rsidR="000760AD" w:rsidRPr="00977C4C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Район</w:t>
            </w:r>
          </w:p>
        </w:tc>
        <w:tc>
          <w:tcPr>
            <w:tcW w:w="851" w:type="dxa"/>
          </w:tcPr>
          <w:p w:rsidR="000760AD" w:rsidRPr="00977C4C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Город</w:t>
            </w:r>
          </w:p>
        </w:tc>
        <w:tc>
          <w:tcPr>
            <w:tcW w:w="850" w:type="dxa"/>
          </w:tcPr>
          <w:p w:rsidR="000760AD" w:rsidRPr="00977C4C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ДОУ</w:t>
            </w:r>
          </w:p>
        </w:tc>
        <w:tc>
          <w:tcPr>
            <w:tcW w:w="851" w:type="dxa"/>
          </w:tcPr>
          <w:p w:rsidR="000760AD" w:rsidRPr="00977C4C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:rsidR="000760AD" w:rsidRPr="00977C4C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Город</w:t>
            </w:r>
          </w:p>
        </w:tc>
        <w:tc>
          <w:tcPr>
            <w:tcW w:w="1559" w:type="dxa"/>
            <w:vMerge w:val="restart"/>
          </w:tcPr>
          <w:p w:rsidR="000760AD" w:rsidRPr="00977C4C" w:rsidRDefault="008E1373" w:rsidP="008E137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  <w:r w:rsidR="000760AD" w:rsidRPr="00977C4C">
              <w:rPr>
                <w:iCs/>
                <w:sz w:val="24"/>
                <w:szCs w:val="24"/>
              </w:rPr>
              <w:t xml:space="preserve"> педагог</w:t>
            </w:r>
            <w:r>
              <w:rPr>
                <w:iCs/>
                <w:sz w:val="24"/>
                <w:szCs w:val="24"/>
              </w:rPr>
              <w:t>ов</w:t>
            </w:r>
          </w:p>
        </w:tc>
      </w:tr>
      <w:tr w:rsidR="000760AD" w:rsidRPr="00977C4C" w:rsidTr="00003EBD">
        <w:tc>
          <w:tcPr>
            <w:tcW w:w="1391" w:type="dxa"/>
          </w:tcPr>
          <w:p w:rsidR="000760AD" w:rsidRPr="00977C4C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Количество участвующих педагогов</w:t>
            </w:r>
          </w:p>
        </w:tc>
        <w:tc>
          <w:tcPr>
            <w:tcW w:w="1134" w:type="dxa"/>
          </w:tcPr>
          <w:p w:rsidR="000760AD" w:rsidRPr="00977C4C" w:rsidRDefault="004116F3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760AD" w:rsidRPr="00977C4C" w:rsidRDefault="004116F3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0AD" w:rsidRPr="00977C4C" w:rsidRDefault="004116F3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760AD" w:rsidRPr="00977C4C" w:rsidRDefault="004116F3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760AD" w:rsidRPr="00977C4C" w:rsidRDefault="004116F3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60AD" w:rsidRPr="00977C4C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0AD" w:rsidRPr="00977C4C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760AD" w:rsidRPr="00977C4C" w:rsidRDefault="004116F3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760AD" w:rsidRPr="00977C4C" w:rsidRDefault="004116F3" w:rsidP="00003EBD">
            <w:pPr>
              <w:jc w:val="center"/>
              <w:rPr>
                <w:iCs/>
                <w:sz w:val="24"/>
                <w:szCs w:val="24"/>
              </w:rPr>
            </w:pPr>
            <w:r w:rsidRPr="00977C4C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0760AD" w:rsidRPr="00977C4C" w:rsidRDefault="000760AD" w:rsidP="00003EBD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977C4C" w:rsidRPr="00977C4C" w:rsidRDefault="00977C4C" w:rsidP="00977C4C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760AD" w:rsidRPr="00977C4C" w:rsidRDefault="000760AD" w:rsidP="000760A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7C4C">
        <w:rPr>
          <w:rFonts w:ascii="Times New Roman" w:hAnsi="Times New Roman" w:cs="Times New Roman"/>
          <w:b/>
          <w:sz w:val="24"/>
          <w:szCs w:val="24"/>
        </w:rPr>
        <w:t>Сотрудники прошли обучения на курсах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0"/>
        <w:gridCol w:w="2693"/>
      </w:tblGrid>
      <w:tr w:rsidR="000760AD" w:rsidRPr="00977C4C" w:rsidTr="00003EBD">
        <w:trPr>
          <w:trHeight w:val="465"/>
        </w:trPr>
        <w:tc>
          <w:tcPr>
            <w:tcW w:w="8080" w:type="dxa"/>
          </w:tcPr>
          <w:p w:rsidR="000760AD" w:rsidRPr="00977C4C" w:rsidRDefault="000760AD" w:rsidP="00003EBD">
            <w:pPr>
              <w:spacing w:line="240" w:lineRule="auto"/>
              <w:ind w:left="45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курсов</w:t>
            </w:r>
          </w:p>
        </w:tc>
        <w:tc>
          <w:tcPr>
            <w:tcW w:w="2693" w:type="dxa"/>
          </w:tcPr>
          <w:p w:rsidR="000760AD" w:rsidRPr="00977C4C" w:rsidRDefault="000760AD" w:rsidP="00003EBD">
            <w:pPr>
              <w:spacing w:line="240" w:lineRule="auto"/>
              <w:ind w:left="45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4C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обученных педагогов</w:t>
            </w:r>
          </w:p>
        </w:tc>
      </w:tr>
      <w:tr w:rsidR="000760AD" w:rsidRPr="00977C4C" w:rsidTr="00003EBD">
        <w:tblPrEx>
          <w:tblBorders>
            <w:top w:val="outset" w:sz="6" w:space="0" w:color="CCCCCC"/>
            <w:left w:val="outset" w:sz="6" w:space="0" w:color="CCCCCC"/>
            <w:bottom w:val="outset" w:sz="6" w:space="0" w:color="CCCCCC"/>
            <w:right w:val="outset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0AD" w:rsidRPr="00977C4C" w:rsidRDefault="004116F3" w:rsidP="004116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4C">
              <w:rPr>
                <w:rFonts w:ascii="Times New Roman" w:eastAsia="Times New Roman" w:hAnsi="Times New Roman" w:cs="Times New Roman"/>
                <w:sz w:val="24"/>
                <w:szCs w:val="24"/>
              </w:rPr>
              <w:t>«ФГОС ДО:  использование ИКТ на логопедических занатиях</w:t>
            </w:r>
            <w:r w:rsidR="000760AD" w:rsidRPr="00977C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77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AD" w:rsidRPr="00977C4C" w:rsidRDefault="004116F3" w:rsidP="00003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4C">
              <w:rPr>
                <w:rFonts w:ascii="Times New Roman" w:eastAsia="Times New Roman" w:hAnsi="Times New Roman" w:cs="Times New Roman"/>
                <w:sz w:val="24"/>
                <w:szCs w:val="24"/>
              </w:rPr>
              <w:t>1 уч-логопед</w:t>
            </w:r>
          </w:p>
        </w:tc>
      </w:tr>
      <w:tr w:rsidR="000760AD" w:rsidRPr="00977C4C" w:rsidTr="00003EBD">
        <w:tblPrEx>
          <w:tblBorders>
            <w:top w:val="outset" w:sz="6" w:space="0" w:color="CCCCCC"/>
            <w:left w:val="outset" w:sz="6" w:space="0" w:color="CCCCCC"/>
            <w:bottom w:val="outset" w:sz="6" w:space="0" w:color="CCCCCC"/>
            <w:right w:val="outset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0AD" w:rsidRPr="00977C4C" w:rsidRDefault="000760AD" w:rsidP="004116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="004116F3" w:rsidRPr="00977C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Психолого-педагогическая диагностика дошкольников с речевыми нарушениями</w:t>
            </w:r>
            <w:r w:rsidRPr="00977C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» </w:t>
            </w:r>
            <w:r w:rsidR="004116F3" w:rsidRPr="00977C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36 часов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AD" w:rsidRPr="00977C4C" w:rsidRDefault="004116F3" w:rsidP="00003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4C">
              <w:rPr>
                <w:rFonts w:ascii="Times New Roman" w:eastAsia="Times New Roman" w:hAnsi="Times New Roman" w:cs="Times New Roman"/>
                <w:sz w:val="24"/>
                <w:szCs w:val="24"/>
              </w:rPr>
              <w:t>1 уч-логопед</w:t>
            </w:r>
          </w:p>
        </w:tc>
      </w:tr>
      <w:tr w:rsidR="000760AD" w:rsidRPr="00977C4C" w:rsidTr="00003EBD">
        <w:tblPrEx>
          <w:tblBorders>
            <w:top w:val="outset" w:sz="6" w:space="0" w:color="CCCCCC"/>
            <w:left w:val="outset" w:sz="6" w:space="0" w:color="CCCCCC"/>
            <w:bottom w:val="outset" w:sz="6" w:space="0" w:color="CCCCCC"/>
            <w:right w:val="outset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0AD" w:rsidRPr="00977C4C" w:rsidRDefault="000760AD" w:rsidP="004116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77C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="004116F3" w:rsidRPr="00977C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ФГОС ДО: достижение целевых ориентиров образования (ранний возраст</w:t>
            </w:r>
            <w:r w:rsidRPr="00977C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  <w:r w:rsidR="004116F3" w:rsidRPr="00977C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» 72 часа </w:t>
            </w:r>
            <w:r w:rsidRPr="00977C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AD" w:rsidRPr="00977C4C" w:rsidRDefault="004116F3" w:rsidP="00003E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4C">
              <w:rPr>
                <w:rFonts w:ascii="Times New Roman" w:eastAsia="Times New Roman" w:hAnsi="Times New Roman" w:cs="Times New Roman"/>
                <w:sz w:val="24"/>
                <w:szCs w:val="24"/>
              </w:rPr>
              <w:t>1 воспитатель</w:t>
            </w:r>
          </w:p>
          <w:p w:rsidR="000760AD" w:rsidRPr="00977C4C" w:rsidRDefault="000760AD" w:rsidP="00003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6E1E" w:rsidRPr="00977C4C" w:rsidRDefault="005D6E1E" w:rsidP="005D6E1E">
      <w:pPr>
        <w:pStyle w:val="aa"/>
        <w:tabs>
          <w:tab w:val="left" w:pos="993"/>
        </w:tabs>
        <w:jc w:val="both"/>
        <w:rPr>
          <w:iCs/>
          <w:sz w:val="24"/>
          <w:szCs w:val="24"/>
        </w:rPr>
      </w:pPr>
    </w:p>
    <w:p w:rsidR="005D6E1E" w:rsidRPr="00977C4C" w:rsidRDefault="005D6E1E" w:rsidP="005D6E1E">
      <w:pPr>
        <w:pStyle w:val="aa"/>
        <w:tabs>
          <w:tab w:val="left" w:pos="993"/>
        </w:tabs>
        <w:jc w:val="both"/>
        <w:rPr>
          <w:iCs/>
          <w:sz w:val="24"/>
          <w:szCs w:val="24"/>
        </w:rPr>
      </w:pPr>
      <w:r w:rsidRPr="00977C4C">
        <w:rPr>
          <w:iCs/>
          <w:sz w:val="24"/>
          <w:szCs w:val="24"/>
        </w:rPr>
        <w:t>Таким образом за последние два года, 91% педагогов имеют  повышение квалификации в соответствии с ФГОС ДО.</w:t>
      </w:r>
    </w:p>
    <w:p w:rsidR="000760AD" w:rsidRPr="00977C4C" w:rsidRDefault="005D6E1E" w:rsidP="005D6E1E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7C4C">
        <w:rPr>
          <w:rFonts w:ascii="Times New Roman" w:hAnsi="Times New Roman" w:cs="Times New Roman"/>
          <w:iCs/>
          <w:sz w:val="24"/>
          <w:szCs w:val="24"/>
        </w:rPr>
        <w:t xml:space="preserve">  В июне 2016 года 10 младших воспитателей прослушали семинары «Традиционные и инновационные формы и методы духовно-нравственного воспитания детей в условиях ФГОС» , «Основы воспитания и обучения детей дошкольного возраста» и получили сертификаты в соответствии 16 и </w:t>
      </w:r>
      <w:r w:rsidR="00FC172B" w:rsidRPr="00977C4C">
        <w:rPr>
          <w:rFonts w:ascii="Times New Roman" w:hAnsi="Times New Roman" w:cs="Times New Roman"/>
          <w:iCs/>
          <w:sz w:val="24"/>
          <w:szCs w:val="24"/>
        </w:rPr>
        <w:t>8</w:t>
      </w:r>
      <w:r w:rsidRPr="00977C4C">
        <w:rPr>
          <w:rFonts w:ascii="Times New Roman" w:hAnsi="Times New Roman" w:cs="Times New Roman"/>
          <w:iCs/>
          <w:sz w:val="24"/>
          <w:szCs w:val="24"/>
        </w:rPr>
        <w:t xml:space="preserve"> часов.</w:t>
      </w:r>
    </w:p>
    <w:p w:rsidR="000760AD" w:rsidRPr="00977C4C" w:rsidRDefault="000760AD" w:rsidP="000760AD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725CA" w:rsidRDefault="000760AD" w:rsidP="00CC4448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C4448">
        <w:rPr>
          <w:rFonts w:ascii="Times New Roman" w:hAnsi="Times New Roman" w:cs="Times New Roman"/>
          <w:b/>
          <w:iCs/>
          <w:sz w:val="24"/>
          <w:szCs w:val="24"/>
        </w:rPr>
        <w:t xml:space="preserve">Количество педагогов,  </w:t>
      </w:r>
    </w:p>
    <w:p w:rsidR="000760AD" w:rsidRPr="00CC4448" w:rsidRDefault="000760AD" w:rsidP="00CC4448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C4448">
        <w:rPr>
          <w:rFonts w:ascii="Times New Roman" w:hAnsi="Times New Roman" w:cs="Times New Roman"/>
          <w:b/>
          <w:iCs/>
          <w:sz w:val="24"/>
          <w:szCs w:val="24"/>
        </w:rPr>
        <w:t>овладевших и применяющих в своей работе инновационные технологии</w:t>
      </w:r>
    </w:p>
    <w:p w:rsidR="000760AD" w:rsidRPr="00CC4448" w:rsidRDefault="000760AD" w:rsidP="00CC444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48">
        <w:rPr>
          <w:rFonts w:ascii="Times New Roman" w:hAnsi="Times New Roman" w:cs="Times New Roman"/>
          <w:sz w:val="24"/>
          <w:szCs w:val="24"/>
        </w:rPr>
        <w:t xml:space="preserve">Технология ТРИЗ (творческое решение изобретательных задач) – </w:t>
      </w:r>
      <w:r w:rsidR="005D6E1E" w:rsidRPr="00CC4448">
        <w:rPr>
          <w:rFonts w:ascii="Times New Roman" w:hAnsi="Times New Roman" w:cs="Times New Roman"/>
          <w:sz w:val="24"/>
          <w:szCs w:val="24"/>
        </w:rPr>
        <w:t>3</w:t>
      </w:r>
      <w:r w:rsidRPr="00CC4448">
        <w:rPr>
          <w:rFonts w:ascii="Times New Roman" w:hAnsi="Times New Roman" w:cs="Times New Roman"/>
          <w:sz w:val="24"/>
          <w:szCs w:val="24"/>
        </w:rPr>
        <w:t xml:space="preserve"> педагога</w:t>
      </w:r>
    </w:p>
    <w:p w:rsidR="000760AD" w:rsidRPr="00CC4448" w:rsidRDefault="000760AD" w:rsidP="00CC444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48">
        <w:rPr>
          <w:rFonts w:ascii="Times New Roman" w:eastAsia="Times New Roman" w:hAnsi="Times New Roman" w:cs="Times New Roman"/>
          <w:sz w:val="24"/>
          <w:szCs w:val="24"/>
        </w:rPr>
        <w:t>Технология деят</w:t>
      </w:r>
      <w:r w:rsidRPr="00CC4448">
        <w:rPr>
          <w:rFonts w:ascii="Times New Roman" w:hAnsi="Times New Roman" w:cs="Times New Roman"/>
          <w:sz w:val="24"/>
          <w:szCs w:val="24"/>
        </w:rPr>
        <w:t>ельностного метода обучения -  2 педагога</w:t>
      </w:r>
    </w:p>
    <w:p w:rsidR="000760AD" w:rsidRPr="00CC4448" w:rsidRDefault="000760AD" w:rsidP="00CC444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48">
        <w:rPr>
          <w:rFonts w:ascii="Times New Roman" w:hAnsi="Times New Roman" w:cs="Times New Roman"/>
          <w:sz w:val="24"/>
          <w:szCs w:val="24"/>
        </w:rPr>
        <w:t xml:space="preserve">Проектная деятельность -  7 педагогов </w:t>
      </w:r>
    </w:p>
    <w:p w:rsidR="000760AD" w:rsidRPr="00CC4448" w:rsidRDefault="000760AD" w:rsidP="00CC444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48">
        <w:rPr>
          <w:rFonts w:ascii="Times New Roman" w:eastAsia="Times New Roman" w:hAnsi="Times New Roman" w:cs="Times New Roman"/>
          <w:sz w:val="24"/>
          <w:szCs w:val="24"/>
        </w:rPr>
        <w:t>Технология «Сказочные лабиринты игры»</w:t>
      </w:r>
      <w:r w:rsidRPr="00CC4448">
        <w:rPr>
          <w:rFonts w:ascii="Times New Roman" w:hAnsi="Times New Roman" w:cs="Times New Roman"/>
          <w:sz w:val="24"/>
          <w:szCs w:val="24"/>
        </w:rPr>
        <w:t xml:space="preserve"> В.В.Воскобовича – </w:t>
      </w:r>
      <w:r w:rsidR="005D6E1E" w:rsidRPr="00CC4448">
        <w:rPr>
          <w:rFonts w:ascii="Times New Roman" w:hAnsi="Times New Roman" w:cs="Times New Roman"/>
          <w:sz w:val="24"/>
          <w:szCs w:val="24"/>
        </w:rPr>
        <w:t>2</w:t>
      </w:r>
      <w:r w:rsidRPr="00CC4448">
        <w:rPr>
          <w:rFonts w:ascii="Times New Roman" w:hAnsi="Times New Roman" w:cs="Times New Roman"/>
          <w:sz w:val="24"/>
          <w:szCs w:val="24"/>
        </w:rPr>
        <w:t xml:space="preserve"> педагога</w:t>
      </w:r>
    </w:p>
    <w:p w:rsidR="000760AD" w:rsidRPr="00CC4448" w:rsidRDefault="000760AD" w:rsidP="00CC444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48">
        <w:rPr>
          <w:rFonts w:ascii="Times New Roman" w:eastAsia="Times New Roman" w:hAnsi="Times New Roman" w:cs="Times New Roman"/>
          <w:sz w:val="24"/>
          <w:szCs w:val="24"/>
        </w:rPr>
        <w:t>Здо</w:t>
      </w:r>
      <w:r w:rsidRPr="00CC4448">
        <w:rPr>
          <w:rFonts w:ascii="Times New Roman" w:hAnsi="Times New Roman" w:cs="Times New Roman"/>
          <w:sz w:val="24"/>
          <w:szCs w:val="24"/>
        </w:rPr>
        <w:t>ровьесберегающие технологии -  2</w:t>
      </w:r>
      <w:r w:rsidR="005D6E1E" w:rsidRPr="00CC4448">
        <w:rPr>
          <w:rFonts w:ascii="Times New Roman" w:hAnsi="Times New Roman" w:cs="Times New Roman"/>
          <w:sz w:val="24"/>
          <w:szCs w:val="24"/>
        </w:rPr>
        <w:t>2</w:t>
      </w:r>
      <w:r w:rsidRPr="00CC444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5D6E1E" w:rsidRPr="00CC4448">
        <w:rPr>
          <w:rFonts w:ascii="Times New Roman" w:hAnsi="Times New Roman" w:cs="Times New Roman"/>
          <w:sz w:val="24"/>
          <w:szCs w:val="24"/>
        </w:rPr>
        <w:t>а</w:t>
      </w:r>
    </w:p>
    <w:p w:rsidR="000760AD" w:rsidRPr="00CC4448" w:rsidRDefault="000760AD" w:rsidP="00CC444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48">
        <w:rPr>
          <w:rFonts w:ascii="Times New Roman" w:eastAsia="Times New Roman" w:hAnsi="Times New Roman" w:cs="Times New Roman"/>
          <w:sz w:val="24"/>
          <w:szCs w:val="24"/>
        </w:rPr>
        <w:t>ИКТ в образоват</w:t>
      </w:r>
      <w:r w:rsidRPr="00CC4448">
        <w:rPr>
          <w:rFonts w:ascii="Times New Roman" w:hAnsi="Times New Roman" w:cs="Times New Roman"/>
          <w:sz w:val="24"/>
          <w:szCs w:val="24"/>
        </w:rPr>
        <w:t>ельной деятельности с детьми –  9 педагогов</w:t>
      </w:r>
    </w:p>
    <w:p w:rsidR="005D6E1E" w:rsidRPr="00CC4448" w:rsidRDefault="004116F3" w:rsidP="00CC4448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48">
        <w:rPr>
          <w:rFonts w:ascii="Times New Roman" w:hAnsi="Times New Roman" w:cs="Times New Roman"/>
          <w:sz w:val="24"/>
          <w:szCs w:val="24"/>
        </w:rPr>
        <w:t>Технология проблемного диалога - __2__</w:t>
      </w:r>
    </w:p>
    <w:p w:rsidR="00846DBA" w:rsidRPr="00CC4448" w:rsidRDefault="00846DBA" w:rsidP="00CC4448">
      <w:pPr>
        <w:pStyle w:val="aa"/>
        <w:tabs>
          <w:tab w:val="left" w:pos="993"/>
        </w:tabs>
        <w:rPr>
          <w:iCs/>
          <w:sz w:val="24"/>
          <w:szCs w:val="24"/>
        </w:rPr>
      </w:pPr>
      <w:r w:rsidRPr="00CC4448">
        <w:rPr>
          <w:iCs/>
          <w:sz w:val="24"/>
          <w:szCs w:val="24"/>
        </w:rPr>
        <w:t xml:space="preserve">В 2015 - 2016учебном году подтвердили квалификационную категорию </w:t>
      </w:r>
      <w:r w:rsidR="00FC172B" w:rsidRPr="00CC4448">
        <w:rPr>
          <w:iCs/>
          <w:sz w:val="24"/>
          <w:szCs w:val="24"/>
        </w:rPr>
        <w:t>1</w:t>
      </w:r>
      <w:r w:rsidRPr="00CC4448">
        <w:rPr>
          <w:iCs/>
          <w:sz w:val="24"/>
          <w:szCs w:val="24"/>
        </w:rPr>
        <w:t xml:space="preserve"> педагог, вновь аттестованы на высшую квалификационную категорию </w:t>
      </w:r>
      <w:r w:rsidR="00FC172B" w:rsidRPr="00CC4448">
        <w:rPr>
          <w:iCs/>
          <w:sz w:val="24"/>
          <w:szCs w:val="24"/>
        </w:rPr>
        <w:t>2 педагога.</w:t>
      </w:r>
    </w:p>
    <w:p w:rsidR="00846DBA" w:rsidRPr="00CC4448" w:rsidRDefault="00846DBA" w:rsidP="00CC4448">
      <w:pPr>
        <w:tabs>
          <w:tab w:val="left" w:pos="993"/>
        </w:tabs>
        <w:spacing w:line="240" w:lineRule="auto"/>
        <w:rPr>
          <w:rFonts w:ascii="Times New Roman" w:hAnsi="Times New Roman" w:cs="Times New Roman"/>
          <w:color w:val="FF0000"/>
        </w:rPr>
      </w:pPr>
    </w:p>
    <w:p w:rsidR="00977C4C" w:rsidRPr="00CC4448" w:rsidRDefault="00977C4C" w:rsidP="00CC4448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448">
        <w:rPr>
          <w:rFonts w:ascii="Times New Roman" w:hAnsi="Times New Roman" w:cs="Times New Roman"/>
          <w:sz w:val="24"/>
          <w:szCs w:val="24"/>
        </w:rPr>
        <w:lastRenderedPageBreak/>
        <w:t xml:space="preserve">Вывод: </w:t>
      </w:r>
      <w:r w:rsidR="009F1617" w:rsidRPr="00CC4448">
        <w:rPr>
          <w:rFonts w:ascii="Times New Roman" w:hAnsi="Times New Roman" w:cs="Times New Roman"/>
          <w:sz w:val="24"/>
          <w:szCs w:val="24"/>
        </w:rPr>
        <w:t xml:space="preserve">анализ результатов  </w:t>
      </w:r>
      <w:r w:rsidRPr="00CC4448">
        <w:rPr>
          <w:rFonts w:ascii="Times New Roman" w:hAnsi="Times New Roman" w:cs="Times New Roman"/>
          <w:sz w:val="24"/>
          <w:szCs w:val="24"/>
        </w:rPr>
        <w:t>мето</w:t>
      </w:r>
      <w:r w:rsidR="006424DB" w:rsidRPr="00CC4448">
        <w:rPr>
          <w:rFonts w:ascii="Times New Roman" w:hAnsi="Times New Roman" w:cs="Times New Roman"/>
          <w:sz w:val="24"/>
          <w:szCs w:val="24"/>
        </w:rPr>
        <w:t>дическ</w:t>
      </w:r>
      <w:r w:rsidR="009F1617" w:rsidRPr="00CC4448">
        <w:rPr>
          <w:rFonts w:ascii="Times New Roman" w:hAnsi="Times New Roman" w:cs="Times New Roman"/>
          <w:sz w:val="24"/>
          <w:szCs w:val="24"/>
        </w:rPr>
        <w:t>ой</w:t>
      </w:r>
      <w:r w:rsidR="006424DB" w:rsidRPr="00CC444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F1617" w:rsidRPr="00CC4448">
        <w:rPr>
          <w:rFonts w:ascii="Times New Roman" w:hAnsi="Times New Roman" w:cs="Times New Roman"/>
          <w:sz w:val="24"/>
          <w:szCs w:val="24"/>
        </w:rPr>
        <w:t>ы</w:t>
      </w:r>
      <w:r w:rsidR="006424DB" w:rsidRPr="00CC4448">
        <w:rPr>
          <w:rFonts w:ascii="Times New Roman" w:hAnsi="Times New Roman" w:cs="Times New Roman"/>
          <w:sz w:val="24"/>
          <w:szCs w:val="24"/>
        </w:rPr>
        <w:t xml:space="preserve"> за учебный год </w:t>
      </w:r>
      <w:r w:rsidR="009F1617" w:rsidRPr="00CC4448">
        <w:rPr>
          <w:rFonts w:ascii="Times New Roman" w:hAnsi="Times New Roman" w:cs="Times New Roman"/>
          <w:sz w:val="24"/>
          <w:szCs w:val="24"/>
        </w:rPr>
        <w:t xml:space="preserve">показывает, что в основном работа над годовыми задачами прошла удовлетворительно. </w:t>
      </w:r>
    </w:p>
    <w:p w:rsidR="009F1617" w:rsidRPr="00CC4448" w:rsidRDefault="009F1617" w:rsidP="00CC4448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448">
        <w:rPr>
          <w:rFonts w:ascii="Times New Roman" w:hAnsi="Times New Roman" w:cs="Times New Roman"/>
          <w:sz w:val="24"/>
          <w:szCs w:val="24"/>
        </w:rPr>
        <w:t>Существенным показателем в деятельности педагогического коллектива стола увеличение качественного  показателя пед. состава и стабильный показатель количественного состава педагогов.</w:t>
      </w:r>
    </w:p>
    <w:p w:rsidR="009F1617" w:rsidRPr="00CC4448" w:rsidRDefault="009F1617" w:rsidP="00CC4448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448">
        <w:rPr>
          <w:rFonts w:ascii="Times New Roman" w:hAnsi="Times New Roman" w:cs="Times New Roman"/>
          <w:sz w:val="24"/>
          <w:szCs w:val="24"/>
        </w:rPr>
        <w:t>Результаты мониторинга свидетельствуют о положительной (средней) степени освоения детьми образовательной программы .</w:t>
      </w:r>
    </w:p>
    <w:p w:rsidR="00207C34" w:rsidRPr="00CC4448" w:rsidRDefault="00207C34" w:rsidP="00CC4448">
      <w:pPr>
        <w:pStyle w:val="a3"/>
        <w:spacing w:before="10"/>
        <w:rPr>
          <w:rFonts w:ascii="Times New Roman" w:hAnsi="Times New Roman"/>
          <w:sz w:val="24"/>
          <w:szCs w:val="24"/>
        </w:rPr>
      </w:pPr>
      <w:r w:rsidRPr="00CC4448">
        <w:rPr>
          <w:rFonts w:ascii="Times New Roman" w:hAnsi="Times New Roman"/>
          <w:sz w:val="24"/>
          <w:szCs w:val="24"/>
        </w:rPr>
        <w:t xml:space="preserve">Работа с родителями – неотъемлемая часть нашей работы.  </w:t>
      </w:r>
    </w:p>
    <w:p w:rsidR="00207C34" w:rsidRPr="00CC4448" w:rsidRDefault="00207C34" w:rsidP="00CC4448">
      <w:pPr>
        <w:spacing w:line="240" w:lineRule="auto"/>
        <w:ind w:right="27" w:firstLine="540"/>
        <w:rPr>
          <w:rFonts w:ascii="Times New Roman" w:hAnsi="Times New Roman" w:cs="Times New Roman"/>
          <w:sz w:val="24"/>
          <w:szCs w:val="24"/>
        </w:rPr>
      </w:pPr>
      <w:r w:rsidRPr="00CC4448">
        <w:rPr>
          <w:rFonts w:ascii="Times New Roman" w:eastAsia="Times New Roman" w:hAnsi="Times New Roman" w:cs="Times New Roman"/>
          <w:sz w:val="24"/>
          <w:szCs w:val="24"/>
        </w:rPr>
        <w:t xml:space="preserve">В этом году она строилась в форме проведения  родительских собраний, индивидуальных консультаций, собеседований, открытых мероприятий, совместных праздников «8 Марта», «Новый год», «Капустник», конкурсов и выставок «Волшебный сундучок осени», «Пасхальная радость», «Птичья столовая», и проектов «Любят валенки в России», а также в работе </w:t>
      </w:r>
      <w:r w:rsidRPr="00CC4448">
        <w:rPr>
          <w:rFonts w:ascii="Times New Roman" w:hAnsi="Times New Roman" w:cs="Times New Roman"/>
          <w:sz w:val="24"/>
          <w:szCs w:val="24"/>
        </w:rPr>
        <w:t xml:space="preserve">консультационного пункта для детей, не посещающих дошкольные учреждения. </w:t>
      </w:r>
    </w:p>
    <w:p w:rsidR="00207C34" w:rsidRPr="00CC4448" w:rsidRDefault="004E5485" w:rsidP="00CC4448">
      <w:pPr>
        <w:spacing w:line="240" w:lineRule="auto"/>
        <w:ind w:right="27" w:firstLine="284"/>
        <w:rPr>
          <w:rFonts w:ascii="Times New Roman" w:hAnsi="Times New Roman" w:cs="Times New Roman"/>
          <w:sz w:val="24"/>
          <w:szCs w:val="24"/>
        </w:rPr>
      </w:pPr>
      <w:r w:rsidRPr="00CC4448">
        <w:rPr>
          <w:rFonts w:ascii="Times New Roman" w:hAnsi="Times New Roman" w:cs="Times New Roman"/>
          <w:sz w:val="24"/>
          <w:szCs w:val="24"/>
        </w:rPr>
        <w:t>Н</w:t>
      </w:r>
      <w:r w:rsidR="00207C34" w:rsidRPr="00CC4448">
        <w:rPr>
          <w:rFonts w:ascii="Times New Roman" w:hAnsi="Times New Roman" w:cs="Times New Roman"/>
          <w:sz w:val="24"/>
          <w:szCs w:val="24"/>
        </w:rPr>
        <w:t xml:space="preserve">а протяжении последних двух лет детский сад участвует в </w:t>
      </w:r>
      <w:r w:rsidR="00207C34" w:rsidRPr="00CC4448">
        <w:rPr>
          <w:rFonts w:ascii="Times New Roman" w:hAnsi="Times New Roman" w:cs="Times New Roman"/>
          <w:b/>
          <w:sz w:val="24"/>
          <w:szCs w:val="24"/>
        </w:rPr>
        <w:t>муниципальном проекте</w:t>
      </w:r>
      <w:r w:rsidR="00207C34" w:rsidRPr="00CC4448">
        <w:rPr>
          <w:rFonts w:ascii="Times New Roman" w:hAnsi="Times New Roman" w:cs="Times New Roman"/>
          <w:sz w:val="24"/>
          <w:szCs w:val="24"/>
        </w:rPr>
        <w:t>, направленном на оказание диагностической, методической, консультационной помощи семьям, дети которых не посещают ДОУ.</w:t>
      </w:r>
    </w:p>
    <w:p w:rsidR="009B75D7" w:rsidRPr="00CC4448" w:rsidRDefault="00207C34" w:rsidP="00CC4448">
      <w:pPr>
        <w:pStyle w:val="a3"/>
        <w:ind w:right="27" w:firstLine="284"/>
        <w:rPr>
          <w:rFonts w:ascii="Times New Roman" w:hAnsi="Times New Roman"/>
          <w:bCs/>
          <w:sz w:val="24"/>
          <w:szCs w:val="24"/>
        </w:rPr>
      </w:pPr>
      <w:r w:rsidRPr="00CC4448">
        <w:rPr>
          <w:rFonts w:ascii="Times New Roman" w:hAnsi="Times New Roman"/>
          <w:bCs/>
          <w:sz w:val="24"/>
          <w:szCs w:val="24"/>
        </w:rPr>
        <w:t xml:space="preserve">С </w:t>
      </w:r>
      <w:r w:rsidR="009B75D7" w:rsidRPr="00CC4448">
        <w:rPr>
          <w:rFonts w:ascii="Times New Roman" w:hAnsi="Times New Roman"/>
          <w:bCs/>
          <w:sz w:val="24"/>
          <w:szCs w:val="24"/>
        </w:rPr>
        <w:t>ноября 2014</w:t>
      </w:r>
      <w:r w:rsidRPr="00CC4448">
        <w:rPr>
          <w:rFonts w:ascii="Times New Roman" w:hAnsi="Times New Roman"/>
          <w:bCs/>
          <w:sz w:val="24"/>
          <w:szCs w:val="24"/>
        </w:rPr>
        <w:t xml:space="preserve"> года в детском саду функционирует консультационный пункт для родителей (законных представителей), дети которых не посещают детский сад.</w:t>
      </w:r>
      <w:r w:rsidR="009B75D7" w:rsidRPr="00CC4448">
        <w:rPr>
          <w:rFonts w:ascii="Times New Roman" w:hAnsi="Times New Roman"/>
          <w:bCs/>
          <w:sz w:val="24"/>
          <w:szCs w:val="24"/>
        </w:rPr>
        <w:t xml:space="preserve"> </w:t>
      </w:r>
      <w:r w:rsidRPr="00CC4448">
        <w:rPr>
          <w:rFonts w:ascii="Times New Roman" w:hAnsi="Times New Roman"/>
          <w:sz w:val="24"/>
          <w:szCs w:val="24"/>
        </w:rPr>
        <w:t xml:space="preserve">Помощь семьям оказывают квалифицированные специалисты – педагог-психолог, учитель-логопед, </w:t>
      </w:r>
      <w:r w:rsidR="009B75D7" w:rsidRPr="00CC4448">
        <w:rPr>
          <w:rFonts w:ascii="Times New Roman" w:hAnsi="Times New Roman"/>
          <w:sz w:val="24"/>
          <w:szCs w:val="24"/>
        </w:rPr>
        <w:t xml:space="preserve">медицинская сестра, старший воспитатель, воспитатели. </w:t>
      </w:r>
    </w:p>
    <w:p w:rsidR="00207C34" w:rsidRPr="00CC4448" w:rsidRDefault="00207C34" w:rsidP="00CC4448">
      <w:pPr>
        <w:tabs>
          <w:tab w:val="left" w:pos="993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C4448">
        <w:rPr>
          <w:rFonts w:ascii="Times New Roman" w:hAnsi="Times New Roman" w:cs="Times New Roman"/>
          <w:sz w:val="24"/>
          <w:szCs w:val="24"/>
        </w:rPr>
        <w:t xml:space="preserve">В течение 2015 – 2016 учебного года на консультационный пункт на сопровождение специалистов было зачислено </w:t>
      </w:r>
      <w:r w:rsidR="009B75D7" w:rsidRPr="00CC4448">
        <w:rPr>
          <w:rFonts w:ascii="Times New Roman" w:hAnsi="Times New Roman" w:cs="Times New Roman"/>
          <w:sz w:val="24"/>
          <w:szCs w:val="24"/>
        </w:rPr>
        <w:t>6</w:t>
      </w:r>
      <w:r w:rsidRPr="00CC4448">
        <w:rPr>
          <w:rFonts w:ascii="Times New Roman" w:hAnsi="Times New Roman" w:cs="Times New Roman"/>
          <w:sz w:val="24"/>
          <w:szCs w:val="24"/>
        </w:rPr>
        <w:t xml:space="preserve"> семей.  Родители получали индивидуальные консультации, обучались проведению</w:t>
      </w:r>
      <w:r w:rsidR="009039D5" w:rsidRPr="00CC4448">
        <w:rPr>
          <w:rFonts w:ascii="Times New Roman" w:hAnsi="Times New Roman" w:cs="Times New Roman"/>
          <w:sz w:val="24"/>
          <w:szCs w:val="24"/>
        </w:rPr>
        <w:t xml:space="preserve"> развивающих занятий с детьми, познакомились с правильным подбором игр, игрушек, детской художественной литературы, были проведены музыкальные  развлечения. </w:t>
      </w:r>
    </w:p>
    <w:p w:rsidR="001237E2" w:rsidRPr="00CC4448" w:rsidRDefault="009039D5" w:rsidP="00CC4448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237E2" w:rsidRPr="00CC4448" w:rsidSect="003157BB">
          <w:pgSz w:w="11906" w:h="16838"/>
          <w:pgMar w:top="709" w:right="1440" w:bottom="1134" w:left="851" w:header="709" w:footer="709" w:gutter="0"/>
          <w:cols w:space="708"/>
          <w:docGrid w:linePitch="360"/>
        </w:sectPr>
      </w:pPr>
      <w:r w:rsidRPr="00CC4448">
        <w:rPr>
          <w:rFonts w:ascii="Times New Roman" w:hAnsi="Times New Roman" w:cs="Times New Roman"/>
          <w:sz w:val="24"/>
          <w:szCs w:val="24"/>
        </w:rPr>
        <w:t>Таким образом п</w:t>
      </w:r>
      <w:r w:rsidR="00207C34" w:rsidRPr="00CC4448">
        <w:rPr>
          <w:rFonts w:ascii="Times New Roman" w:hAnsi="Times New Roman" w:cs="Times New Roman"/>
          <w:sz w:val="24"/>
          <w:szCs w:val="24"/>
        </w:rPr>
        <w:t>овысилась активность, вырос процент родителей,  заинтересованных  в совместной работе в воспитании , образовании и развитии детей. Удовлетворенность родителей работой детского сада  составляет 92 %.</w:t>
      </w:r>
      <w:r w:rsidR="00207C34" w:rsidRPr="00CC4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C67" w:rsidRPr="004E5485" w:rsidRDefault="00323C67" w:rsidP="00664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4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Мероприятия по укреплению материально-технической баз</w:t>
      </w:r>
      <w:r w:rsidR="00B1030A" w:rsidRPr="004E5485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323C67" w:rsidRPr="004E5485" w:rsidRDefault="00323C67" w:rsidP="00D5595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E5485">
        <w:rPr>
          <w:rFonts w:ascii="Times New Roman" w:hAnsi="Times New Roman" w:cs="Times New Roman"/>
          <w:sz w:val="24"/>
          <w:szCs w:val="24"/>
        </w:rPr>
        <w:t>За 201</w:t>
      </w:r>
      <w:r w:rsidR="006643CF" w:rsidRPr="004E5485">
        <w:rPr>
          <w:rFonts w:ascii="Times New Roman" w:hAnsi="Times New Roman" w:cs="Times New Roman"/>
          <w:sz w:val="24"/>
          <w:szCs w:val="24"/>
        </w:rPr>
        <w:t>5</w:t>
      </w:r>
      <w:r w:rsidRPr="004E5485">
        <w:rPr>
          <w:rFonts w:ascii="Times New Roman" w:hAnsi="Times New Roman" w:cs="Times New Roman"/>
          <w:sz w:val="24"/>
          <w:szCs w:val="24"/>
        </w:rPr>
        <w:t xml:space="preserve"> - 201</w:t>
      </w:r>
      <w:r w:rsidR="006643CF" w:rsidRPr="004E5485">
        <w:rPr>
          <w:rFonts w:ascii="Times New Roman" w:hAnsi="Times New Roman" w:cs="Times New Roman"/>
          <w:sz w:val="24"/>
          <w:szCs w:val="24"/>
        </w:rPr>
        <w:t>6</w:t>
      </w:r>
      <w:r w:rsidRPr="004E5485">
        <w:rPr>
          <w:rFonts w:ascii="Times New Roman" w:hAnsi="Times New Roman" w:cs="Times New Roman"/>
          <w:sz w:val="24"/>
          <w:szCs w:val="24"/>
        </w:rPr>
        <w:t xml:space="preserve">  год были проведены следующие ремонтные работы: </w:t>
      </w:r>
    </w:p>
    <w:p w:rsidR="008E1373" w:rsidRPr="008E1373" w:rsidRDefault="008E1373" w:rsidP="008E13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373">
        <w:rPr>
          <w:rFonts w:ascii="Times New Roman" w:hAnsi="Times New Roman"/>
          <w:sz w:val="24"/>
          <w:szCs w:val="24"/>
        </w:rPr>
        <w:t>перепланировка туалетной комнаты на  группе № 9 (замена перегородок, унитазов, раковин, побелка потолка, частичная  замена плитки)</w:t>
      </w:r>
    </w:p>
    <w:p w:rsidR="008E1373" w:rsidRPr="008E1373" w:rsidRDefault="008E1373" w:rsidP="008E13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373">
        <w:rPr>
          <w:rFonts w:ascii="Times New Roman" w:hAnsi="Times New Roman"/>
          <w:sz w:val="24"/>
          <w:szCs w:val="24"/>
        </w:rPr>
        <w:t>установка окон  в  группах  № 4, № 7, кабинете старшего воспитателя, на пищеблоке, кладовой для хранения продуктов</w:t>
      </w:r>
    </w:p>
    <w:p w:rsidR="008E1373" w:rsidRPr="008E1373" w:rsidRDefault="008E1373" w:rsidP="008E13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373">
        <w:rPr>
          <w:rFonts w:ascii="Times New Roman" w:hAnsi="Times New Roman"/>
          <w:sz w:val="24"/>
          <w:szCs w:val="24"/>
        </w:rPr>
        <w:t>ремонтные работы в группе № 8</w:t>
      </w:r>
    </w:p>
    <w:p w:rsidR="008E1373" w:rsidRPr="008E1373" w:rsidRDefault="008E1373" w:rsidP="008E13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373">
        <w:rPr>
          <w:rFonts w:ascii="Times New Roman" w:hAnsi="Times New Roman"/>
          <w:sz w:val="24"/>
          <w:szCs w:val="24"/>
        </w:rPr>
        <w:t>установка новых моечных ванн на пищеблоке</w:t>
      </w:r>
    </w:p>
    <w:p w:rsidR="008E1373" w:rsidRPr="008E1373" w:rsidRDefault="008E1373" w:rsidP="008E13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373">
        <w:rPr>
          <w:rFonts w:ascii="Times New Roman" w:hAnsi="Times New Roman"/>
          <w:sz w:val="24"/>
          <w:szCs w:val="24"/>
        </w:rPr>
        <w:t>покраска холла в здании по ул. Кавказская1-а</w:t>
      </w:r>
    </w:p>
    <w:p w:rsidR="008E1373" w:rsidRPr="008E1373" w:rsidRDefault="008E1373" w:rsidP="008E13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373">
        <w:rPr>
          <w:rFonts w:ascii="Times New Roman" w:hAnsi="Times New Roman"/>
          <w:sz w:val="24"/>
          <w:szCs w:val="24"/>
        </w:rPr>
        <w:t>покраска и ремонт малых архитектурных форм на прогулочных участках групп</w:t>
      </w:r>
    </w:p>
    <w:p w:rsidR="008E1373" w:rsidRPr="008E1373" w:rsidRDefault="008E1373" w:rsidP="008E13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373">
        <w:rPr>
          <w:rFonts w:ascii="Times New Roman" w:hAnsi="Times New Roman"/>
          <w:sz w:val="24"/>
          <w:szCs w:val="24"/>
        </w:rPr>
        <w:t>ремонт,  установка нового оборудования в здании прачечной, в том числе гладильного цеха и хранения постельного белья</w:t>
      </w:r>
    </w:p>
    <w:p w:rsidR="008E1373" w:rsidRPr="008E1373" w:rsidRDefault="008E1373" w:rsidP="008E13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373">
        <w:rPr>
          <w:rFonts w:ascii="Times New Roman" w:hAnsi="Times New Roman"/>
          <w:sz w:val="24"/>
          <w:szCs w:val="24"/>
        </w:rPr>
        <w:t>демонтаж части хозяйственных построек по предписанию ГосПож Надзора</w:t>
      </w:r>
    </w:p>
    <w:p w:rsidR="002938D9" w:rsidRPr="004E5485" w:rsidRDefault="002938D9" w:rsidP="00D5595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8CA" w:rsidRPr="000568CA" w:rsidRDefault="000568CA" w:rsidP="000568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68CA">
        <w:rPr>
          <w:rFonts w:ascii="Times New Roman" w:hAnsi="Times New Roman" w:cs="Times New Roman"/>
          <w:sz w:val="24"/>
          <w:szCs w:val="24"/>
        </w:rPr>
        <w:t>Выделенные средства за счет бюджетного финансирования были расходованы на приобретение  мебели  для реализации образовательного процесса.</w:t>
      </w:r>
    </w:p>
    <w:p w:rsidR="000568CA" w:rsidRDefault="000568CA" w:rsidP="000568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8CA" w:rsidRPr="000568CA" w:rsidRDefault="000568CA" w:rsidP="00056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8CA">
        <w:rPr>
          <w:rFonts w:ascii="Times New Roman" w:hAnsi="Times New Roman" w:cs="Times New Roman"/>
          <w:b/>
          <w:sz w:val="28"/>
          <w:szCs w:val="28"/>
        </w:rPr>
        <w:t xml:space="preserve">Поступление и расходование финансовых и материальных средств за 2015 год </w:t>
      </w:r>
    </w:p>
    <w:p w:rsidR="000568CA" w:rsidRDefault="000568CA" w:rsidP="00056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своего функционирования учреждение использует бюджетные средства в виде субсидий на выполнение муниципального задания, субсидий на иные цели, родительскую плату за содержание детей в ДДУ. Финансирование осуществляется по утвержденному графику с конкретными датами поступления субсидий.</w:t>
      </w:r>
    </w:p>
    <w:p w:rsidR="000568CA" w:rsidRDefault="000568CA" w:rsidP="00056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Суммы, запланированные и потраченные в 2015 году, отражены в таблице:</w:t>
      </w:r>
    </w:p>
    <w:tbl>
      <w:tblPr>
        <w:tblStyle w:val="af7"/>
        <w:tblW w:w="10598" w:type="dxa"/>
        <w:tblLook w:val="04A0"/>
      </w:tblPr>
      <w:tblGrid>
        <w:gridCol w:w="5353"/>
        <w:gridCol w:w="2126"/>
        <w:gridCol w:w="3119"/>
      </w:tblGrid>
      <w:tr w:rsidR="000568CA" w:rsidTr="000568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Наименование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ПФХД (план)</w:t>
            </w:r>
          </w:p>
          <w:p w:rsidR="000568CA" w:rsidRDefault="000568CA" w:rsidP="00EC5EFC">
            <w:r>
              <w:t>Руб.коп.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Расход (факт)</w:t>
            </w:r>
          </w:p>
          <w:p w:rsidR="000568CA" w:rsidRDefault="000568CA" w:rsidP="00EC5EFC">
            <w:r>
              <w:t>Руб.коп</w:t>
            </w:r>
          </w:p>
        </w:tc>
      </w:tr>
      <w:tr w:rsidR="000568CA" w:rsidTr="000568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Заработная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12438624,00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12203133,49</w:t>
            </w:r>
          </w:p>
        </w:tc>
      </w:tr>
      <w:tr w:rsidR="000568CA" w:rsidTr="000568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Прочие выплаты (пособия по уходу за ребенком до 3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1800,00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1700,00</w:t>
            </w:r>
          </w:p>
        </w:tc>
      </w:tr>
      <w:tr w:rsidR="000568CA" w:rsidTr="000568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Начисления на выплаты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3863816,98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3646923,06</w:t>
            </w:r>
          </w:p>
        </w:tc>
      </w:tr>
      <w:tr w:rsidR="000568CA" w:rsidTr="000568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Услуги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55668,93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49668,93</w:t>
            </w:r>
          </w:p>
        </w:tc>
      </w:tr>
      <w:tr w:rsidR="000568CA" w:rsidTr="000568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Коммунальные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1214099,00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1107393,60</w:t>
            </w:r>
          </w:p>
        </w:tc>
      </w:tr>
      <w:tr w:rsidR="000568CA" w:rsidTr="000568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 xml:space="preserve">Работы, услуги по содержанию имущества (вывоз и утилизация отходов, обслуживание оборудования, обслуживание  тех.обслуживание средств охраны, АПС, уборка контейнерных площадок, опрессовка, замеры сопротивления изоляции, замена оконных блоков, заправка картриджа, обработка от клещей)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1617668,78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327745,03</w:t>
            </w:r>
          </w:p>
        </w:tc>
      </w:tr>
      <w:tr w:rsidR="000568CA" w:rsidTr="000568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Прочие работы, услуги (обслуживание тревожной кнопки, информационные услуги, оплата услуг банка, обучение по ЭБ и ПТЭТЭ, медосмотры)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429285,39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132499,43</w:t>
            </w:r>
          </w:p>
        </w:tc>
      </w:tr>
      <w:tr w:rsidR="000568CA" w:rsidTr="000568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Прочие расходы (земельный налог, налог на имущество, плата за негативное воздействие на окружающую среду)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1222886,00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1221385,86</w:t>
            </w:r>
          </w:p>
        </w:tc>
      </w:tr>
      <w:tr w:rsidR="000568CA" w:rsidTr="000568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Приобретение основных средств (детская мебель – стулья, столы, шкафы; развивающие и обучающие стенды)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759278,80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571918,50</w:t>
            </w:r>
          </w:p>
        </w:tc>
      </w:tr>
      <w:tr w:rsidR="000568CA" w:rsidTr="000568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Приобретение медикаментов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30700,00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1559,50</w:t>
            </w:r>
          </w:p>
        </w:tc>
      </w:tr>
      <w:tr w:rsidR="000568CA" w:rsidTr="000568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Приобретение материальных запасов (хозяйственные и канцелярские товары, игрушки, наглядные пособия, окна ПВХ)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111281,83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140377,17</w:t>
            </w:r>
          </w:p>
        </w:tc>
      </w:tr>
      <w:tr w:rsidR="000568CA" w:rsidTr="000568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Пособия по социальной помощи населению (выплата компенсации части родительской платы)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1112800,00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1112800,00</w:t>
            </w:r>
          </w:p>
        </w:tc>
      </w:tr>
      <w:tr w:rsidR="000568CA" w:rsidTr="000568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22857909,71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CA" w:rsidRDefault="000568CA" w:rsidP="00EC5EFC">
            <w:r>
              <w:t>20517104,57</w:t>
            </w:r>
          </w:p>
        </w:tc>
      </w:tr>
    </w:tbl>
    <w:p w:rsidR="000568CA" w:rsidRDefault="000568CA" w:rsidP="000568CA">
      <w:pPr>
        <w:rPr>
          <w:rFonts w:ascii="Times New Roman" w:hAnsi="Times New Roman" w:cs="Times New Roman"/>
          <w:sz w:val="24"/>
          <w:szCs w:val="24"/>
        </w:rPr>
      </w:pPr>
    </w:p>
    <w:p w:rsidR="000568CA" w:rsidRDefault="000568CA" w:rsidP="000568CA">
      <w:pPr>
        <w:rPr>
          <w:rFonts w:ascii="Times New Roman" w:hAnsi="Times New Roman" w:cs="Times New Roman"/>
          <w:sz w:val="24"/>
          <w:szCs w:val="24"/>
        </w:rPr>
      </w:pPr>
    </w:p>
    <w:p w:rsidR="000568CA" w:rsidRDefault="000568CA" w:rsidP="000568CA">
      <w:pPr>
        <w:rPr>
          <w:rFonts w:ascii="Times New Roman" w:hAnsi="Times New Roman" w:cs="Times New Roman"/>
          <w:sz w:val="24"/>
          <w:szCs w:val="24"/>
        </w:rPr>
      </w:pPr>
    </w:p>
    <w:p w:rsidR="000568CA" w:rsidRDefault="000568CA" w:rsidP="00056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Поступило родительских средств на лицевой счет учреждения: 3529769,83 рубля.</w:t>
      </w:r>
    </w:p>
    <w:p w:rsidR="000568CA" w:rsidRDefault="000568CA" w:rsidP="00056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Израсходовано: 3462663,12 рублей. Из них:</w:t>
      </w:r>
    </w:p>
    <w:p w:rsidR="000568CA" w:rsidRDefault="000568CA" w:rsidP="00056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приобретение продуктов питания  - 3040989,68 рублей; </w:t>
      </w:r>
    </w:p>
    <w:p w:rsidR="000568CA" w:rsidRDefault="000568CA" w:rsidP="00056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покупку мягкого инвентаря, хозяйственных и канцелярских товаров – 84364,63 рубля;</w:t>
      </w:r>
    </w:p>
    <w:p w:rsidR="000568CA" w:rsidRDefault="000568CA" w:rsidP="00056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заработную плату сотрудников – 247166,80 рублей;</w:t>
      </w:r>
    </w:p>
    <w:p w:rsidR="000568CA" w:rsidRPr="000568CA" w:rsidRDefault="000568CA" w:rsidP="00056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уплату налогов в ПФР, ФФОМС – 90142,01 рублей.</w:t>
      </w:r>
      <w:bookmarkStart w:id="6" w:name="_GoBack"/>
      <w:bookmarkEnd w:id="6"/>
    </w:p>
    <w:p w:rsidR="00492E00" w:rsidRPr="004E5485" w:rsidRDefault="00492E00" w:rsidP="000760AD">
      <w:pPr>
        <w:pStyle w:val="a3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03EBD" w:rsidRPr="004E5485" w:rsidRDefault="00003EBD" w:rsidP="00D55953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953" w:rsidRPr="004E5485" w:rsidRDefault="00D55953" w:rsidP="00D55953">
      <w:pPr>
        <w:spacing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E548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5485">
        <w:rPr>
          <w:rFonts w:ascii="Times New Roman" w:hAnsi="Times New Roman" w:cs="Times New Roman"/>
          <w:b/>
          <w:bCs/>
          <w:sz w:val="24"/>
          <w:szCs w:val="24"/>
        </w:rPr>
        <w:t>Перспектива развития ДОУ</w:t>
      </w:r>
    </w:p>
    <w:p w:rsidR="00003EBD" w:rsidRPr="004E5485" w:rsidRDefault="00003EBD" w:rsidP="004E5485">
      <w:pPr>
        <w:pStyle w:val="af4"/>
        <w:numPr>
          <w:ilvl w:val="0"/>
          <w:numId w:val="43"/>
        </w:numPr>
        <w:jc w:val="both"/>
        <w:rPr>
          <w:bCs/>
        </w:rPr>
      </w:pPr>
      <w:r w:rsidRPr="004E5485">
        <w:rPr>
          <w:bCs/>
        </w:rPr>
        <w:t xml:space="preserve">Совершенствование качества образовательного процесса через модернизацию </w:t>
      </w:r>
      <w:r w:rsidR="004E5485" w:rsidRPr="004E5485">
        <w:rPr>
          <w:bCs/>
        </w:rPr>
        <w:t xml:space="preserve">развивающей </w:t>
      </w:r>
      <w:r w:rsidRPr="004E5485">
        <w:rPr>
          <w:bCs/>
        </w:rPr>
        <w:t>предметно –</w:t>
      </w:r>
      <w:r w:rsidR="004E5485" w:rsidRPr="004E5485">
        <w:rPr>
          <w:bCs/>
        </w:rPr>
        <w:t xml:space="preserve">пространственной </w:t>
      </w:r>
      <w:r w:rsidRPr="004E5485">
        <w:rPr>
          <w:bCs/>
        </w:rPr>
        <w:t>среды с учётом ФГОС.</w:t>
      </w:r>
    </w:p>
    <w:p w:rsidR="00003EBD" w:rsidRPr="004E5485" w:rsidRDefault="00003EBD" w:rsidP="004E5485">
      <w:pPr>
        <w:pStyle w:val="af4"/>
        <w:numPr>
          <w:ilvl w:val="0"/>
          <w:numId w:val="43"/>
        </w:numPr>
        <w:jc w:val="both"/>
        <w:rPr>
          <w:b/>
          <w:bCs/>
        </w:rPr>
      </w:pPr>
      <w:r w:rsidRPr="004E5485">
        <w:rPr>
          <w:bCs/>
        </w:rPr>
        <w:t xml:space="preserve">Повышение статуса ДОУ </w:t>
      </w:r>
    </w:p>
    <w:p w:rsidR="00003EBD" w:rsidRPr="004E5485" w:rsidRDefault="00003EBD" w:rsidP="004E5485">
      <w:pPr>
        <w:pStyle w:val="af4"/>
        <w:numPr>
          <w:ilvl w:val="0"/>
          <w:numId w:val="43"/>
        </w:numPr>
        <w:jc w:val="both"/>
        <w:rPr>
          <w:bCs/>
        </w:rPr>
      </w:pPr>
      <w:r w:rsidRPr="004E5485">
        <w:rPr>
          <w:bCs/>
        </w:rPr>
        <w:t>Разработка и апробация оптимальных составляющих комплексного психолого-педагогического пространства.</w:t>
      </w:r>
    </w:p>
    <w:p w:rsidR="00003EBD" w:rsidRPr="004E5485" w:rsidRDefault="00003EBD" w:rsidP="004E5485">
      <w:pPr>
        <w:pStyle w:val="af4"/>
        <w:numPr>
          <w:ilvl w:val="0"/>
          <w:numId w:val="43"/>
        </w:numPr>
        <w:jc w:val="both"/>
        <w:rPr>
          <w:bCs/>
        </w:rPr>
      </w:pPr>
      <w:r w:rsidRPr="004E5485">
        <w:rPr>
          <w:bCs/>
        </w:rPr>
        <w:t>Установление новых качественных связей с учреждениями здравоохранения, социальной защиты, общественными организациями.</w:t>
      </w:r>
    </w:p>
    <w:p w:rsidR="00003EBD" w:rsidRPr="004E5485" w:rsidRDefault="00003EBD" w:rsidP="004E5485">
      <w:pPr>
        <w:pStyle w:val="af4"/>
        <w:numPr>
          <w:ilvl w:val="0"/>
          <w:numId w:val="43"/>
        </w:numPr>
        <w:jc w:val="both"/>
        <w:rPr>
          <w:bCs/>
        </w:rPr>
        <w:sectPr w:rsidR="00003EBD" w:rsidRPr="004E5485" w:rsidSect="00EF394C">
          <w:headerReference w:type="even" r:id="rId18"/>
          <w:footerReference w:type="even" r:id="rId19"/>
          <w:footerReference w:type="default" r:id="rId20"/>
          <w:pgSz w:w="11906" w:h="16838"/>
          <w:pgMar w:top="720" w:right="851" w:bottom="255" w:left="851" w:header="709" w:footer="709" w:gutter="0"/>
          <w:cols w:space="708"/>
          <w:titlePg/>
          <w:docGrid w:linePitch="360"/>
        </w:sectPr>
      </w:pPr>
      <w:r w:rsidRPr="004E5485">
        <w:rPr>
          <w:bCs/>
        </w:rPr>
        <w:t xml:space="preserve">Продолжение поиска эффективных </w:t>
      </w:r>
      <w:r w:rsidR="000568CA">
        <w:rPr>
          <w:bCs/>
        </w:rPr>
        <w:t>форм взаимодействия ДОУ и семьи</w:t>
      </w:r>
    </w:p>
    <w:p w:rsidR="00142E73" w:rsidRPr="00D55953" w:rsidRDefault="00142E73" w:rsidP="00D55953">
      <w:pPr>
        <w:spacing w:line="240" w:lineRule="auto"/>
        <w:rPr>
          <w:rFonts w:ascii="Times New Roman" w:hAnsi="Times New Roman" w:cs="Times New Roman"/>
        </w:rPr>
      </w:pPr>
    </w:p>
    <w:sectPr w:rsidR="00142E73" w:rsidRPr="00D55953" w:rsidSect="000B6FDF">
      <w:pgSz w:w="16838" w:h="11906" w:orient="landscape"/>
      <w:pgMar w:top="709" w:right="719" w:bottom="850" w:left="71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CD6" w:rsidRDefault="00D37CD6" w:rsidP="00D938A1">
      <w:pPr>
        <w:spacing w:after="0" w:line="240" w:lineRule="auto"/>
      </w:pPr>
      <w:r>
        <w:separator/>
      </w:r>
    </w:p>
  </w:endnote>
  <w:endnote w:type="continuationSeparator" w:id="1">
    <w:p w:rsidR="00D37CD6" w:rsidRDefault="00D37CD6" w:rsidP="00D9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BB" w:rsidRDefault="00A1761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E51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51BB" w:rsidRDefault="000E51B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BB" w:rsidRDefault="00A1761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E51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68CA">
      <w:rPr>
        <w:rStyle w:val="a7"/>
        <w:noProof/>
      </w:rPr>
      <w:t>31</w:t>
    </w:r>
    <w:r>
      <w:rPr>
        <w:rStyle w:val="a7"/>
      </w:rPr>
      <w:fldChar w:fldCharType="end"/>
    </w:r>
  </w:p>
  <w:p w:rsidR="000E51BB" w:rsidRDefault="000E51B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CD6" w:rsidRDefault="00D37CD6" w:rsidP="00D938A1">
      <w:pPr>
        <w:spacing w:after="0" w:line="240" w:lineRule="auto"/>
      </w:pPr>
      <w:r>
        <w:separator/>
      </w:r>
    </w:p>
  </w:footnote>
  <w:footnote w:type="continuationSeparator" w:id="1">
    <w:p w:rsidR="00D37CD6" w:rsidRDefault="00D37CD6" w:rsidP="00D938A1">
      <w:pPr>
        <w:spacing w:after="0" w:line="240" w:lineRule="auto"/>
      </w:pPr>
      <w:r>
        <w:continuationSeparator/>
      </w:r>
    </w:p>
  </w:footnote>
  <w:footnote w:id="2">
    <w:p w:rsidR="000E51BB" w:rsidRDefault="000E51BB" w:rsidP="00873D26">
      <w:pPr>
        <w:pStyle w:val="af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BB" w:rsidRDefault="00A1761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51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51BB" w:rsidRDefault="000E51B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16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5107447"/>
    <w:multiLevelType w:val="hybridMultilevel"/>
    <w:tmpl w:val="1E66AFD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65557"/>
    <w:multiLevelType w:val="hybridMultilevel"/>
    <w:tmpl w:val="709EE43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32988"/>
    <w:multiLevelType w:val="hybridMultilevel"/>
    <w:tmpl w:val="F51031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D576CF"/>
    <w:multiLevelType w:val="hybridMultilevel"/>
    <w:tmpl w:val="D4789C8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FF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C596A"/>
    <w:multiLevelType w:val="hybridMultilevel"/>
    <w:tmpl w:val="0CFA3D64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727BE"/>
    <w:multiLevelType w:val="hybridMultilevel"/>
    <w:tmpl w:val="708E6C6E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C4CF5"/>
    <w:multiLevelType w:val="hybridMultilevel"/>
    <w:tmpl w:val="4062430E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56C6137"/>
    <w:multiLevelType w:val="hybridMultilevel"/>
    <w:tmpl w:val="AF863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51E5A"/>
    <w:multiLevelType w:val="hybridMultilevel"/>
    <w:tmpl w:val="30EE99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F57AB"/>
    <w:multiLevelType w:val="hybridMultilevel"/>
    <w:tmpl w:val="F1B09F56"/>
    <w:lvl w:ilvl="0" w:tplc="7774FD8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29B7795D"/>
    <w:multiLevelType w:val="hybridMultilevel"/>
    <w:tmpl w:val="5F802F86"/>
    <w:lvl w:ilvl="0" w:tplc="4CA01FC8">
      <w:start w:val="1"/>
      <w:numFmt w:val="decimal"/>
      <w:lvlText w:val="%1."/>
      <w:lvlJc w:val="left"/>
      <w:pPr>
        <w:ind w:left="26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B313D61"/>
    <w:multiLevelType w:val="hybridMultilevel"/>
    <w:tmpl w:val="CC88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24C76"/>
    <w:multiLevelType w:val="hybridMultilevel"/>
    <w:tmpl w:val="30C8E1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77105"/>
    <w:multiLevelType w:val="hybridMultilevel"/>
    <w:tmpl w:val="44EA28C8"/>
    <w:lvl w:ilvl="0" w:tplc="CA06CB94">
      <w:start w:val="1"/>
      <w:numFmt w:val="decimal"/>
      <w:lvlText w:val="%1."/>
      <w:lvlJc w:val="left"/>
      <w:pPr>
        <w:ind w:left="8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4098B"/>
    <w:multiLevelType w:val="hybridMultilevel"/>
    <w:tmpl w:val="ACFCC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A013BF"/>
    <w:multiLevelType w:val="hybridMultilevel"/>
    <w:tmpl w:val="724EBD9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34461D58"/>
    <w:multiLevelType w:val="hybridMultilevel"/>
    <w:tmpl w:val="718A1FC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1101B"/>
    <w:multiLevelType w:val="hybridMultilevel"/>
    <w:tmpl w:val="080E6D86"/>
    <w:lvl w:ilvl="0" w:tplc="A76A130A">
      <w:start w:val="1"/>
      <w:numFmt w:val="bullet"/>
      <w:lvlText w:val="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0">
    <w:nsid w:val="37783C4D"/>
    <w:multiLevelType w:val="hybridMultilevel"/>
    <w:tmpl w:val="AA76E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4A16EC"/>
    <w:multiLevelType w:val="hybridMultilevel"/>
    <w:tmpl w:val="FDC2AF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14024"/>
    <w:multiLevelType w:val="hybridMultilevel"/>
    <w:tmpl w:val="BD40B6C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44E83731"/>
    <w:multiLevelType w:val="hybridMultilevel"/>
    <w:tmpl w:val="1FBE0B6E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911C27"/>
    <w:multiLevelType w:val="hybridMultilevel"/>
    <w:tmpl w:val="AC7818B2"/>
    <w:lvl w:ilvl="0" w:tplc="CA06CB94">
      <w:start w:val="1"/>
      <w:numFmt w:val="decimal"/>
      <w:lvlText w:val="%1."/>
      <w:lvlJc w:val="left"/>
      <w:pPr>
        <w:ind w:left="8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5">
    <w:nsid w:val="4CCA2B5A"/>
    <w:multiLevelType w:val="hybridMultilevel"/>
    <w:tmpl w:val="C652C8C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4FD56FB3"/>
    <w:multiLevelType w:val="hybridMultilevel"/>
    <w:tmpl w:val="3848A0C0"/>
    <w:lvl w:ilvl="0" w:tplc="BC742D8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9356C7"/>
    <w:multiLevelType w:val="hybridMultilevel"/>
    <w:tmpl w:val="0962460C"/>
    <w:lvl w:ilvl="0" w:tplc="6B7AA3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52815E34"/>
    <w:multiLevelType w:val="hybridMultilevel"/>
    <w:tmpl w:val="5C26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B6F26"/>
    <w:multiLevelType w:val="hybridMultilevel"/>
    <w:tmpl w:val="9FAE5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744A0"/>
    <w:multiLevelType w:val="hybridMultilevel"/>
    <w:tmpl w:val="680ADC9E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C696DB0"/>
    <w:multiLevelType w:val="hybridMultilevel"/>
    <w:tmpl w:val="7BE47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C0A90"/>
    <w:multiLevelType w:val="hybridMultilevel"/>
    <w:tmpl w:val="CF220326"/>
    <w:lvl w:ilvl="0" w:tplc="A76A130A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33">
    <w:nsid w:val="5EB3445B"/>
    <w:multiLevelType w:val="hybridMultilevel"/>
    <w:tmpl w:val="3A8A1A48"/>
    <w:lvl w:ilvl="0" w:tplc="0419000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5B237A"/>
    <w:multiLevelType w:val="hybridMultilevel"/>
    <w:tmpl w:val="5374D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464D63"/>
    <w:multiLevelType w:val="multilevel"/>
    <w:tmpl w:val="15C472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6">
    <w:nsid w:val="67FE4D66"/>
    <w:multiLevelType w:val="hybridMultilevel"/>
    <w:tmpl w:val="984AFD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361C8C"/>
    <w:multiLevelType w:val="hybridMultilevel"/>
    <w:tmpl w:val="D32AACE2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8">
    <w:nsid w:val="72050732"/>
    <w:multiLevelType w:val="multilevel"/>
    <w:tmpl w:val="8514DD9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2130465"/>
    <w:multiLevelType w:val="hybridMultilevel"/>
    <w:tmpl w:val="545E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46438C"/>
    <w:multiLevelType w:val="hybridMultilevel"/>
    <w:tmpl w:val="2A4ACD1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78D41CBC"/>
    <w:multiLevelType w:val="hybridMultilevel"/>
    <w:tmpl w:val="D08AC5F0"/>
    <w:lvl w:ilvl="0" w:tplc="A76A130A">
      <w:start w:val="1"/>
      <w:numFmt w:val="bullet"/>
      <w:lvlText w:val="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1" w:tplc="593CE6E2">
      <w:start w:val="1"/>
      <w:numFmt w:val="decimal"/>
      <w:lvlText w:val="%2."/>
      <w:lvlJc w:val="left"/>
      <w:pPr>
        <w:tabs>
          <w:tab w:val="num" w:pos="2200"/>
        </w:tabs>
        <w:ind w:left="2200" w:hanging="570"/>
      </w:p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2">
    <w:nsid w:val="78E41CD6"/>
    <w:multiLevelType w:val="hybridMultilevel"/>
    <w:tmpl w:val="B0264896"/>
    <w:lvl w:ilvl="0" w:tplc="A76A130A">
      <w:start w:val="1"/>
      <w:numFmt w:val="bullet"/>
      <w:lvlText w:val="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1" w:tplc="593CE6E2">
      <w:start w:val="1"/>
      <w:numFmt w:val="decimal"/>
      <w:lvlText w:val="%2."/>
      <w:lvlJc w:val="left"/>
      <w:pPr>
        <w:tabs>
          <w:tab w:val="num" w:pos="2047"/>
        </w:tabs>
        <w:ind w:left="2047" w:hanging="570"/>
      </w:p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3">
    <w:nsid w:val="7AEF68B1"/>
    <w:multiLevelType w:val="hybridMultilevel"/>
    <w:tmpl w:val="084A5EF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1"/>
  </w:num>
  <w:num w:numId="4">
    <w:abstractNumId w:val="10"/>
  </w:num>
  <w:num w:numId="5">
    <w:abstractNumId w:val="7"/>
  </w:num>
  <w:num w:numId="6">
    <w:abstractNumId w:val="23"/>
  </w:num>
  <w:num w:numId="7">
    <w:abstractNumId w:val="18"/>
  </w:num>
  <w:num w:numId="8">
    <w:abstractNumId w:val="20"/>
  </w:num>
  <w:num w:numId="9">
    <w:abstractNumId w:val="36"/>
  </w:num>
  <w:num w:numId="10">
    <w:abstractNumId w:val="2"/>
  </w:num>
  <w:num w:numId="11">
    <w:abstractNumId w:val="8"/>
  </w:num>
  <w:num w:numId="12">
    <w:abstractNumId w:val="40"/>
  </w:num>
  <w:num w:numId="13">
    <w:abstractNumId w:val="13"/>
  </w:num>
  <w:num w:numId="14">
    <w:abstractNumId w:val="17"/>
  </w:num>
  <w:num w:numId="15">
    <w:abstractNumId w:val="22"/>
  </w:num>
  <w:num w:numId="16">
    <w:abstractNumId w:val="27"/>
  </w:num>
  <w:num w:numId="17">
    <w:abstractNumId w:val="11"/>
  </w:num>
  <w:num w:numId="18">
    <w:abstractNumId w:val="3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9"/>
  </w:num>
  <w:num w:numId="22">
    <w:abstractNumId w:val="25"/>
  </w:num>
  <w:num w:numId="23">
    <w:abstractNumId w:val="19"/>
  </w:num>
  <w:num w:numId="24">
    <w:abstractNumId w:val="5"/>
  </w:num>
  <w:num w:numId="25">
    <w:abstractNumId w:val="43"/>
  </w:num>
  <w:num w:numId="26">
    <w:abstractNumId w:val="24"/>
  </w:num>
  <w:num w:numId="27">
    <w:abstractNumId w:val="38"/>
  </w:num>
  <w:num w:numId="28">
    <w:abstractNumId w:val="15"/>
  </w:num>
  <w:num w:numId="29">
    <w:abstractNumId w:val="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2"/>
  </w:num>
  <w:num w:numId="32">
    <w:abstractNumId w:val="6"/>
  </w:num>
  <w:num w:numId="33">
    <w:abstractNumId w:val="9"/>
  </w:num>
  <w:num w:numId="34">
    <w:abstractNumId w:val="37"/>
  </w:num>
  <w:num w:numId="35">
    <w:abstractNumId w:val="35"/>
  </w:num>
  <w:num w:numId="36">
    <w:abstractNumId w:val="26"/>
  </w:num>
  <w:num w:numId="3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31"/>
  </w:num>
  <w:num w:numId="40">
    <w:abstractNumId w:val="28"/>
  </w:num>
  <w:num w:numId="41">
    <w:abstractNumId w:val="39"/>
  </w:num>
  <w:num w:numId="42">
    <w:abstractNumId w:val="33"/>
  </w:num>
  <w:num w:numId="43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2E00"/>
    <w:rsid w:val="000001E6"/>
    <w:rsid w:val="00003A3C"/>
    <w:rsid w:val="00003EBD"/>
    <w:rsid w:val="0000543E"/>
    <w:rsid w:val="0001379C"/>
    <w:rsid w:val="000508E4"/>
    <w:rsid w:val="00055F3D"/>
    <w:rsid w:val="000568CA"/>
    <w:rsid w:val="0006750A"/>
    <w:rsid w:val="00072160"/>
    <w:rsid w:val="00075A9B"/>
    <w:rsid w:val="000760AD"/>
    <w:rsid w:val="00085418"/>
    <w:rsid w:val="000B6FDF"/>
    <w:rsid w:val="000B7C97"/>
    <w:rsid w:val="000C7CE7"/>
    <w:rsid w:val="000E51BB"/>
    <w:rsid w:val="000E5926"/>
    <w:rsid w:val="000E6157"/>
    <w:rsid w:val="00107047"/>
    <w:rsid w:val="00107595"/>
    <w:rsid w:val="00116144"/>
    <w:rsid w:val="001237E2"/>
    <w:rsid w:val="001262F1"/>
    <w:rsid w:val="00126B55"/>
    <w:rsid w:val="001312DB"/>
    <w:rsid w:val="0013289E"/>
    <w:rsid w:val="00142E73"/>
    <w:rsid w:val="00143EE6"/>
    <w:rsid w:val="001675F6"/>
    <w:rsid w:val="00167BA5"/>
    <w:rsid w:val="00173C9E"/>
    <w:rsid w:val="001A309D"/>
    <w:rsid w:val="001B194E"/>
    <w:rsid w:val="001E0256"/>
    <w:rsid w:val="001F4E10"/>
    <w:rsid w:val="001F5C64"/>
    <w:rsid w:val="002018D2"/>
    <w:rsid w:val="00207C34"/>
    <w:rsid w:val="00210ABF"/>
    <w:rsid w:val="002168E7"/>
    <w:rsid w:val="0022600F"/>
    <w:rsid w:val="00234F4C"/>
    <w:rsid w:val="002422F2"/>
    <w:rsid w:val="002472F1"/>
    <w:rsid w:val="0025586C"/>
    <w:rsid w:val="00256056"/>
    <w:rsid w:val="0026446B"/>
    <w:rsid w:val="00271284"/>
    <w:rsid w:val="002938D9"/>
    <w:rsid w:val="002958EF"/>
    <w:rsid w:val="002A1366"/>
    <w:rsid w:val="002A237E"/>
    <w:rsid w:val="002A71A1"/>
    <w:rsid w:val="002B2831"/>
    <w:rsid w:val="002D497B"/>
    <w:rsid w:val="002F5681"/>
    <w:rsid w:val="003157BB"/>
    <w:rsid w:val="00322976"/>
    <w:rsid w:val="00323C67"/>
    <w:rsid w:val="003255BB"/>
    <w:rsid w:val="00330150"/>
    <w:rsid w:val="00350901"/>
    <w:rsid w:val="003513C6"/>
    <w:rsid w:val="003552CB"/>
    <w:rsid w:val="003611CB"/>
    <w:rsid w:val="00372008"/>
    <w:rsid w:val="003735B9"/>
    <w:rsid w:val="00391869"/>
    <w:rsid w:val="003A54AF"/>
    <w:rsid w:val="003B5AB3"/>
    <w:rsid w:val="003C5091"/>
    <w:rsid w:val="003E12CF"/>
    <w:rsid w:val="003F14AE"/>
    <w:rsid w:val="00403797"/>
    <w:rsid w:val="0040402A"/>
    <w:rsid w:val="004111E0"/>
    <w:rsid w:val="004116F3"/>
    <w:rsid w:val="00432692"/>
    <w:rsid w:val="00437AB9"/>
    <w:rsid w:val="004412DF"/>
    <w:rsid w:val="00441ED6"/>
    <w:rsid w:val="00454C62"/>
    <w:rsid w:val="0045631F"/>
    <w:rsid w:val="00461EB5"/>
    <w:rsid w:val="00463EB6"/>
    <w:rsid w:val="004808A2"/>
    <w:rsid w:val="00482733"/>
    <w:rsid w:val="00492E00"/>
    <w:rsid w:val="004A3A09"/>
    <w:rsid w:val="004B15BD"/>
    <w:rsid w:val="004B6D19"/>
    <w:rsid w:val="004D1B95"/>
    <w:rsid w:val="004E01C6"/>
    <w:rsid w:val="004E5485"/>
    <w:rsid w:val="004F2DC6"/>
    <w:rsid w:val="004F2E1C"/>
    <w:rsid w:val="00513073"/>
    <w:rsid w:val="00515306"/>
    <w:rsid w:val="0053451B"/>
    <w:rsid w:val="00536C74"/>
    <w:rsid w:val="0054589A"/>
    <w:rsid w:val="00565751"/>
    <w:rsid w:val="00575655"/>
    <w:rsid w:val="00586BD9"/>
    <w:rsid w:val="005873EA"/>
    <w:rsid w:val="0059279C"/>
    <w:rsid w:val="005C76F0"/>
    <w:rsid w:val="005C7770"/>
    <w:rsid w:val="005D0258"/>
    <w:rsid w:val="005D1BB9"/>
    <w:rsid w:val="005D6E1E"/>
    <w:rsid w:val="005D6E8F"/>
    <w:rsid w:val="005D763A"/>
    <w:rsid w:val="005E275F"/>
    <w:rsid w:val="005F120E"/>
    <w:rsid w:val="005F680A"/>
    <w:rsid w:val="006063E6"/>
    <w:rsid w:val="00617F76"/>
    <w:rsid w:val="00635CD3"/>
    <w:rsid w:val="006424DB"/>
    <w:rsid w:val="00660A4E"/>
    <w:rsid w:val="006643CF"/>
    <w:rsid w:val="0067342E"/>
    <w:rsid w:val="0067386C"/>
    <w:rsid w:val="006A2703"/>
    <w:rsid w:val="006B79B0"/>
    <w:rsid w:val="006C7059"/>
    <w:rsid w:val="006D1F77"/>
    <w:rsid w:val="006D6984"/>
    <w:rsid w:val="00711456"/>
    <w:rsid w:val="00726AB4"/>
    <w:rsid w:val="00731122"/>
    <w:rsid w:val="00731131"/>
    <w:rsid w:val="00732F08"/>
    <w:rsid w:val="00740488"/>
    <w:rsid w:val="00740C0F"/>
    <w:rsid w:val="00752083"/>
    <w:rsid w:val="00767E26"/>
    <w:rsid w:val="00771368"/>
    <w:rsid w:val="00791B88"/>
    <w:rsid w:val="00794848"/>
    <w:rsid w:val="007A35BB"/>
    <w:rsid w:val="007B25E4"/>
    <w:rsid w:val="007C2EEE"/>
    <w:rsid w:val="007C5889"/>
    <w:rsid w:val="007C6EB0"/>
    <w:rsid w:val="007D64A9"/>
    <w:rsid w:val="007E7B62"/>
    <w:rsid w:val="007F2917"/>
    <w:rsid w:val="00836E4A"/>
    <w:rsid w:val="0084236A"/>
    <w:rsid w:val="00846DBA"/>
    <w:rsid w:val="00862A0C"/>
    <w:rsid w:val="00865AC6"/>
    <w:rsid w:val="00873D26"/>
    <w:rsid w:val="008955DB"/>
    <w:rsid w:val="008A1797"/>
    <w:rsid w:val="008B133E"/>
    <w:rsid w:val="008C5E18"/>
    <w:rsid w:val="008E1373"/>
    <w:rsid w:val="00900C70"/>
    <w:rsid w:val="009039D5"/>
    <w:rsid w:val="009121CD"/>
    <w:rsid w:val="009262CF"/>
    <w:rsid w:val="00934FA4"/>
    <w:rsid w:val="00947BF7"/>
    <w:rsid w:val="00953A0A"/>
    <w:rsid w:val="00961A94"/>
    <w:rsid w:val="00962A7A"/>
    <w:rsid w:val="00976FA3"/>
    <w:rsid w:val="00977C4C"/>
    <w:rsid w:val="009940AC"/>
    <w:rsid w:val="009962A2"/>
    <w:rsid w:val="009B06C5"/>
    <w:rsid w:val="009B75D7"/>
    <w:rsid w:val="009E38AD"/>
    <w:rsid w:val="009E72D8"/>
    <w:rsid w:val="009F1617"/>
    <w:rsid w:val="009F46B5"/>
    <w:rsid w:val="009F71D7"/>
    <w:rsid w:val="00A007C1"/>
    <w:rsid w:val="00A05FDB"/>
    <w:rsid w:val="00A15E3B"/>
    <w:rsid w:val="00A1761A"/>
    <w:rsid w:val="00A209FF"/>
    <w:rsid w:val="00A27C8F"/>
    <w:rsid w:val="00A36EBA"/>
    <w:rsid w:val="00A370A7"/>
    <w:rsid w:val="00A409D7"/>
    <w:rsid w:val="00A63539"/>
    <w:rsid w:val="00A83FA2"/>
    <w:rsid w:val="00AA11C1"/>
    <w:rsid w:val="00AB49EE"/>
    <w:rsid w:val="00AC7036"/>
    <w:rsid w:val="00AE5703"/>
    <w:rsid w:val="00AE6C1C"/>
    <w:rsid w:val="00AF048D"/>
    <w:rsid w:val="00B1030A"/>
    <w:rsid w:val="00B32F00"/>
    <w:rsid w:val="00B410A7"/>
    <w:rsid w:val="00B62312"/>
    <w:rsid w:val="00B62506"/>
    <w:rsid w:val="00B62602"/>
    <w:rsid w:val="00B703F4"/>
    <w:rsid w:val="00B70F3D"/>
    <w:rsid w:val="00B75256"/>
    <w:rsid w:val="00B8757E"/>
    <w:rsid w:val="00B904C2"/>
    <w:rsid w:val="00B934BE"/>
    <w:rsid w:val="00BA0064"/>
    <w:rsid w:val="00BC01AF"/>
    <w:rsid w:val="00BC62B5"/>
    <w:rsid w:val="00BD71D7"/>
    <w:rsid w:val="00BE78B0"/>
    <w:rsid w:val="00BF1518"/>
    <w:rsid w:val="00BF2745"/>
    <w:rsid w:val="00BF3AE3"/>
    <w:rsid w:val="00C14DD5"/>
    <w:rsid w:val="00C1647F"/>
    <w:rsid w:val="00C16B26"/>
    <w:rsid w:val="00C44DFE"/>
    <w:rsid w:val="00C539C6"/>
    <w:rsid w:val="00C56F4B"/>
    <w:rsid w:val="00C64B76"/>
    <w:rsid w:val="00C65005"/>
    <w:rsid w:val="00C85B5D"/>
    <w:rsid w:val="00CA3801"/>
    <w:rsid w:val="00CA5A3F"/>
    <w:rsid w:val="00CA6F37"/>
    <w:rsid w:val="00CA769F"/>
    <w:rsid w:val="00CC4448"/>
    <w:rsid w:val="00CE0077"/>
    <w:rsid w:val="00D17165"/>
    <w:rsid w:val="00D3747F"/>
    <w:rsid w:val="00D37CD6"/>
    <w:rsid w:val="00D4289A"/>
    <w:rsid w:val="00D43546"/>
    <w:rsid w:val="00D50300"/>
    <w:rsid w:val="00D55953"/>
    <w:rsid w:val="00D62C7D"/>
    <w:rsid w:val="00D64857"/>
    <w:rsid w:val="00D66B5B"/>
    <w:rsid w:val="00D92434"/>
    <w:rsid w:val="00D938A1"/>
    <w:rsid w:val="00DA285F"/>
    <w:rsid w:val="00DA3133"/>
    <w:rsid w:val="00DA6804"/>
    <w:rsid w:val="00DC018E"/>
    <w:rsid w:val="00DD33C6"/>
    <w:rsid w:val="00DE3344"/>
    <w:rsid w:val="00DF149A"/>
    <w:rsid w:val="00DF3504"/>
    <w:rsid w:val="00E07DA2"/>
    <w:rsid w:val="00E1562F"/>
    <w:rsid w:val="00E31D11"/>
    <w:rsid w:val="00E455E6"/>
    <w:rsid w:val="00E51097"/>
    <w:rsid w:val="00E725CA"/>
    <w:rsid w:val="00E81CE1"/>
    <w:rsid w:val="00ED1CC5"/>
    <w:rsid w:val="00ED4C78"/>
    <w:rsid w:val="00EE4E05"/>
    <w:rsid w:val="00EE507C"/>
    <w:rsid w:val="00EF394C"/>
    <w:rsid w:val="00F16F9B"/>
    <w:rsid w:val="00F210AD"/>
    <w:rsid w:val="00F250CF"/>
    <w:rsid w:val="00F4542B"/>
    <w:rsid w:val="00F747D6"/>
    <w:rsid w:val="00F816B9"/>
    <w:rsid w:val="00F90011"/>
    <w:rsid w:val="00F976EC"/>
    <w:rsid w:val="00FA3488"/>
    <w:rsid w:val="00FA454A"/>
    <w:rsid w:val="00FA671D"/>
    <w:rsid w:val="00FC172B"/>
    <w:rsid w:val="00FD541D"/>
    <w:rsid w:val="00FE604C"/>
    <w:rsid w:val="00FE7033"/>
    <w:rsid w:val="00FF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A1"/>
  </w:style>
  <w:style w:type="paragraph" w:styleId="1">
    <w:name w:val="heading 1"/>
    <w:basedOn w:val="a"/>
    <w:next w:val="a"/>
    <w:link w:val="10"/>
    <w:qFormat/>
    <w:rsid w:val="00492E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92E0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92E0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1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5D763A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492E00"/>
    <w:pPr>
      <w:keepNext/>
      <w:tabs>
        <w:tab w:val="num" w:pos="6720"/>
      </w:tabs>
      <w:suppressAutoHyphens/>
      <w:spacing w:after="0" w:line="240" w:lineRule="auto"/>
      <w:ind w:left="6720" w:hanging="360"/>
      <w:jc w:val="center"/>
      <w:outlineLvl w:val="8"/>
    </w:pPr>
    <w:rPr>
      <w:rFonts w:ascii="Times New Roman" w:eastAsia="Times New Roman" w:hAnsi="Times New Roman" w:cs="Times New Roman"/>
      <w:color w:val="00FF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E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492E00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492E0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492E00"/>
    <w:rPr>
      <w:rFonts w:ascii="Times New Roman" w:eastAsia="Times New Roman" w:hAnsi="Times New Roman" w:cs="Times New Roman"/>
      <w:color w:val="00FF00"/>
      <w:sz w:val="24"/>
      <w:szCs w:val="24"/>
      <w:lang w:eastAsia="ar-SA"/>
    </w:rPr>
  </w:style>
  <w:style w:type="paragraph" w:styleId="a3">
    <w:name w:val="No Spacing"/>
    <w:link w:val="a4"/>
    <w:uiPriority w:val="1"/>
    <w:qFormat/>
    <w:rsid w:val="00492E0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semiHidden/>
    <w:rsid w:val="00492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492E0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semiHidden/>
    <w:rsid w:val="00492E00"/>
  </w:style>
  <w:style w:type="paragraph" w:styleId="a8">
    <w:name w:val="header"/>
    <w:basedOn w:val="a"/>
    <w:link w:val="a9"/>
    <w:rsid w:val="00492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492E0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rsid w:val="00492E00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b">
    <w:name w:val="Основной текст Знак"/>
    <w:basedOn w:val="a0"/>
    <w:link w:val="aa"/>
    <w:semiHidden/>
    <w:rsid w:val="00492E00"/>
    <w:rPr>
      <w:rFonts w:ascii="Times New Roman" w:eastAsia="Times New Roman" w:hAnsi="Times New Roman" w:cs="Times New Roman"/>
      <w:sz w:val="16"/>
      <w:szCs w:val="20"/>
    </w:rPr>
  </w:style>
  <w:style w:type="paragraph" w:styleId="11">
    <w:name w:val="toc 1"/>
    <w:basedOn w:val="a"/>
    <w:next w:val="a"/>
    <w:autoRedefine/>
    <w:semiHidden/>
    <w:rsid w:val="00492E00"/>
    <w:pPr>
      <w:tabs>
        <w:tab w:val="right" w:leader="dot" w:pos="9540"/>
      </w:tabs>
      <w:spacing w:after="0" w:line="240" w:lineRule="auto"/>
      <w:jc w:val="center"/>
    </w:pPr>
    <w:rPr>
      <w:rFonts w:ascii="Times New Roman" w:eastAsia="Arial Unicode MS" w:hAnsi="Times New Roman" w:cs="Times New Roman"/>
      <w:bCs/>
      <w:sz w:val="28"/>
      <w:szCs w:val="28"/>
    </w:rPr>
  </w:style>
  <w:style w:type="paragraph" w:styleId="ac">
    <w:name w:val="Title"/>
    <w:basedOn w:val="a"/>
    <w:link w:val="ad"/>
    <w:qFormat/>
    <w:rsid w:val="00492E00"/>
    <w:pPr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rsid w:val="00492E00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Body Text Indent"/>
    <w:basedOn w:val="a"/>
    <w:link w:val="af"/>
    <w:semiHidden/>
    <w:rsid w:val="00492E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492E0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492E0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92E00"/>
    <w:rPr>
      <w:rFonts w:ascii="Times New Roman" w:eastAsia="Times New Roman" w:hAnsi="Times New Roman" w:cs="Times New Roman"/>
      <w:sz w:val="20"/>
      <w:szCs w:val="20"/>
    </w:rPr>
  </w:style>
  <w:style w:type="paragraph" w:customStyle="1" w:styleId="Index">
    <w:name w:val="Index"/>
    <w:basedOn w:val="a"/>
    <w:rsid w:val="00492E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Contents">
    <w:name w:val="Table Contents"/>
    <w:basedOn w:val="a"/>
    <w:rsid w:val="00492E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31">
    <w:name w:val="Основной текст с отступом 31"/>
    <w:basedOn w:val="a"/>
    <w:rsid w:val="00492E00"/>
    <w:pPr>
      <w:tabs>
        <w:tab w:val="left" w:pos="0"/>
        <w:tab w:val="left" w:pos="3686"/>
      </w:tabs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alloon Text"/>
    <w:basedOn w:val="a"/>
    <w:link w:val="af1"/>
    <w:semiHidden/>
    <w:unhideWhenUsed/>
    <w:rsid w:val="00492E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92E00"/>
    <w:rPr>
      <w:rFonts w:ascii="Tahoma" w:eastAsia="Times New Roman" w:hAnsi="Tahoma" w:cs="Tahoma"/>
      <w:sz w:val="16"/>
      <w:szCs w:val="16"/>
    </w:rPr>
  </w:style>
  <w:style w:type="character" w:styleId="af2">
    <w:name w:val="FollowedHyperlink"/>
    <w:rsid w:val="00492E00"/>
    <w:rPr>
      <w:color w:val="800080"/>
      <w:u w:val="single"/>
    </w:rPr>
  </w:style>
  <w:style w:type="character" w:styleId="af3">
    <w:name w:val="Strong"/>
    <w:uiPriority w:val="22"/>
    <w:qFormat/>
    <w:rsid w:val="00492E00"/>
    <w:rPr>
      <w:b/>
      <w:bCs/>
    </w:rPr>
  </w:style>
  <w:style w:type="paragraph" w:styleId="af4">
    <w:name w:val="List Paragraph"/>
    <w:basedOn w:val="a"/>
    <w:uiPriority w:val="34"/>
    <w:qFormat/>
    <w:rsid w:val="00492E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5681"/>
  </w:style>
  <w:style w:type="character" w:customStyle="1" w:styleId="apple-tab-span">
    <w:name w:val="apple-tab-span"/>
    <w:basedOn w:val="a0"/>
    <w:rsid w:val="002F5681"/>
  </w:style>
  <w:style w:type="character" w:customStyle="1" w:styleId="80">
    <w:name w:val="Заголовок 8 Знак"/>
    <w:basedOn w:val="a0"/>
    <w:link w:val="8"/>
    <w:uiPriority w:val="9"/>
    <w:rsid w:val="005D763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af5">
    <w:name w:val="Hyperlink"/>
    <w:basedOn w:val="a0"/>
    <w:uiPriority w:val="99"/>
    <w:semiHidden/>
    <w:unhideWhenUsed/>
    <w:rsid w:val="00791B88"/>
    <w:rPr>
      <w:color w:val="0000FF"/>
      <w:u w:val="single"/>
    </w:rPr>
  </w:style>
  <w:style w:type="paragraph" w:styleId="af6">
    <w:name w:val="Normal (Web)"/>
    <w:basedOn w:val="a"/>
    <w:unhideWhenUsed/>
    <w:rsid w:val="0079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123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237E2"/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uiPriority w:val="1"/>
    <w:locked/>
    <w:rsid w:val="009F71D7"/>
    <w:rPr>
      <w:rFonts w:ascii="Calibri" w:eastAsia="Times New Roman" w:hAnsi="Calibri" w:cs="Times New Roman"/>
    </w:rPr>
  </w:style>
  <w:style w:type="character" w:styleId="af8">
    <w:name w:val="Emphasis"/>
    <w:basedOn w:val="a0"/>
    <w:qFormat/>
    <w:rsid w:val="00DC018E"/>
    <w:rPr>
      <w:i/>
      <w:iCs/>
    </w:rPr>
  </w:style>
  <w:style w:type="table" w:customStyle="1" w:styleId="12">
    <w:name w:val="Сетка таблицы1"/>
    <w:basedOn w:val="a1"/>
    <w:next w:val="af7"/>
    <w:uiPriority w:val="59"/>
    <w:rsid w:val="00EF39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semiHidden/>
    <w:unhideWhenUsed/>
    <w:rsid w:val="00865AC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65AC6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865AC6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865AC6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7F2917"/>
    <w:pPr>
      <w:widowControl w:val="0"/>
      <w:autoSpaceDE w:val="0"/>
      <w:autoSpaceDN w:val="0"/>
      <w:adjustRightInd w:val="0"/>
      <w:spacing w:after="0" w:line="214" w:lineRule="exact"/>
      <w:ind w:hanging="24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F2917"/>
    <w:rPr>
      <w:rFonts w:ascii="Times New Roman" w:hAnsi="Times New Roman" w:cs="Times New Roman"/>
      <w:sz w:val="18"/>
      <w:szCs w:val="18"/>
    </w:rPr>
  </w:style>
  <w:style w:type="paragraph" w:customStyle="1" w:styleId="13">
    <w:name w:val="Знак Знак1 Знак Знак Знак Знак Знак Знак Знак Знак Знак Знак Знак"/>
    <w:basedOn w:val="a"/>
    <w:rsid w:val="00873D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9">
    <w:name w:val="footnote text"/>
    <w:basedOn w:val="a"/>
    <w:link w:val="afa"/>
    <w:semiHidden/>
    <w:rsid w:val="0087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73D26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semiHidden/>
    <w:rsid w:val="00873D26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1F4E10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dou174.edu.yar.ru/dokumenti/litsenziya.pdf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://mdou174.edu.yar.ru/dokumenti/litseziya_obr_d.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dou174.edu.yar.ru/dokumenti/litseziya_obr_d..pdf" TargetMode="Externa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111111111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21212121212121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1313131313131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1414141414141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151515151515151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уровень педагогических работников 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Высшее образование</c:v>
                </c:pt>
                <c:pt idx="1">
                  <c:v>Среднее специальное </c:v>
                </c:pt>
                <c:pt idx="2">
                  <c:v>Общее среднее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0.44000000000000045</c:v>
                </c:pt>
                <c:pt idx="1">
                  <c:v>0.36000000000000032</c:v>
                </c:pt>
                <c:pt idx="2">
                  <c:v>0.2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178380893877625"/>
          <c:y val="0.20134242633896721"/>
          <c:w val="0.2679775134491168"/>
          <c:h val="0.715474143137963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7135990813648294"/>
          <c:y val="3.1746031746031744E-2"/>
        </c:manualLayout>
      </c:layout>
      <c:txPr>
        <a:bodyPr/>
        <a:lstStyle/>
        <a:p>
          <a:pPr algn="ctr">
            <a:defRPr sz="1400"/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9426136547746722E-2"/>
          <c:y val="0.32210479714132223"/>
          <c:w val="0.55809190517852192"/>
          <c:h val="0.554880097819098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Квалификационный уровень педагогических работников 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кв. категория</c:v>
                </c:pt>
                <c:pt idx="1">
                  <c:v>Первая кв. категория</c:v>
                </c:pt>
                <c:pt idx="2">
                  <c:v>Соответствие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0.48000000000000032</c:v>
                </c:pt>
                <c:pt idx="2">
                  <c:v>0.12000000000000002</c:v>
                </c:pt>
                <c:pt idx="3">
                  <c:v>0.28000000000000008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9694417827401434"/>
          <c:y val="0.16760666050346948"/>
          <c:w val="0.28894647428330822"/>
          <c:h val="0.77372012708938076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/>
              <a:t>Распределение</a:t>
            </a:r>
            <a:r>
              <a:rPr lang="ru-RU" baseline="0"/>
              <a:t> педагогов по возрасту</a:t>
            </a:r>
            <a:endParaRPr lang="ru-RU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1021841019872881"/>
          <c:w val="0.598079797317002"/>
          <c:h val="0.789781589801271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 педагогов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Моложе 25 лет</c:v>
                </c:pt>
                <c:pt idx="1">
                  <c:v>До 30 лет лет</c:v>
                </c:pt>
                <c:pt idx="2">
                  <c:v>До 4 0 лет</c:v>
                </c:pt>
                <c:pt idx="3">
                  <c:v>До 45 лет</c:v>
                </c:pt>
                <c:pt idx="4">
                  <c:v>До 50 лет</c:v>
                </c:pt>
                <c:pt idx="5">
                  <c:v>55 лет и более 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8.0000000000000043E-2</c:v>
                </c:pt>
                <c:pt idx="1">
                  <c:v>4.0000000000000022E-2</c:v>
                </c:pt>
                <c:pt idx="2">
                  <c:v>0.28000000000000008</c:v>
                </c:pt>
                <c:pt idx="3" formatCode="0%">
                  <c:v>0.2</c:v>
                </c:pt>
                <c:pt idx="4" formatCode="0%">
                  <c:v>0.16</c:v>
                </c:pt>
                <c:pt idx="5" formatCode="0%">
                  <c:v>0.24000000000000021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/>
              <a:t>Распределение педагогов по педагогическому стажу работы 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1021841019872869"/>
          <c:w val="0.598079797317002"/>
          <c:h val="0.789781589801271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 педагогов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до 3-х лет</c:v>
                </c:pt>
                <c:pt idx="1">
                  <c:v>с 3 до 5 лет</c:v>
                </c:pt>
                <c:pt idx="2">
                  <c:v>с 5 до 10 лет</c:v>
                </c:pt>
                <c:pt idx="3">
                  <c:v>с 10 до 15 лет</c:v>
                </c:pt>
                <c:pt idx="4">
                  <c:v>с 15 до 20 лет</c:v>
                </c:pt>
                <c:pt idx="5">
                  <c:v>20 лет и более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0.12000000000000002</c:v>
                </c:pt>
                <c:pt idx="1">
                  <c:v>8.0000000000000043E-2</c:v>
                </c:pt>
                <c:pt idx="2">
                  <c:v>0.16</c:v>
                </c:pt>
                <c:pt idx="3">
                  <c:v>8.0000000000000043E-2</c:v>
                </c:pt>
                <c:pt idx="4">
                  <c:v>8.0000000000000043E-2</c:v>
                </c:pt>
                <c:pt idx="5">
                  <c:v>0.48000000000000032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9889996876500569"/>
          <c:y val="0.22008352404225318"/>
          <c:w val="0.18689043976074993"/>
          <c:h val="0.71865068590564107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/>
              <a:t>Распределение педагогов по общему стажу работы 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1021841019872881"/>
          <c:w val="0.598079797317002"/>
          <c:h val="0.789781589801271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 педагогов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до 3-х лет</c:v>
                </c:pt>
                <c:pt idx="1">
                  <c:v>с 3 до 5 лет</c:v>
                </c:pt>
                <c:pt idx="2">
                  <c:v>с 5 до 10 лет</c:v>
                </c:pt>
                <c:pt idx="3">
                  <c:v>с 10 до 15 лет</c:v>
                </c:pt>
                <c:pt idx="4">
                  <c:v>с 15 до 20 лет</c:v>
                </c:pt>
                <c:pt idx="5">
                  <c:v>20 лет и более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8.0000000000000043E-2</c:v>
                </c:pt>
                <c:pt idx="1">
                  <c:v>4.0000000000000022E-2</c:v>
                </c:pt>
                <c:pt idx="2">
                  <c:v>8.0000000000000043E-2</c:v>
                </c:pt>
                <c:pt idx="3">
                  <c:v>0.24000000000000021</c:v>
                </c:pt>
                <c:pt idx="4">
                  <c:v>0</c:v>
                </c:pt>
                <c:pt idx="5">
                  <c:v>0.56000000000000005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9889996876500569"/>
          <c:y val="0.22008352404225318"/>
          <c:w val="0.18689043976074998"/>
          <c:h val="0.71865068590564107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CB287-02B4-4892-8A3E-A032EF3B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3846</TotalTime>
  <Pages>32</Pages>
  <Words>9213</Words>
  <Characters>52520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2016-07-22T10:30:00Z</cp:lastPrinted>
  <dcterms:created xsi:type="dcterms:W3CDTF">2015-06-08T08:02:00Z</dcterms:created>
  <dcterms:modified xsi:type="dcterms:W3CDTF">2016-11-28T07:51:00Z</dcterms:modified>
</cp:coreProperties>
</file>