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87" w:rsidRPr="00F63471" w:rsidRDefault="00AC0C89" w:rsidP="004204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324.75pt;margin-top:446.9pt;width:198.75pt;height:214.6pt;z-index:252097536" filled="f" stroked="f">
            <v:textbox>
              <w:txbxContent>
                <w:p w:rsidR="00697686" w:rsidRDefault="00AC0C89">
                  <w:r>
                    <w:rPr>
                      <w:noProof/>
                    </w:rPr>
                    <w:drawing>
                      <wp:inline distT="0" distB="0" distL="0" distR="0" wp14:anchorId="4ABA8E54" wp14:editId="71F3029B">
                        <wp:extent cx="2341245" cy="1895737"/>
                        <wp:effectExtent l="0" t="0" r="0" b="0"/>
                        <wp:docPr id="468" name="Рисунок 468" descr="https://3.bp.blogspot.com/-23uj4B9Sosc/VO889uU-5KI/AAAAAAAARtk/8Ibml99uWOE/s1600/0_5452b_caa2fc4a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3.bp.blogspot.com/-23uj4B9Sosc/VO889uU-5KI/AAAAAAAARtk/8Ibml99uWOE/s1600/0_5452b_caa2fc4a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245" cy="18957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3F10">
        <w:rPr>
          <w:noProof/>
        </w:rPr>
        <w:pict>
          <v:shape id="Надпись 13" o:spid="_x0000_s1027" type="#_x0000_t202" style="position:absolute;margin-left:208.4pt;margin-top:633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>
              <w:txbxContent>
                <w:p w:rsidR="00C10F94" w:rsidRPr="00F45A0B" w:rsidRDefault="00F45A0B" w:rsidP="0002524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02524B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МИР, ТРУД, МАЙ</w:t>
                  </w:r>
                  <w:r w:rsidR="00207273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!»</w:t>
                  </w:r>
                </w:p>
              </w:txbxContent>
            </v:textbox>
            <w10:wrap anchorx="margin"/>
          </v:shape>
        </w:pict>
      </w:r>
      <w:r w:rsidR="000B3F10">
        <w:rPr>
          <w:noProof/>
        </w:rPr>
        <w:pict>
          <v:rect id="Rectangle 318" o:spid="_x0000_s1032" style="position:absolute;margin-left:328.5pt;margin-top:453.75pt;width:203.25pt;height:230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420487" w:rsidP="00420487"/>
              </w:txbxContent>
            </v:textbox>
          </v:rect>
        </w:pict>
      </w:r>
      <w:r w:rsidR="000B3F10"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B3F10">
        <w:rPr>
          <w:noProof/>
        </w:rPr>
        <w:pict>
          <v:rect id="Rectangle 320" o:spid="_x0000_s1028" style="position:absolute;margin-left:180.75pt;margin-top:492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 w:rsidR="000B3F10"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AC0C89" w:rsidRDefault="00B9306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Выпуск </w:t>
                  </w: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№</w:t>
                  </w:r>
                  <w:r w:rsidR="00AC0C89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5</w:t>
                  </w:r>
                  <w:bookmarkStart w:id="0" w:name="_GoBack"/>
                  <w:bookmarkEnd w:id="0"/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  <w:r w:rsidR="00AC0C89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май</w:t>
                  </w:r>
                </w:p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201</w:t>
                  </w:r>
                  <w:r w:rsidR="00B93066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8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 w:rsidR="000B3F10"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proofErr w:type="spellStart"/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  <w:proofErr w:type="spellEnd"/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 w:rsidR="000B3F10"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 w:rsidR="000B3F10"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0B3F10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02524B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153" type="#_x0000_t202" alt="Частый вертикальный" style="width:262.5pt;height:1in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CB59DD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CB59DD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Характер содержания газеты «Галчонок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Название каждой рубрики начинается со слога КАР, так как вся информация опубликована со слов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событи</w:t>
      </w:r>
      <w:proofErr w:type="gram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й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 xml:space="preserve">рубрика, направленная на повышение </w:t>
      </w:r>
      <w:proofErr w:type="spellStart"/>
      <w:r w:rsidR="00376F55" w:rsidRPr="00F63471">
        <w:rPr>
          <w:rFonts w:ascii="Times New Roman" w:hAnsi="Times New Roman" w:cs="Times New Roman"/>
          <w:sz w:val="28"/>
          <w:szCs w:val="20"/>
        </w:rPr>
        <w:t>психолого</w:t>
      </w:r>
      <w:proofErr w:type="spellEnd"/>
      <w:r w:rsidR="00376F55" w:rsidRPr="00F63471">
        <w:rPr>
          <w:rFonts w:ascii="Times New Roman" w:hAnsi="Times New Roman" w:cs="Times New Roman"/>
          <w:sz w:val="28"/>
          <w:szCs w:val="20"/>
        </w:rPr>
        <w:t xml:space="preserve">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иде</w:t>
      </w:r>
      <w:proofErr w:type="gram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й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специалист</w:t>
      </w:r>
      <w:proofErr w:type="gram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а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иг</w:t>
      </w:r>
      <w:proofErr w:type="gram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 xml:space="preserve">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 и Беляева Ольга Владимировна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0C79C3" w:rsidRDefault="007D6B0B" w:rsidP="000C79C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4427AB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0B3F1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02524B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152" type="#_x0000_t202" alt="Частый вертикальный" style="width:192.75pt;height:35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BD17DA" w:rsidRDefault="0002524B" w:rsidP="00CB5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4"/>
          <w:szCs w:val="24"/>
        </w:rPr>
        <w:pict>
          <v:shape id="_x0000_s1118" type="#_x0000_t202" style="position:absolute;left:0;text-align:left;margin-left:60pt;margin-top:8.9pt;width:387pt;height:178.5pt;z-index:252126208" filled="f" stroked="f">
            <v:textbox>
              <w:txbxContent>
                <w:p w:rsidR="00C24E1F" w:rsidRDefault="0002524B">
                  <w:r>
                    <w:rPr>
                      <w:noProof/>
                    </w:rPr>
                    <w:drawing>
                      <wp:inline distT="0" distB="0" distL="0" distR="0" wp14:anchorId="34AD68C9" wp14:editId="7B99A5A8">
                        <wp:extent cx="4524375" cy="2264498"/>
                        <wp:effectExtent l="0" t="0" r="0" b="0"/>
                        <wp:docPr id="12" name="Рисунок 12" descr="https://ds04.infourok.ru/uploads/ex/0572/00066e11-37fedcf9/hello_html_cbad94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4.infourok.ru/uploads/ex/0572/00066e11-37fedcf9/hello_html_cbad94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0840" cy="2267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4E1F" w:rsidRDefault="00C24E1F" w:rsidP="00C24E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53B0D" w:rsidRPr="00553B0D" w:rsidRDefault="00553B0D" w:rsidP="00553B0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53B0D">
        <w:rPr>
          <w:rFonts w:ascii="Times New Roman" w:hAnsi="Times New Roman"/>
          <w:b/>
          <w:color w:val="000000"/>
          <w:sz w:val="28"/>
          <w:szCs w:val="28"/>
        </w:rPr>
        <w:t>Дорогие друзья!</w:t>
      </w:r>
    </w:p>
    <w:p w:rsidR="0002524B" w:rsidRPr="0002524B" w:rsidRDefault="00922715" w:rsidP="0002524B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hAnsi="Times New Roman" w:cs="Times New Roman"/>
          <w:b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5"/>
        </w:rPr>
        <w:pict>
          <v:shape id="_x0000_s1157" type="#_x0000_t202" style="position:absolute;left:0;text-align:left;margin-left:363.75pt;margin-top:295.4pt;width:159.55pt;height:207.75pt;z-index:252143616" stroked="f">
            <v:textbox>
              <w:txbxContent>
                <w:p w:rsidR="0002524B" w:rsidRDefault="0002524B">
                  <w:r>
                    <w:rPr>
                      <w:noProof/>
                    </w:rPr>
                    <w:drawing>
                      <wp:inline distT="0" distB="0" distL="0" distR="0" wp14:anchorId="489F72A3" wp14:editId="27FDB28E">
                        <wp:extent cx="1869653" cy="2381250"/>
                        <wp:effectExtent l="0" t="0" r="0" b="0"/>
                        <wp:docPr id="14" name="Рисунок 14" descr="https://ds03.infourok.ru/uploads/ex/0082/0001fc51-123e2e5e/hello_html_4972f9c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ds03.infourok.ru/uploads/ex/0082/0001fc51-123e2e5e/hello_html_4972f9c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848" cy="238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5"/>
        </w:rPr>
        <w:pict>
          <v:shape id="_x0000_s1158" type="#_x0000_t202" style="position:absolute;left:0;text-align:left;margin-left:3pt;margin-top:295.4pt;width:162pt;height:187.5pt;z-index:252144640" stroked="f">
            <v:textbox>
              <w:txbxContent>
                <w:p w:rsidR="0002524B" w:rsidRDefault="0002524B">
                  <w:r>
                    <w:rPr>
                      <w:noProof/>
                    </w:rPr>
                    <w:drawing>
                      <wp:inline distT="0" distB="0" distL="0" distR="0" wp14:anchorId="55FF5082" wp14:editId="3EC06118">
                        <wp:extent cx="1905000" cy="2260170"/>
                        <wp:effectExtent l="0" t="0" r="0" b="0"/>
                        <wp:docPr id="15" name="Рисунок 15" descr="http://pampersok.ru/upload/iblock/b0d/3319_html_1fd7359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pampersok.ru/upload/iblock/b0d/3319_html_1fd7359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9871" cy="2265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524B">
        <w:rPr>
          <w:rFonts w:ascii="Times New Roman" w:eastAsia="Times New Roman" w:hAnsi="Times New Roman" w:cs="Times New Roman"/>
          <w:b/>
          <w:noProof/>
          <w:color w:val="000000"/>
          <w:sz w:val="36"/>
          <w:szCs w:val="25"/>
        </w:rPr>
        <w:pict>
          <v:shape id="_x0000_s1156" type="#_x0000_t202" style="position:absolute;left:0;text-align:left;margin-left:176.25pt;margin-top:405.65pt;width:179.25pt;height:126pt;z-index:252142592" stroked="f">
            <v:textbox>
              <w:txbxContent>
                <w:p w:rsidR="0002524B" w:rsidRDefault="0002524B">
                  <w:r>
                    <w:rPr>
                      <w:noProof/>
                    </w:rPr>
                    <w:drawing>
                      <wp:inline distT="0" distB="0" distL="0" distR="0" wp14:anchorId="6242FAE1" wp14:editId="3E9F71F7">
                        <wp:extent cx="2057400" cy="1522890"/>
                        <wp:effectExtent l="0" t="0" r="0" b="0"/>
                        <wp:docPr id="13" name="Рисунок 13" descr="https://img-fotki.yandex.ru/get/57551/66124276.37c/0_fdcfa_344d8352_ori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mg-fotki.yandex.ru/get/57551/66124276.37c/0_fdcfa_344d8352_ori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633" cy="1523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524B" w:rsidRPr="0002524B">
        <w:rPr>
          <w:rFonts w:ascii="Times New Roman" w:eastAsia="Times New Roman" w:hAnsi="Times New Roman" w:cs="Times New Roman"/>
          <w:b/>
          <w:color w:val="000000"/>
          <w:sz w:val="36"/>
          <w:szCs w:val="25"/>
        </w:rPr>
        <w:t xml:space="preserve">Уж сколько лет прошло с той ужасной жестокой войны, но во многих сердцах остались воспоминания, боль, утраты... И с каждым годом этих сердец становится все меньше и меньше. Так давайте от всей </w:t>
      </w:r>
      <w:proofErr w:type="gramStart"/>
      <w:r w:rsidR="0002524B" w:rsidRPr="0002524B">
        <w:rPr>
          <w:rFonts w:ascii="Times New Roman" w:eastAsia="Times New Roman" w:hAnsi="Times New Roman" w:cs="Times New Roman"/>
          <w:b/>
          <w:color w:val="000000"/>
          <w:sz w:val="36"/>
          <w:szCs w:val="25"/>
        </w:rPr>
        <w:t>души</w:t>
      </w:r>
      <w:proofErr w:type="gramEnd"/>
      <w:r w:rsidR="0002524B" w:rsidRPr="0002524B">
        <w:rPr>
          <w:rFonts w:ascii="Times New Roman" w:eastAsia="Times New Roman" w:hAnsi="Times New Roman" w:cs="Times New Roman"/>
          <w:b/>
          <w:color w:val="000000"/>
          <w:sz w:val="36"/>
          <w:szCs w:val="25"/>
        </w:rPr>
        <w:t xml:space="preserve"> скажем им спасибо за мир, за весну и чистое синее небо, под которым мы ходим. А нашим сердцам </w:t>
      </w:r>
      <w:r w:rsidR="0002524B" w:rsidRPr="0002524B">
        <w:rPr>
          <w:rFonts w:ascii="Times New Roman" w:eastAsia="Times New Roman" w:hAnsi="Times New Roman" w:cs="Times New Roman"/>
          <w:b/>
          <w:color w:val="000000"/>
          <w:sz w:val="36"/>
          <w:szCs w:val="25"/>
        </w:rPr>
        <w:t>по</w:t>
      </w:r>
      <w:r w:rsidR="0002524B" w:rsidRPr="0002524B">
        <w:rPr>
          <w:rFonts w:ascii="Times New Roman" w:eastAsia="Times New Roman" w:hAnsi="Times New Roman" w:cs="Times New Roman"/>
          <w:b/>
          <w:color w:val="000000"/>
          <w:sz w:val="36"/>
          <w:szCs w:val="25"/>
        </w:rPr>
        <w:t>жела</w:t>
      </w:r>
      <w:r w:rsidR="0002524B" w:rsidRPr="0002524B">
        <w:rPr>
          <w:rFonts w:ascii="Times New Roman" w:eastAsia="Times New Roman" w:hAnsi="Times New Roman" w:cs="Times New Roman"/>
          <w:b/>
          <w:color w:val="000000"/>
          <w:sz w:val="36"/>
          <w:szCs w:val="25"/>
        </w:rPr>
        <w:t>ем</w:t>
      </w:r>
      <w:r w:rsidR="0002524B" w:rsidRPr="0002524B">
        <w:rPr>
          <w:rFonts w:ascii="Times New Roman" w:eastAsia="Times New Roman" w:hAnsi="Times New Roman" w:cs="Times New Roman"/>
          <w:b/>
          <w:color w:val="000000"/>
          <w:sz w:val="36"/>
          <w:szCs w:val="25"/>
        </w:rPr>
        <w:t xml:space="preserve"> никогда не узнать что такое война, голод, разруха. С 9 мая!</w:t>
      </w:r>
      <w:r w:rsidR="0002524B" w:rsidRPr="0002524B">
        <w:rPr>
          <w:rFonts w:ascii="Times New Roman" w:eastAsia="Times New Roman" w:hAnsi="Times New Roman" w:cs="Times New Roman"/>
          <w:b/>
          <w:color w:val="000000"/>
          <w:sz w:val="36"/>
          <w:szCs w:val="25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С Днем Победы — с днем великим!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Вам желаем всей душой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Солнца в мире многоликом,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Радости, любви большой.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Дружно жить, уметь мириться</w:t>
      </w:r>
      <w:proofErr w:type="gramStart"/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И</w:t>
      </w:r>
      <w:proofErr w:type="gramEnd"/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 xml:space="preserve"> покоем дорожить.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Чтоб летать уметь, как птицы,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Чтоб в мечтах своих парить.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proofErr w:type="gramStart"/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Подадим</w:t>
      </w:r>
      <w:proofErr w:type="gramEnd"/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 xml:space="preserve"> друг другу руки,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Сбережем красу Земли,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Чтобы наши дети, внуки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</w:rPr>
        <w:br/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Счастье в жизни обрели!</w:t>
      </w:r>
      <w:r w:rsidR="0002524B" w:rsidRPr="0002524B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br/>
      </w:r>
    </w:p>
    <w:p w:rsidR="0002524B" w:rsidRDefault="0002524B" w:rsidP="00553B0D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</w:p>
    <w:p w:rsidR="0002524B" w:rsidRDefault="0002524B" w:rsidP="00553B0D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</w:p>
    <w:p w:rsidR="0002524B" w:rsidRDefault="0002524B" w:rsidP="00553B0D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</w:p>
    <w:p w:rsidR="0002524B" w:rsidRDefault="0002524B" w:rsidP="00553B0D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</w:p>
    <w:p w:rsidR="0002524B" w:rsidRDefault="0002524B" w:rsidP="00922715">
      <w:pPr>
        <w:tabs>
          <w:tab w:val="left" w:pos="210"/>
          <w:tab w:val="center" w:pos="5233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</w:p>
    <w:p w:rsidR="00AC6EB8" w:rsidRPr="00DD6BE3" w:rsidRDefault="00AF7472" w:rsidP="00553B0D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</w:rPr>
        <w:lastRenderedPageBreak/>
        <w:pict>
          <v:shape id="_x0000_s1138" type="#_x0000_t202" style="position:absolute;left:0;text-align:left;margin-left:257.8pt;margin-top:21pt;width:261.2pt;height:61.5pt;z-index:252132352" stroked="f">
            <v:textbox style="mso-next-textbox:#_x0000_s1138">
              <w:txbxContent>
                <w:p w:rsidR="00207273" w:rsidRPr="00AF7472" w:rsidRDefault="00922715" w:rsidP="00922715">
                  <w:pPr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44"/>
                    </w:rPr>
                  </w:pPr>
                  <w:r w:rsidRPr="00AF7472">
                    <w:rPr>
                      <w:rFonts w:ascii="Times New Roman" w:hAnsi="Times New Roman" w:cs="Times New Roman"/>
                      <w:b/>
                      <w:color w:val="00B050"/>
                      <w:sz w:val="44"/>
                    </w:rPr>
                    <w:t>Труд в дошкольном возрасте – не рано ли?</w:t>
                  </w:r>
                </w:p>
              </w:txbxContent>
            </v:textbox>
          </v:shape>
        </w:pict>
      </w:r>
      <w:r w:rsidR="000B3F10">
        <w:rPr>
          <w:b/>
          <w:noProof/>
          <w:color w:val="FF0000"/>
          <w:sz w:val="28"/>
        </w:rPr>
        <w:pict>
          <v:shape id="_x0000_s1139" type="#_x0000_t202" style="position:absolute;left:0;text-align:left;margin-left:38.25pt;margin-top:0;width:227.25pt;height:138pt;z-index:252133376" stroked="f">
            <v:textbox style="mso-next-textbox:#_x0000_s1139">
              <w:txbxContent>
                <w:p w:rsidR="00E92112" w:rsidRDefault="00922715">
                  <w:r>
                    <w:rPr>
                      <w:noProof/>
                    </w:rPr>
                    <w:drawing>
                      <wp:inline distT="0" distB="0" distL="0" distR="0" wp14:anchorId="365E27A0" wp14:editId="5522F0CD">
                        <wp:extent cx="2447925" cy="1677530"/>
                        <wp:effectExtent l="0" t="0" r="0" b="0"/>
                        <wp:docPr id="18" name="Рисунок 18" descr="http://img-fotki.yandex.ru/get/6412/47407354.7ad/0_f6386_2fbb1027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g-fotki.yandex.ru/get/6412/47407354.7ad/0_f6386_2fbb1027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064" cy="1676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4E1F">
        <w:rPr>
          <w:b/>
          <w:noProof/>
          <w:color w:val="FF0000"/>
          <w:sz w:val="28"/>
        </w:rPr>
        <w:tab/>
      </w:r>
      <w:r w:rsidR="000B3F10">
        <w:rPr>
          <w:b/>
          <w:noProof/>
          <w:color w:val="FF0000"/>
          <w:sz w:val="28"/>
        </w:rPr>
      </w:r>
      <w:r w:rsidR="0002524B">
        <w:rPr>
          <w:b/>
          <w:noProof/>
          <w:color w:val="FF0000"/>
          <w:sz w:val="28"/>
        </w:rPr>
        <w:pict>
          <v:shape id="WordArt 11" o:spid="_x0000_s1151" type="#_x0000_t202" alt="Частый вертикальный" style="width:265.5pt;height:40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CC7BAC" w:rsidRDefault="00CC7BAC" w:rsidP="00CA105A">
      <w:pPr>
        <w:spacing w:after="0" w:line="240" w:lineRule="auto"/>
        <w:jc w:val="right"/>
        <w:rPr>
          <w:b/>
          <w:noProof/>
          <w:color w:val="FF0000"/>
          <w:sz w:val="28"/>
        </w:rPr>
      </w:pPr>
    </w:p>
    <w:p w:rsidR="00DE0CAC" w:rsidRDefault="00DE0CAC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</w:p>
    <w:p w:rsidR="00DE0CAC" w:rsidRDefault="00DE0CAC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</w:p>
    <w:p w:rsidR="00DE0CAC" w:rsidRDefault="00DE0CAC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</w:p>
    <w:p w:rsidR="00207273" w:rsidRDefault="00207273" w:rsidP="0020727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F7472" w:rsidRPr="00AF7472" w:rsidRDefault="00922715" w:rsidP="00AF74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</w:pP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>ЧТО ЗНАЧИТ подготовить ребенка к жизни?</w:t>
      </w:r>
    </w:p>
    <w:p w:rsidR="00AF7472" w:rsidRPr="00AF7472" w:rsidRDefault="00922715" w:rsidP="00AF74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</w:pP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 xml:space="preserve"> В чем главный залог того, </w:t>
      </w:r>
    </w:p>
    <w:p w:rsidR="00AF7472" w:rsidRPr="00AF7472" w:rsidRDefault="00922715" w:rsidP="00AF74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</w:pP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 xml:space="preserve">что эта столь дорогая для нас жизнь будет прожита </w:t>
      </w:r>
    </w:p>
    <w:p w:rsidR="00AF7472" w:rsidRPr="00AF7472" w:rsidRDefault="00922715" w:rsidP="00AF74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</w:pP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>красиво, ярко, небесполезно?</w:t>
      </w:r>
    </w:p>
    <w:p w:rsidR="00922715" w:rsidRDefault="00922715" w:rsidP="00AF7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3"/>
          <w:shd w:val="clear" w:color="auto" w:fill="FFFFFF"/>
        </w:rPr>
      </w:pP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>Вероятно, мы не ошибемся, если скажем: главное — научить любить труд и находить в нем источник радости. Без этого не может быть успехов ни в учении, ни в будущей деятельности; без этого нет ни уважения окружающих, ни чувства собственного достоинства. Иными словами, без этого нет счастья.</w:t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>Только в труде, систематическом и упорном, формируется личность, выковываются ее лучшие качества.</w:t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>Работая вместе с другими детьми, помогая им и получая их помощь, ребенок становится более отзывчивым, чутким. Ежедневное решение той или иной практической задачи развивает умственные способности, любознательность, настойчивость. </w:t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="00AF7472" w:rsidRPr="00AF7472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 xml:space="preserve">  </w:t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>Любовь и привычка к труду определяют будущее маленького человека. Заботясь о нем, заботьтесь о том, чтобы он был трудолюбив!</w:t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="00AF7472" w:rsidRPr="00AF7472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 xml:space="preserve">  </w:t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>Ошибаются родители, которые думают, что пора трудового воспитания наступает, когда ребенок достигает школьного возраста или становится еще старше. </w:t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>Стремление к активному практическому действию свойственно детям, заложено в них от природы. Это драгоценное качество надо поддерживать, развивать, умело направлять.</w:t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</w:rPr>
        <w:t>Чем раньше начато трудовое воспитание, тем лучше будут его результаты</w:t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bCs/>
          <w:color w:val="00B050"/>
          <w:sz w:val="40"/>
          <w:szCs w:val="23"/>
          <w:bdr w:val="none" w:sz="0" w:space="0" w:color="auto" w:frame="1"/>
          <w:shd w:val="clear" w:color="auto" w:fill="FFFFFF"/>
        </w:rPr>
        <w:t>Советы родителям</w:t>
      </w:r>
      <w:r w:rsidR="00AF7472" w:rsidRPr="00AF7472">
        <w:rPr>
          <w:rFonts w:ascii="Times New Roman" w:eastAsia="Times New Roman" w:hAnsi="Times New Roman" w:cs="Times New Roman"/>
          <w:b/>
          <w:bCs/>
          <w:color w:val="00B050"/>
          <w:sz w:val="40"/>
          <w:szCs w:val="23"/>
          <w:bdr w:val="none" w:sz="0" w:space="0" w:color="auto" w:frame="1"/>
          <w:shd w:val="clear" w:color="auto" w:fill="FFFFFF"/>
        </w:rPr>
        <w:t>:</w:t>
      </w:r>
      <w:r w:rsidRPr="00922715">
        <w:rPr>
          <w:rFonts w:ascii="Times New Roman" w:eastAsia="Times New Roman" w:hAnsi="Times New Roman" w:cs="Times New Roman"/>
          <w:b/>
          <w:color w:val="00B050"/>
          <w:sz w:val="40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FF0000"/>
          <w:sz w:val="24"/>
          <w:szCs w:val="23"/>
          <w:shd w:val="clear" w:color="auto" w:fill="FFFFFF"/>
        </w:rPr>
        <w:t xml:space="preserve">• </w:t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  <w:shd w:val="clear" w:color="auto" w:fill="FFFFFF"/>
        </w:rPr>
        <w:t>Приобщать ребенка к трудовым делам семьи как можно раньше;</w:t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  <w:shd w:val="clear" w:color="auto" w:fill="FFFFFF"/>
        </w:rPr>
        <w:t>• Закрепить за дошкольником постоянные обязанности, за выполнение которых он несет ответственность;</w:t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  <w:shd w:val="clear" w:color="auto" w:fill="FFFFFF"/>
        </w:rPr>
        <w:t>• Не допускать отступлений от принятых взрослыми требований, иначе ребенок будет уклоняться от выполнения своих обязанностей;</w:t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  <w:shd w:val="clear" w:color="auto" w:fill="FFFFFF"/>
        </w:rPr>
        <w:t>• Не наказывать ребенка трудом: труд должен радовать, приносить удовлетворение;</w:t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  <w:shd w:val="clear" w:color="auto" w:fill="FFFFFF"/>
        </w:rPr>
        <w:t xml:space="preserve">• </w:t>
      </w:r>
      <w:proofErr w:type="gramStart"/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  <w:shd w:val="clear" w:color="auto" w:fill="FFFFFF"/>
        </w:rPr>
        <w:t>Учить ребенка трудиться, прививая ему элементарные навыки культуры трудовой деятельности: рациональные приемы работы, правильное использование орудий труда, планирование процесса труда, завершение труда;</w:t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  <w:shd w:val="clear" w:color="auto" w:fill="FFFFFF"/>
        </w:rPr>
        <w:t>• Не давать ребенку непосильных поручений, но поручать работу с достаточной нагрузкой;</w:t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  <w:shd w:val="clear" w:color="auto" w:fill="FFFFFF"/>
        </w:rPr>
        <w:t>• Не торопить, не подгонять ребенка, уметь ждать, пока он завершит работу сам;</w:t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  <w:shd w:val="clear" w:color="auto" w:fill="FFFFFF"/>
        </w:rPr>
        <w:t>• Не забывать благодарить ребенка за то, что требовало от него особых стараний;</w:t>
      </w:r>
      <w:proofErr w:type="gramEnd"/>
      <w:r w:rsidRPr="00922715">
        <w:rPr>
          <w:rFonts w:ascii="Times New Roman" w:eastAsia="Times New Roman" w:hAnsi="Times New Roman" w:cs="Times New Roman"/>
          <w:b/>
          <w:color w:val="FF0000"/>
          <w:sz w:val="28"/>
          <w:szCs w:val="23"/>
        </w:rPr>
        <w:br/>
      </w:r>
      <w:r w:rsidRPr="00922715">
        <w:rPr>
          <w:rFonts w:ascii="Times New Roman" w:eastAsia="Times New Roman" w:hAnsi="Times New Roman" w:cs="Times New Roman"/>
          <w:b/>
          <w:color w:val="00B050"/>
          <w:sz w:val="28"/>
          <w:szCs w:val="23"/>
          <w:shd w:val="clear" w:color="auto" w:fill="FFFFFF"/>
        </w:rPr>
        <w:t>Сделанное своими руками ребенок ценит и бережет, поэтому необходимо привлекать его к общественно полезному труду. С этого начинается воспитание бережного отношения к общественному достоянию</w:t>
      </w:r>
      <w:r w:rsidR="00AF7472">
        <w:rPr>
          <w:rFonts w:ascii="Times New Roman" w:eastAsia="Times New Roman" w:hAnsi="Times New Roman" w:cs="Times New Roman"/>
          <w:b/>
          <w:color w:val="00B050"/>
          <w:sz w:val="28"/>
          <w:szCs w:val="23"/>
          <w:shd w:val="clear" w:color="auto" w:fill="FFFFFF"/>
        </w:rPr>
        <w:t>.</w:t>
      </w:r>
    </w:p>
    <w:p w:rsidR="00922715" w:rsidRPr="00AF7472" w:rsidRDefault="00AF7472" w:rsidP="00AF7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AF7472">
        <w:rPr>
          <w:rFonts w:ascii="Times New Roman" w:eastAsia="Times New Roman" w:hAnsi="Times New Roman" w:cs="Times New Roman"/>
          <w:b/>
          <w:sz w:val="28"/>
          <w:szCs w:val="23"/>
          <w:shd w:val="clear" w:color="auto" w:fill="FFFFFF"/>
        </w:rPr>
        <w:t>Консультацию подготовила Скворцова О. А., основываясь на материал с сайта:</w:t>
      </w:r>
      <w:r w:rsidRPr="00AF7472">
        <w:rPr>
          <w:b/>
        </w:rPr>
        <w:t xml:space="preserve"> </w:t>
      </w:r>
      <w:r w:rsidRPr="00AF7472">
        <w:rPr>
          <w:rFonts w:ascii="Times New Roman" w:eastAsia="Times New Roman" w:hAnsi="Times New Roman" w:cs="Times New Roman"/>
          <w:b/>
          <w:sz w:val="28"/>
          <w:szCs w:val="23"/>
          <w:shd w:val="clear" w:color="auto" w:fill="FFFFFF"/>
        </w:rPr>
        <w:t>http://ped-kopilka.ru/blogs/blog50529/buklet-dlja-roditelei-chto-takoe-trudovoe-vospitanie.html</w:t>
      </w:r>
    </w:p>
    <w:p w:rsidR="00922715" w:rsidRDefault="00D17DC0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lastRenderedPageBreak/>
        <w:pict>
          <v:shape id="_x0000_s1159" type="#_x0000_t202" style="position:absolute;left:0;text-align:left;margin-left:3pt;margin-top:7.5pt;width:265.5pt;height:153.5pt;z-index:252145664" stroked="f">
            <v:textbox>
              <w:txbxContent>
                <w:p w:rsidR="00D17DC0" w:rsidRDefault="00D17DC0">
                  <w:r>
                    <w:rPr>
                      <w:noProof/>
                    </w:rPr>
                    <w:drawing>
                      <wp:inline distT="0" distB="0" distL="0" distR="0" wp14:anchorId="100D227E" wp14:editId="38B3C2EC">
                        <wp:extent cx="3179445" cy="2120855"/>
                        <wp:effectExtent l="0" t="0" r="0" b="0"/>
                        <wp:docPr id="455" name="Рисунок 455" descr="http://zt116.ru/wp-content/uploads/2017/04/Depositphotos_12200144_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zt116.ru/wp-content/uploads/2017/04/Depositphotos_12200144_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2120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BFE" w:rsidRPr="008B72B8" w:rsidRDefault="00D17DC0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>
        <w:rPr>
          <w:rFonts w:ascii="Times New Roman" w:hAnsi="Times New Roman" w:cs="Times New Roman"/>
          <w:noProof/>
          <w:color w:val="000000"/>
          <w:sz w:val="28"/>
        </w:rPr>
        <w:pict>
          <v:shape id="_x0000_s1121" type="#_x0000_t202" style="position:absolute;left:0;text-align:left;margin-left:272.25pt;margin-top:22.95pt;width:241.5pt;height:119.25pt;z-index:252129280" filled="f" stroked="f">
            <v:textbox>
              <w:txbxContent>
                <w:p w:rsidR="00AF7472" w:rsidRPr="00D17DC0" w:rsidRDefault="00AF7472" w:rsidP="00D17DC0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</w:rPr>
                  </w:pPr>
                  <w:r w:rsidRPr="00D17DC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40"/>
                      <w:szCs w:val="36"/>
                    </w:rPr>
                    <w:t>Памятка для родителей по безопасности  в период майских праздников.</w:t>
                  </w:r>
                </w:p>
                <w:p w:rsidR="00A3067C" w:rsidRPr="00A3067C" w:rsidRDefault="00A3067C" w:rsidP="00A3067C">
                  <w:pPr>
                    <w:jc w:val="right"/>
                    <w:rPr>
                      <w:rFonts w:ascii="Times New Roman" w:hAnsi="Times New Roman" w:cs="Times New Roman"/>
                      <w:b/>
                      <w:color w:val="00B0F0"/>
                      <w:sz w:val="48"/>
                    </w:rPr>
                  </w:pPr>
                </w:p>
              </w:txbxContent>
            </v:textbox>
          </v:shape>
        </w:pict>
      </w:r>
      <w:r w:rsidR="000B3F10">
        <w:rPr>
          <w:b/>
          <w:noProof/>
          <w:color w:val="FF0000"/>
          <w:sz w:val="28"/>
        </w:rPr>
      </w:r>
      <w:r w:rsidR="0002524B">
        <w:rPr>
          <w:b/>
          <w:noProof/>
          <w:color w:val="FF0000"/>
          <w:sz w:val="28"/>
        </w:rPr>
        <w:pict>
          <v:shape id="WordArt 12" o:spid="_x0000_s1150" type="#_x0000_t202" alt="Частый вертикальный" style="width:246.75pt;height:53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A3067C" w:rsidRDefault="00A3067C" w:rsidP="002A46BE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A3067C" w:rsidRDefault="00A3067C" w:rsidP="002A46BE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A3067C" w:rsidRDefault="00A3067C" w:rsidP="002A46BE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A3067C" w:rsidRDefault="00A3067C" w:rsidP="002A46BE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A3067C" w:rsidRDefault="00A3067C" w:rsidP="002A46BE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4427AB" w:rsidRPr="004427AB" w:rsidRDefault="000B3F10" w:rsidP="002A46BE">
      <w:pPr>
        <w:spacing w:after="0" w:line="240" w:lineRule="auto"/>
        <w:rPr>
          <w:rFonts w:ascii="Times New Roman" w:hAnsi="Times New Roman"/>
          <w:sz w:val="24"/>
          <w:szCs w:val="16"/>
        </w:rPr>
      </w:pPr>
      <w:r>
        <w:rPr>
          <w:b/>
          <w:noProof/>
          <w:color w:val="FF0000"/>
          <w:sz w:val="28"/>
        </w:rPr>
        <w:pict>
          <v:shape id="Надпись 34" o:spid="_x0000_s1042" type="#_x0000_t202" style="position:absolute;margin-left:292.6pt;margin-top:.9pt;width:3.55pt;height:38.85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" filled="f" stroked="f" strokeweight=".5pt">
            <v:textbox>
              <w:txbxContent>
                <w:p w:rsidR="00042990" w:rsidRPr="00042990" w:rsidRDefault="00042990" w:rsidP="00360C87">
                  <w:pPr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4"/>
                    </w:rPr>
                  </w:pPr>
                </w:p>
              </w:txbxContent>
            </v:textbox>
          </v:shape>
        </w:pict>
      </w:r>
    </w:p>
    <w:p w:rsidR="00AF7472" w:rsidRDefault="00AF7472" w:rsidP="00AF7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7472" w:rsidRDefault="00AF7472" w:rsidP="00AF7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17DC0" w:rsidRPr="00D17DC0" w:rsidRDefault="00AF7472" w:rsidP="00D1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C000"/>
          <w:sz w:val="36"/>
          <w:szCs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FFC000"/>
          <w:sz w:val="36"/>
          <w:szCs w:val="24"/>
        </w:rPr>
        <w:t>Уважаемые родители!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 праздничные дни наших детей подстерегает повышенная опасность. Этому способствует любопытство детей, наличие свободного времени, а главное отсутствие должного контроля со стороны взрослых.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C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FFC000"/>
          <w:sz w:val="28"/>
          <w:szCs w:val="24"/>
        </w:rPr>
        <w:t>Чтобы дети были живыми и здоровыми надо помнить ряд правил и условий обеспечения безопасности повседневной жизни и быта, а также организации активного отдыха: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· родители, родственники, друзья не «спускайте глаз» с ребенка, не отвлекайтесь - подчас минута может обернуться трагедией;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· проведите с детьми индивидуальные беседы, объяснив важные правила, соблюдение которых поможет сохранить жизнь;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· 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· игры на водоемах  несут угрозу жизни и здоровью детей;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· обязательно объясните детям, что они не должны играть в одиночку и в незнакомом месте;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· взрослый, который присматривает за играющими детьми, должен сам уметь оказывать первую помощь, владеть приемами оказания доврачебной помощи;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·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· будьте </w:t>
      </w:r>
      <w:proofErr w:type="gramStart"/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осторожны весенний период опасен</w:t>
      </w:r>
      <w:proofErr w:type="gramEnd"/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клещами и укусами насекомых, необходимо регулярно осматривать ребенка;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· 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AF7472" w:rsidRPr="00AF7472" w:rsidRDefault="00AF7472" w:rsidP="00D17D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Будьте предельно осторожны с огнем. Обратите внимание детей на наиболее распространенные случаи пожаров из-за неосторожного обращения с огнем: детская шалость с огнем, непотушенные угли, шлак, зола, костры, спички, сжигание мусора, короткое замыкание, эксплуатация электротехнических устройств, бытовых приборов, печей.</w:t>
      </w:r>
    </w:p>
    <w:p w:rsidR="00AF7472" w:rsidRDefault="00AF7472" w:rsidP="00D1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AF747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Сохранение жизни и здоровья детей — главная обязанность взрослых. Пожалуйста, сделайте все, чтобы жизнь Ваших детей была благополучной, отдых не был омрачен.</w:t>
      </w:r>
    </w:p>
    <w:p w:rsidR="00D17DC0" w:rsidRPr="00AF7472" w:rsidRDefault="00D17DC0" w:rsidP="00D1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D17DC0">
        <w:rPr>
          <w:rFonts w:ascii="Times New Roman" w:eastAsia="Times New Roman" w:hAnsi="Times New Roman" w:cs="Times New Roman"/>
          <w:b/>
          <w:color w:val="000000"/>
          <w:sz w:val="24"/>
        </w:rPr>
        <w:t>Консультацию подготовила Скворцова О. А., основываясь на материал с сайта:</w:t>
      </w:r>
      <w:r w:rsidRPr="00D17DC0">
        <w:rPr>
          <w:b/>
        </w:rPr>
        <w:t xml:space="preserve"> </w:t>
      </w:r>
      <w:r w:rsidRPr="00D17DC0">
        <w:rPr>
          <w:rFonts w:ascii="Times New Roman" w:eastAsia="Times New Roman" w:hAnsi="Times New Roman" w:cs="Times New Roman"/>
          <w:b/>
          <w:color w:val="000000"/>
          <w:sz w:val="24"/>
        </w:rPr>
        <w:t>https://nsportal.ru/detskiy-sad/materialy-dlya-roditeley/2018/04/07/pamyatka-dlya-roditeley-po-bezopasnosti-v-period</w:t>
      </w:r>
    </w:p>
    <w:p w:rsidR="007C180F" w:rsidRPr="00DD6BE3" w:rsidRDefault="000B3F10" w:rsidP="00DD6BE3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</w:t>
                  </w:r>
                  <w:proofErr w:type="spellEnd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событий</w:t>
                  </w:r>
                </w:p>
              </w:txbxContent>
            </v:textbox>
            <w10:wrap type="square" side="left"/>
          </v:shape>
        </w:pict>
      </w:r>
    </w:p>
    <w:p w:rsidR="00D17DC0" w:rsidRDefault="00D17DC0" w:rsidP="00D17D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D17DC0" w:rsidRPr="00DA388D" w:rsidRDefault="00DA388D" w:rsidP="00DA3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</w:t>
      </w:r>
      <w:r w:rsidR="00D17DC0" w:rsidRPr="00DA388D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Дорогие друзья!</w:t>
      </w:r>
    </w:p>
    <w:p w:rsidR="00D17DC0" w:rsidRPr="00DA388D" w:rsidRDefault="00D17DC0" w:rsidP="00DA3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</w:pPr>
      <w:r w:rsidRPr="00DA388D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4 апреля 2018 года наш детский сад отметил двойной юбилей:</w:t>
      </w:r>
    </w:p>
    <w:p w:rsidR="00D17DC0" w:rsidRPr="00DA388D" w:rsidRDefault="00D17DC0" w:rsidP="00DA3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</w:pPr>
      <w:r w:rsidRPr="00DA388D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55</w:t>
      </w:r>
      <w:r w:rsidR="00DA388D" w:rsidRPr="00DA388D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 xml:space="preserve"> </w:t>
      </w:r>
      <w:r w:rsidRPr="00DA388D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лет и 90 лет!!!</w:t>
      </w:r>
    </w:p>
    <w:p w:rsidR="00DA388D" w:rsidRDefault="00D17DC0" w:rsidP="00DA388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3333FF"/>
          <w:sz w:val="28"/>
          <w:szCs w:val="28"/>
          <w:bdr w:val="none" w:sz="0" w:space="0" w:color="auto" w:frame="1"/>
        </w:rPr>
      </w:pPr>
      <w:r w:rsidRPr="00DA388D">
        <w:rPr>
          <w:rStyle w:val="ac"/>
          <w:rFonts w:ascii="Times New Roman" w:hAnsi="Times New Roman" w:cs="Times New Roman"/>
          <w:color w:val="3333FF"/>
          <w:sz w:val="28"/>
          <w:szCs w:val="28"/>
          <w:bdr w:val="none" w:sz="0" w:space="0" w:color="auto" w:frame="1"/>
        </w:rPr>
        <w:t>Подготовка к этому торжественному событию началась задолго до назначенной даты.</w:t>
      </w:r>
      <w:r w:rsidRPr="00DA388D">
        <w:rPr>
          <w:rStyle w:val="ac"/>
          <w:rFonts w:ascii="Times New Roman" w:hAnsi="Times New Roman" w:cs="Times New Roman"/>
          <w:color w:val="3333FF"/>
          <w:sz w:val="28"/>
          <w:szCs w:val="28"/>
          <w:bdr w:val="none" w:sz="0" w:space="0" w:color="auto" w:frame="1"/>
        </w:rPr>
        <w:t xml:space="preserve"> Благодаря кропотливому и слаженному труду всего коллектива праздник получился на славу!!! </w:t>
      </w:r>
    </w:p>
    <w:p w:rsidR="00D17DC0" w:rsidRDefault="00DA388D" w:rsidP="00DA3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DA388D">
        <w:rPr>
          <w:rStyle w:val="ac"/>
          <w:rFonts w:ascii="Times New Roman" w:hAnsi="Times New Roman" w:cs="Times New Roman"/>
          <w:color w:val="3333FF"/>
          <w:sz w:val="28"/>
          <w:szCs w:val="28"/>
          <w:bdr w:val="none" w:sz="0" w:space="0" w:color="auto" w:frame="1"/>
        </w:rPr>
        <w:t>С более подробной информацией можно ознакомиться на сайте ДОУ в разделе «НАШ ЮБИЛЕЙ</w:t>
      </w:r>
      <w:r>
        <w:rPr>
          <w:rStyle w:val="ac"/>
          <w:rFonts w:ascii="Times New Roman" w:hAnsi="Times New Roman" w:cs="Times New Roman"/>
          <w:color w:val="3333FF"/>
          <w:sz w:val="28"/>
          <w:szCs w:val="28"/>
          <w:bdr w:val="none" w:sz="0" w:space="0" w:color="auto" w:frame="1"/>
        </w:rPr>
        <w:t>»</w:t>
      </w:r>
      <w:r w:rsidR="00AC0C89">
        <w:rPr>
          <w:rStyle w:val="ac"/>
          <w:rFonts w:ascii="Times New Roman" w:hAnsi="Times New Roman" w:cs="Times New Roman"/>
          <w:color w:val="3333FF"/>
          <w:sz w:val="28"/>
          <w:szCs w:val="28"/>
          <w:bdr w:val="none" w:sz="0" w:space="0" w:color="auto" w:frame="1"/>
        </w:rPr>
        <w:t>.</w:t>
      </w:r>
    </w:p>
    <w:p w:rsidR="008E4360" w:rsidRDefault="008E4360" w:rsidP="00D17D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DA388D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89" type="#_x0000_t202" style="position:absolute;left:0;text-align:left;margin-left:264pt;margin-top:6.35pt;width:248.25pt;height:149.85pt;z-index:252105728">
            <v:textbox style="mso-next-textbox:#_x0000_s1089">
              <w:txbxContent>
                <w:p w:rsidR="008E4360" w:rsidRDefault="00DA388D" w:rsidP="00DA388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87B7B07" wp14:editId="442B86EC">
                        <wp:extent cx="2409825" cy="1934745"/>
                        <wp:effectExtent l="0" t="0" r="0" b="0"/>
                        <wp:docPr id="457" name="Рисунок 457" descr="https://mdou174.edu.yar.ru/yubiley_detskogo_sada_2018/p_20180404_101137_1_w350_h2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mdou174.edu.yar.ru/yubiley_detskogo_sada_2018/p_20180404_101137_1_w350_h2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4935" cy="1938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88" type="#_x0000_t202" style="position:absolute;left:0;text-align:left;margin-left:11.25pt;margin-top:6.35pt;width:248.25pt;height:149.85pt;z-index:252104704">
            <v:textbox style="mso-next-textbox:#_x0000_s1088">
              <w:txbxContent>
                <w:p w:rsidR="008E4360" w:rsidRDefault="00DA388D">
                  <w:r>
                    <w:rPr>
                      <w:noProof/>
                    </w:rPr>
                    <w:drawing>
                      <wp:inline distT="0" distB="0" distL="0" distR="0" wp14:anchorId="7EA967BC" wp14:editId="43FD8E82">
                        <wp:extent cx="2960370" cy="2435962"/>
                        <wp:effectExtent l="0" t="0" r="0" b="0"/>
                        <wp:docPr id="456" name="Рисунок 456" descr="https://mdou174.edu.yar.ru/yubiley_detskogo_sada_2018/p_20180404_100904_1_w350_h2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mdou174.edu.yar.ru/yubiley_detskogo_sada_2018/p_20180404_100904_1_w350_h2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2435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DA388D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91" type="#_x0000_t202" style="position:absolute;left:0;text-align:left;margin-left:264pt;margin-top:3.75pt;width:248.25pt;height:146.4pt;z-index:252107776">
            <v:textbox>
              <w:txbxContent>
                <w:p w:rsidR="008E4360" w:rsidRDefault="00DA388D" w:rsidP="00D87AC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C0A29DC" wp14:editId="5CF4E0B8">
                        <wp:extent cx="2960370" cy="1826971"/>
                        <wp:effectExtent l="0" t="0" r="0" b="0"/>
                        <wp:docPr id="459" name="Рисунок 459" descr="https://mdou174.edu.yar.ru/yubiley_detskogo_sada_2018/p_20180404_103049_1_w350_h2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mdou174.edu.yar.ru/yubiley_detskogo_sada_2018/p_20180404_103049_1_w350_h2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8269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90" type="#_x0000_t202" style="position:absolute;left:0;text-align:left;margin-left:11.25pt;margin-top:3.75pt;width:248.25pt;height:146.4pt;z-index:252106752">
            <v:textbox>
              <w:txbxContent>
                <w:p w:rsidR="008E4360" w:rsidRDefault="00DA388D" w:rsidP="008E4360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9D01CA" wp14:editId="185A91F4">
                        <wp:extent cx="2960370" cy="1666265"/>
                        <wp:effectExtent l="0" t="0" r="0" b="0"/>
                        <wp:docPr id="458" name="Рисунок 458" descr="https://mdou174.edu.yar.ru/yubiley_detskogo_sada_2018/p_20180404_101427_w350_h1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mdou174.edu.yar.ru/yubiley_detskogo_sada_2018/p_20180404_101427_w350_h1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666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4360" w:rsidRDefault="008E4360" w:rsidP="008E4360"/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3A0709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1548" w:rsidRDefault="00C5154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DA388D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92" type="#_x0000_t202" style="position:absolute;left:0;text-align:left;margin-left:11.25pt;margin-top:.1pt;width:248.25pt;height:150.95pt;z-index:252108800">
            <v:textbox>
              <w:txbxContent>
                <w:p w:rsidR="008E4360" w:rsidRDefault="00DA388D" w:rsidP="008E4360">
                  <w:r>
                    <w:rPr>
                      <w:noProof/>
                    </w:rPr>
                    <w:drawing>
                      <wp:inline distT="0" distB="0" distL="0" distR="0" wp14:anchorId="1F44F2AB" wp14:editId="331E5700">
                        <wp:extent cx="2962275" cy="1609725"/>
                        <wp:effectExtent l="0" t="0" r="0" b="0"/>
                        <wp:docPr id="460" name="Рисунок 460" descr="https://mdou174.edu.yar.ru/yubiley_detskogo_sada_2018/p_20180404_105103_w450_h2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mdou174.edu.yar.ru/yubiley_detskogo_sada_2018/p_20180404_105103_w450_h2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608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93" type="#_x0000_t202" style="position:absolute;left:0;text-align:left;margin-left:264pt;margin-top:.1pt;width:248.25pt;height:156.2pt;z-index:252109824">
            <v:textbox>
              <w:txbxContent>
                <w:p w:rsidR="008E4360" w:rsidRDefault="00DA388D" w:rsidP="008E4360">
                  <w:r>
                    <w:rPr>
                      <w:noProof/>
                    </w:rPr>
                    <w:drawing>
                      <wp:inline distT="0" distB="0" distL="0" distR="0" wp14:anchorId="74A04883" wp14:editId="440AADEB">
                        <wp:extent cx="2960370" cy="1665724"/>
                        <wp:effectExtent l="0" t="0" r="0" b="0"/>
                        <wp:docPr id="461" name="Рисунок 461" descr="https://mdou174.edu.yar.ru/yubiley_detskogo_sada_2018/p_20180404_104449_w359_h2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mdou174.edu.yar.ru/yubiley_detskogo_sada_2018/p_20180404_104449_w359_h2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665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DA388D" w:rsidRDefault="00DA388D" w:rsidP="004A7D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18"/>
        </w:rPr>
      </w:pPr>
    </w:p>
    <w:p w:rsidR="00DA388D" w:rsidRDefault="00DA388D" w:rsidP="004A7D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18"/>
        </w:rPr>
      </w:pPr>
    </w:p>
    <w:p w:rsidR="00DA388D" w:rsidRDefault="00DA388D" w:rsidP="004A7D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18"/>
        </w:rPr>
      </w:pPr>
    </w:p>
    <w:p w:rsidR="00DA388D" w:rsidRDefault="00DA388D" w:rsidP="004A7D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18"/>
        </w:rPr>
      </w:pPr>
    </w:p>
    <w:p w:rsidR="00DA388D" w:rsidRDefault="00DA388D" w:rsidP="004A7D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18"/>
        </w:rPr>
      </w:pPr>
    </w:p>
    <w:p w:rsidR="00DA388D" w:rsidRDefault="00DA388D" w:rsidP="004A7D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18"/>
        </w:rPr>
      </w:pPr>
    </w:p>
    <w:p w:rsidR="00B55F34" w:rsidRPr="00DA388D" w:rsidRDefault="004A7D8A" w:rsidP="004A7D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 w:rsidRPr="00DA388D">
        <w:rPr>
          <w:rFonts w:ascii="Times New Roman" w:hAnsi="Times New Roman" w:cs="Times New Roman"/>
          <w:b/>
          <w:color w:val="0070C0"/>
          <w:sz w:val="28"/>
          <w:szCs w:val="18"/>
        </w:rPr>
        <w:t>Материал подготовила воспитатель Скворцова О. А.</w:t>
      </w:r>
    </w:p>
    <w:p w:rsidR="006634ED" w:rsidRDefault="000B3F10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02524B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149" type="#_x0000_t202" alt="Частый вертикальный" style="width:247.5pt;height:57.9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proofErr w:type="spellEnd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A75976" w:rsidRPr="00A75976" w:rsidRDefault="00A75976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</w:pPr>
      <w:r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 xml:space="preserve">Голубь - это символ Мира! </w:t>
      </w:r>
    </w:p>
    <w:p w:rsidR="00E450C2" w:rsidRPr="00A75976" w:rsidRDefault="00A75976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</w:pPr>
      <w:r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Предлагаем вам, совместно с вашим маленьким помощником, изготовить голубя. Эта поделка</w:t>
      </w:r>
      <w:r w:rsidR="00DA388D"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 xml:space="preserve"> </w:t>
      </w:r>
      <w:r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будет очень актуаль</w:t>
      </w:r>
      <w:r w:rsidR="00DA388D"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н</w:t>
      </w:r>
      <w:r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а как</w:t>
      </w:r>
      <w:r w:rsidR="00DA388D"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 xml:space="preserve"> на 1</w:t>
      </w:r>
      <w:r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 xml:space="preserve"> мая, так </w:t>
      </w:r>
      <w:r w:rsidR="00DA388D"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 xml:space="preserve"> и </w:t>
      </w:r>
      <w:r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 xml:space="preserve">на </w:t>
      </w:r>
      <w:r w:rsidR="00DA388D"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9 Мая.</w:t>
      </w:r>
    </w:p>
    <w:p w:rsidR="00A75976" w:rsidRPr="00A75976" w:rsidRDefault="00A75976" w:rsidP="00A75976">
      <w:pPr>
        <w:tabs>
          <w:tab w:val="left" w:pos="585"/>
          <w:tab w:val="left" w:pos="256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Cs w:val="16"/>
        </w:rPr>
      </w:pPr>
      <w:r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Ее можно подарить наши</w:t>
      </w:r>
      <w:r w:rsidR="00AC0C89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м ветеранам</w:t>
      </w:r>
      <w:r w:rsidRPr="00A75976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 xml:space="preserve"> в знак признательности и благодарности за совершенный подвиг!</w:t>
      </w:r>
    </w:p>
    <w:p w:rsidR="008E324B" w:rsidRDefault="00A75976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41" type="#_x0000_t202" style="position:absolute;left:0;text-align:left;margin-left:266.25pt;margin-top:1.75pt;width:251.25pt;height:195.4pt;z-index:252135424">
            <v:textbox>
              <w:txbxContent>
                <w:p w:rsidR="00E92112" w:rsidRDefault="00A75976" w:rsidP="00E92112">
                  <w:r>
                    <w:rPr>
                      <w:noProof/>
                    </w:rPr>
                    <w:drawing>
                      <wp:inline distT="0" distB="0" distL="0" distR="0" wp14:anchorId="437EA2FE" wp14:editId="6C3FCBAE">
                        <wp:extent cx="2998470" cy="2248853"/>
                        <wp:effectExtent l="0" t="0" r="0" b="0"/>
                        <wp:docPr id="463" name="Рисунок 463" descr="http://www.toysew.ru/wp-content/uploads/2016/06/podelka-golub-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toysew.ru/wp-content/uploads/2016/06/podelka-golub-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2248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Cs w:val="18"/>
        </w:rPr>
        <w:pict>
          <v:shape id="_x0000_s1140" type="#_x0000_t202" style="position:absolute;left:0;text-align:left;margin-left:11.25pt;margin-top:1.75pt;width:251.25pt;height:195.4pt;z-index:252134400">
            <v:textbox>
              <w:txbxContent>
                <w:p w:rsidR="00E92112" w:rsidRDefault="00A75976">
                  <w:r>
                    <w:rPr>
                      <w:noProof/>
                    </w:rPr>
                    <w:drawing>
                      <wp:inline distT="0" distB="0" distL="0" distR="0" wp14:anchorId="7E267788" wp14:editId="24C4859C">
                        <wp:extent cx="2998470" cy="2248853"/>
                        <wp:effectExtent l="0" t="0" r="0" b="0"/>
                        <wp:docPr id="462" name="Рисунок 462" descr="http://www.toysew.ru/wp-content/uploads/2016/06/podelka-golub-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toysew.ru/wp-content/uploads/2016/06/podelka-golub-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2248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324B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</w:p>
    <w:p w:rsidR="008E324B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</w:p>
    <w:p w:rsidR="008E324B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</w:p>
    <w:p w:rsidR="008E324B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53CCD" w:rsidRDefault="00E53CCD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A75976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43" type="#_x0000_t202" style="position:absolute;left:0;text-align:left;margin-left:266.25pt;margin-top:9.75pt;width:251.25pt;height:194.25pt;z-index:252137472">
            <v:textbox>
              <w:txbxContent>
                <w:p w:rsidR="00E92112" w:rsidRDefault="00A75976" w:rsidP="00E92112">
                  <w:r>
                    <w:rPr>
                      <w:noProof/>
                    </w:rPr>
                    <w:drawing>
                      <wp:inline distT="0" distB="0" distL="0" distR="0" wp14:anchorId="33D74A21" wp14:editId="6543AB34">
                        <wp:extent cx="2998470" cy="2248853"/>
                        <wp:effectExtent l="0" t="0" r="0" b="0"/>
                        <wp:docPr id="465" name="Рисунок 465" descr="http://www.toysew.ru/wp-content/uploads/2016/06/podelka-golub-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toysew.ru/wp-content/uploads/2016/06/podelka-golub-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2248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42" type="#_x0000_t202" style="position:absolute;left:0;text-align:left;margin-left:11.25pt;margin-top:9.75pt;width:251.25pt;height:194.25pt;z-index:252136448">
            <v:textbox>
              <w:txbxContent>
                <w:p w:rsidR="00E92112" w:rsidRDefault="00A75976" w:rsidP="00E92112">
                  <w:r>
                    <w:rPr>
                      <w:noProof/>
                    </w:rPr>
                    <w:drawing>
                      <wp:inline distT="0" distB="0" distL="0" distR="0" wp14:anchorId="39B6044D" wp14:editId="16CFD903">
                        <wp:extent cx="2998470" cy="2248853"/>
                        <wp:effectExtent l="0" t="0" r="0" b="0"/>
                        <wp:docPr id="464" name="Рисунок 464" descr="http://www.toysew.ru/wp-content/uploads/2016/06/podelka-golub-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toysew.ru/wp-content/uploads/2016/06/podelka-golub-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2248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A75976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44" type="#_x0000_t202" style="position:absolute;left:0;text-align:left;margin-left:111.75pt;margin-top:10.6pt;width:292.5pt;height:190.5pt;z-index:252138496">
            <v:textbox>
              <w:txbxContent>
                <w:p w:rsidR="00E92112" w:rsidRDefault="00A75976">
                  <w:r>
                    <w:rPr>
                      <w:noProof/>
                    </w:rPr>
                    <w:drawing>
                      <wp:inline distT="0" distB="0" distL="0" distR="0" wp14:anchorId="1D312773" wp14:editId="01C31B9B">
                        <wp:extent cx="3522345" cy="2641759"/>
                        <wp:effectExtent l="0" t="0" r="0" b="0"/>
                        <wp:docPr id="466" name="Рисунок 466" descr="http://www.toysew.ru/wp-content/uploads/2016/06/podelka-golub-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toysew.ru/wp-content/uploads/2016/06/podelka-golub-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2345" cy="2641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DD6BE3" w:rsidRDefault="00DD6BE3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8E324B" w:rsidRDefault="008E324B" w:rsidP="008E324B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4A7D8A" w:rsidRDefault="004A7D8A" w:rsidP="004A7D8A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b/>
          <w:noProof/>
          <w:color w:val="FF0000"/>
          <w:sz w:val="32"/>
          <w:szCs w:val="28"/>
        </w:rPr>
      </w:pPr>
      <w:r>
        <w:rPr>
          <w:b/>
          <w:noProof/>
          <w:color w:val="FF0000"/>
          <w:sz w:val="32"/>
          <w:szCs w:val="28"/>
        </w:rPr>
        <w:tab/>
      </w:r>
      <w:r>
        <w:rPr>
          <w:b/>
          <w:noProof/>
          <w:color w:val="FF0000"/>
          <w:sz w:val="32"/>
          <w:szCs w:val="28"/>
        </w:rPr>
        <w:tab/>
      </w:r>
      <w:r>
        <w:rPr>
          <w:b/>
          <w:noProof/>
          <w:color w:val="FF0000"/>
          <w:sz w:val="32"/>
          <w:szCs w:val="28"/>
        </w:rPr>
        <w:tab/>
      </w:r>
    </w:p>
    <w:p w:rsidR="00E92112" w:rsidRPr="00A75976" w:rsidRDefault="00A75976" w:rsidP="00A75976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 w:rsidRPr="00A75976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Материал подготовила Скворцова О. А., основываясь на материал:</w:t>
      </w:r>
      <w:r w:rsidRPr="00A75976">
        <w:rPr>
          <w:rFonts w:ascii="Times New Roman" w:hAnsi="Times New Roman" w:cs="Times New Roman"/>
        </w:rPr>
        <w:t xml:space="preserve"> </w:t>
      </w:r>
      <w:r w:rsidRPr="00A75976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javascript:;</w:t>
      </w:r>
    </w:p>
    <w:p w:rsidR="00225171" w:rsidRDefault="000B3F10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b/>
          <w:noProof/>
          <w:color w:val="FF0000"/>
          <w:sz w:val="32"/>
          <w:szCs w:val="28"/>
        </w:rPr>
      </w:pPr>
      <w:r>
        <w:rPr>
          <w:b/>
          <w:noProof/>
          <w:color w:val="FF0000"/>
          <w:sz w:val="32"/>
          <w:szCs w:val="28"/>
        </w:rPr>
      </w:r>
      <w:r w:rsidR="0002524B">
        <w:rPr>
          <w:b/>
          <w:noProof/>
          <w:color w:val="FF0000"/>
          <w:sz w:val="32"/>
          <w:szCs w:val="28"/>
        </w:rPr>
        <w:pict>
          <v:shape id="WordArt 14" o:spid="_x0000_s1148" type="#_x0000_t202" alt="Частый вертикальный" style="width:166.5pt;height:5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игр</w:t>
                  </w:r>
                </w:p>
              </w:txbxContent>
            </v:textbox>
            <w10:wrap type="none"/>
            <w10:anchorlock/>
          </v:shape>
        </w:pict>
      </w:r>
    </w:p>
    <w:p w:rsidR="00AC0C89" w:rsidRDefault="00AC0C89" w:rsidP="00AC0C89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 w:rsidRPr="00AC0C89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Предложите своему «</w:t>
      </w: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П</w:t>
      </w:r>
      <w:r w:rsidRPr="00AC0C89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очемучке» выполнить ряд заданий, не забудьте хвалить, если он с ними справится, и оказать помощь, если будет испытывать затруднения!</w:t>
      </w:r>
    </w:p>
    <w:p w:rsidR="00AC0C89" w:rsidRPr="00AC0C89" w:rsidRDefault="00AC0C89" w:rsidP="00AC0C89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Желательно перед выполнением заданий провести познавательную беседу о труде людей весной.</w:t>
      </w:r>
    </w:p>
    <w:p w:rsidR="00F002C6" w:rsidRPr="00075A17" w:rsidRDefault="00A75976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05765099" wp14:editId="569A096A">
            <wp:extent cx="6647737" cy="7896225"/>
            <wp:effectExtent l="0" t="0" r="0" b="0"/>
            <wp:docPr id="467" name="Рисунок 467" descr="http://rjabina-kolcovo.ucoz.ru/logoped/001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jabina-kolcovo.ucoz.ru/logoped/001-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5"/>
                    <a:stretch/>
                  </pic:blipFill>
                  <pic:spPr bwMode="auto">
                    <a:xfrm>
                      <a:off x="0" y="0"/>
                      <a:ext cx="6647737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02C6" w:rsidRPr="00075A17" w:rsidSect="00B434C9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F10" w:rsidRDefault="000B3F10" w:rsidP="00F4304E">
      <w:pPr>
        <w:spacing w:after="0" w:line="240" w:lineRule="auto"/>
      </w:pPr>
      <w:r>
        <w:separator/>
      </w:r>
    </w:p>
  </w:endnote>
  <w:endnote w:type="continuationSeparator" w:id="0">
    <w:p w:rsidR="000B3F10" w:rsidRDefault="000B3F10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F10" w:rsidRDefault="000B3F10" w:rsidP="00F4304E">
      <w:pPr>
        <w:spacing w:after="0" w:line="240" w:lineRule="auto"/>
      </w:pPr>
      <w:r>
        <w:separator/>
      </w:r>
    </w:p>
  </w:footnote>
  <w:footnote w:type="continuationSeparator" w:id="0">
    <w:p w:rsidR="000B3F10" w:rsidRDefault="000B3F10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1.25pt;height:11.25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18"/>
  </w:num>
  <w:num w:numId="5">
    <w:abstractNumId w:val="1"/>
  </w:num>
  <w:num w:numId="6">
    <w:abstractNumId w:val="0"/>
  </w:num>
  <w:num w:numId="7">
    <w:abstractNumId w:val="2"/>
  </w:num>
  <w:num w:numId="8">
    <w:abstractNumId w:val="22"/>
  </w:num>
  <w:num w:numId="9">
    <w:abstractNumId w:val="17"/>
  </w:num>
  <w:num w:numId="10">
    <w:abstractNumId w:val="8"/>
  </w:num>
  <w:num w:numId="11">
    <w:abstractNumId w:val="20"/>
  </w:num>
  <w:num w:numId="12">
    <w:abstractNumId w:val="7"/>
  </w:num>
  <w:num w:numId="13">
    <w:abstractNumId w:val="10"/>
  </w:num>
  <w:num w:numId="14">
    <w:abstractNumId w:val="13"/>
  </w:num>
  <w:num w:numId="15">
    <w:abstractNumId w:val="12"/>
  </w:num>
  <w:num w:numId="16">
    <w:abstractNumId w:val="21"/>
  </w:num>
  <w:num w:numId="17">
    <w:abstractNumId w:val="23"/>
  </w:num>
  <w:num w:numId="18">
    <w:abstractNumId w:val="24"/>
  </w:num>
  <w:num w:numId="19">
    <w:abstractNumId w:val="11"/>
  </w:num>
  <w:num w:numId="20">
    <w:abstractNumId w:val="9"/>
  </w:num>
  <w:num w:numId="21">
    <w:abstractNumId w:val="6"/>
  </w:num>
  <w:num w:numId="22">
    <w:abstractNumId w:val="3"/>
  </w:num>
  <w:num w:numId="23">
    <w:abstractNumId w:val="19"/>
  </w:num>
  <w:num w:numId="24">
    <w:abstractNumId w:val="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304E"/>
    <w:rsid w:val="00001F16"/>
    <w:rsid w:val="00014EBB"/>
    <w:rsid w:val="00017B82"/>
    <w:rsid w:val="00022AFC"/>
    <w:rsid w:val="0002524B"/>
    <w:rsid w:val="00042990"/>
    <w:rsid w:val="000454D0"/>
    <w:rsid w:val="00055D5E"/>
    <w:rsid w:val="00060C4B"/>
    <w:rsid w:val="00075A17"/>
    <w:rsid w:val="00087239"/>
    <w:rsid w:val="00091BC6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114030"/>
    <w:rsid w:val="00122E48"/>
    <w:rsid w:val="001254D4"/>
    <w:rsid w:val="00131FCF"/>
    <w:rsid w:val="00154881"/>
    <w:rsid w:val="00154F1C"/>
    <w:rsid w:val="00161E5A"/>
    <w:rsid w:val="00164C7B"/>
    <w:rsid w:val="00184834"/>
    <w:rsid w:val="00195074"/>
    <w:rsid w:val="001B1630"/>
    <w:rsid w:val="001C0A62"/>
    <w:rsid w:val="001D55A1"/>
    <w:rsid w:val="001D7B87"/>
    <w:rsid w:val="001F1A32"/>
    <w:rsid w:val="001F2448"/>
    <w:rsid w:val="001F6999"/>
    <w:rsid w:val="00203C01"/>
    <w:rsid w:val="00207273"/>
    <w:rsid w:val="00207DB3"/>
    <w:rsid w:val="00217BB2"/>
    <w:rsid w:val="00225171"/>
    <w:rsid w:val="00241749"/>
    <w:rsid w:val="002735AF"/>
    <w:rsid w:val="00274216"/>
    <w:rsid w:val="00281445"/>
    <w:rsid w:val="002877C6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44B41"/>
    <w:rsid w:val="00345589"/>
    <w:rsid w:val="00357ABA"/>
    <w:rsid w:val="00360C87"/>
    <w:rsid w:val="00363BA3"/>
    <w:rsid w:val="00371664"/>
    <w:rsid w:val="00376F55"/>
    <w:rsid w:val="0039333A"/>
    <w:rsid w:val="003A0709"/>
    <w:rsid w:val="003B3DFB"/>
    <w:rsid w:val="003B7473"/>
    <w:rsid w:val="003C5CB3"/>
    <w:rsid w:val="003D0C76"/>
    <w:rsid w:val="003F01FE"/>
    <w:rsid w:val="003F11D9"/>
    <w:rsid w:val="003F37CB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52F7"/>
    <w:rsid w:val="0047150E"/>
    <w:rsid w:val="004731BA"/>
    <w:rsid w:val="00492217"/>
    <w:rsid w:val="004A0B2B"/>
    <w:rsid w:val="004A7D8A"/>
    <w:rsid w:val="004A7E47"/>
    <w:rsid w:val="004B0BEF"/>
    <w:rsid w:val="004B65A6"/>
    <w:rsid w:val="004C1987"/>
    <w:rsid w:val="004C2702"/>
    <w:rsid w:val="004D6F53"/>
    <w:rsid w:val="005079AF"/>
    <w:rsid w:val="005209F5"/>
    <w:rsid w:val="005477A3"/>
    <w:rsid w:val="00553B0D"/>
    <w:rsid w:val="0059354A"/>
    <w:rsid w:val="0059701C"/>
    <w:rsid w:val="005A0F10"/>
    <w:rsid w:val="005B2282"/>
    <w:rsid w:val="005D1F87"/>
    <w:rsid w:val="005E1F67"/>
    <w:rsid w:val="005E3739"/>
    <w:rsid w:val="005E3A25"/>
    <w:rsid w:val="005E5F06"/>
    <w:rsid w:val="005F21AF"/>
    <w:rsid w:val="006007A0"/>
    <w:rsid w:val="0060611B"/>
    <w:rsid w:val="00621D61"/>
    <w:rsid w:val="006266EA"/>
    <w:rsid w:val="006346A8"/>
    <w:rsid w:val="00635327"/>
    <w:rsid w:val="006634ED"/>
    <w:rsid w:val="0066654F"/>
    <w:rsid w:val="00670209"/>
    <w:rsid w:val="00675EC9"/>
    <w:rsid w:val="00697686"/>
    <w:rsid w:val="006A14E3"/>
    <w:rsid w:val="006A36F9"/>
    <w:rsid w:val="006A60F6"/>
    <w:rsid w:val="006C17E6"/>
    <w:rsid w:val="006D73BC"/>
    <w:rsid w:val="006F3822"/>
    <w:rsid w:val="006F6D2E"/>
    <w:rsid w:val="00703BEC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C010B"/>
    <w:rsid w:val="007C180F"/>
    <w:rsid w:val="007C187F"/>
    <w:rsid w:val="007C6928"/>
    <w:rsid w:val="007D478A"/>
    <w:rsid w:val="007D6B0B"/>
    <w:rsid w:val="007E3D58"/>
    <w:rsid w:val="007F2E84"/>
    <w:rsid w:val="007F63CE"/>
    <w:rsid w:val="00813F6E"/>
    <w:rsid w:val="00820447"/>
    <w:rsid w:val="00853C56"/>
    <w:rsid w:val="008929A9"/>
    <w:rsid w:val="008A184E"/>
    <w:rsid w:val="008B1E08"/>
    <w:rsid w:val="008B5B68"/>
    <w:rsid w:val="008B72B8"/>
    <w:rsid w:val="008C185A"/>
    <w:rsid w:val="008C1DA5"/>
    <w:rsid w:val="008C3096"/>
    <w:rsid w:val="008E324B"/>
    <w:rsid w:val="008E4360"/>
    <w:rsid w:val="008F592A"/>
    <w:rsid w:val="0090795D"/>
    <w:rsid w:val="00911FB0"/>
    <w:rsid w:val="00922715"/>
    <w:rsid w:val="0094202E"/>
    <w:rsid w:val="00943308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067C"/>
    <w:rsid w:val="00A34529"/>
    <w:rsid w:val="00A40355"/>
    <w:rsid w:val="00A64FC6"/>
    <w:rsid w:val="00A65C2E"/>
    <w:rsid w:val="00A75976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6EB8"/>
    <w:rsid w:val="00AE0303"/>
    <w:rsid w:val="00AE1294"/>
    <w:rsid w:val="00AE5DDE"/>
    <w:rsid w:val="00AF0CCE"/>
    <w:rsid w:val="00AF2F85"/>
    <w:rsid w:val="00AF6076"/>
    <w:rsid w:val="00AF7472"/>
    <w:rsid w:val="00B200CD"/>
    <w:rsid w:val="00B33AB1"/>
    <w:rsid w:val="00B37352"/>
    <w:rsid w:val="00B402CF"/>
    <w:rsid w:val="00B402F9"/>
    <w:rsid w:val="00B434C9"/>
    <w:rsid w:val="00B43942"/>
    <w:rsid w:val="00B55F34"/>
    <w:rsid w:val="00B64573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D13E0"/>
    <w:rsid w:val="00BD17DA"/>
    <w:rsid w:val="00BE3B8A"/>
    <w:rsid w:val="00C02D96"/>
    <w:rsid w:val="00C10F94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62BEE"/>
    <w:rsid w:val="00C7106B"/>
    <w:rsid w:val="00C73353"/>
    <w:rsid w:val="00C73845"/>
    <w:rsid w:val="00C76926"/>
    <w:rsid w:val="00CA105A"/>
    <w:rsid w:val="00CA5BED"/>
    <w:rsid w:val="00CA6030"/>
    <w:rsid w:val="00CA622A"/>
    <w:rsid w:val="00CB1292"/>
    <w:rsid w:val="00CB59DD"/>
    <w:rsid w:val="00CC255C"/>
    <w:rsid w:val="00CC313F"/>
    <w:rsid w:val="00CC7BAC"/>
    <w:rsid w:val="00CD2401"/>
    <w:rsid w:val="00CE2C5D"/>
    <w:rsid w:val="00CF275F"/>
    <w:rsid w:val="00CF364D"/>
    <w:rsid w:val="00CF3721"/>
    <w:rsid w:val="00CF5CAA"/>
    <w:rsid w:val="00D029D3"/>
    <w:rsid w:val="00D17DC0"/>
    <w:rsid w:val="00D33BD2"/>
    <w:rsid w:val="00D3400D"/>
    <w:rsid w:val="00D471C1"/>
    <w:rsid w:val="00D56598"/>
    <w:rsid w:val="00D61736"/>
    <w:rsid w:val="00D66681"/>
    <w:rsid w:val="00D73723"/>
    <w:rsid w:val="00D87ACA"/>
    <w:rsid w:val="00D944B3"/>
    <w:rsid w:val="00D97650"/>
    <w:rsid w:val="00DA388D"/>
    <w:rsid w:val="00DA3B2E"/>
    <w:rsid w:val="00DD6BE3"/>
    <w:rsid w:val="00DE0CAC"/>
    <w:rsid w:val="00E10349"/>
    <w:rsid w:val="00E11307"/>
    <w:rsid w:val="00E15D4E"/>
    <w:rsid w:val="00E30EED"/>
    <w:rsid w:val="00E3385E"/>
    <w:rsid w:val="00E3529B"/>
    <w:rsid w:val="00E450C2"/>
    <w:rsid w:val="00E53CCD"/>
    <w:rsid w:val="00E55C8D"/>
    <w:rsid w:val="00E667DC"/>
    <w:rsid w:val="00E70205"/>
    <w:rsid w:val="00E72EE5"/>
    <w:rsid w:val="00E92112"/>
    <w:rsid w:val="00EB2D3F"/>
    <w:rsid w:val="00ED3E87"/>
    <w:rsid w:val="00EF5E51"/>
    <w:rsid w:val="00F002C6"/>
    <w:rsid w:val="00F03649"/>
    <w:rsid w:val="00F0611F"/>
    <w:rsid w:val="00F160F6"/>
    <w:rsid w:val="00F3177A"/>
    <w:rsid w:val="00F36B39"/>
    <w:rsid w:val="00F37C67"/>
    <w:rsid w:val="00F40D79"/>
    <w:rsid w:val="00F410A9"/>
    <w:rsid w:val="00F4304E"/>
    <w:rsid w:val="00F45A0B"/>
    <w:rsid w:val="00F60FF9"/>
    <w:rsid w:val="00F63471"/>
    <w:rsid w:val="00F658F9"/>
    <w:rsid w:val="00F67846"/>
    <w:rsid w:val="00F927D2"/>
    <w:rsid w:val="00FB4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9D0D9-9950-4D20-921B-0495F151C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38</cp:revision>
  <cp:lastPrinted>2016-10-31T19:49:00Z</cp:lastPrinted>
  <dcterms:created xsi:type="dcterms:W3CDTF">2017-01-07T16:33:00Z</dcterms:created>
  <dcterms:modified xsi:type="dcterms:W3CDTF">2018-05-02T16:56:00Z</dcterms:modified>
</cp:coreProperties>
</file>