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F15772" w:rsidP="00420487">
      <w:r>
        <w:rPr>
          <w:noProof/>
        </w:rPr>
        <w:pict>
          <v:rect id="Rectangle 318" o:spid="_x0000_s1032" style="position:absolute;margin-left:272.6pt;margin-top:508.55pt;width:246.6pt;height:140.8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1C4088" w:rsidP="00B43D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32320" cy="1799617"/>
                        <wp:effectExtent l="19050" t="0" r="6080" b="0"/>
                        <wp:docPr id="167" name="Рисунок 26" descr="http://pngimg.com/uploads/clown/clown_PNG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pngimg.com/uploads/clown/clown_PNG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2531" cy="1799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208.4pt;margin-top:651.15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C10F94" w:rsidRPr="002942B1" w:rsidRDefault="002942B1" w:rsidP="00F511E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2942B1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4D7C38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Смеяться разрешается</w:t>
                  </w:r>
                  <w:r w:rsidR="008735F6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!</w:t>
                  </w:r>
                  <w:r w:rsidR="003301FC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2942B1" w:rsidRDefault="00B93066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1C408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4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D97650" w:rsidRPr="00C10F94" w:rsidRDefault="001C4088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апрель</w:t>
                  </w:r>
                  <w:r w:rsidR="00160570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201</w:t>
                  </w:r>
                  <w:r w:rsidR="00235ED3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9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F15772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7B3B3F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338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F15772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7B3B3F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337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FA7C47" w:rsidRDefault="00F15772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0"/>
          <w:szCs w:val="21"/>
        </w:rPr>
        <w:pict>
          <v:shape id="_x0000_s1328" type="#_x0000_t202" style="position:absolute;left:0;text-align:left;margin-left:117.95pt;margin-top:9.6pt;width:296.45pt;height:180.75pt;z-index:252222464" stroked="f">
            <v:textbox>
              <w:txbxContent>
                <w:p w:rsidR="00FA7C47" w:rsidRDefault="004D7C38" w:rsidP="004D7C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49052" cy="2226644"/>
                        <wp:effectExtent l="19050" t="0" r="3648" b="0"/>
                        <wp:docPr id="11" name="Рисунок 11" descr="https://karamellka.ru/wp-content/uploads/2018/03/s-dnem-smex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karamellka.ru/wp-content/uploads/2018/03/s-dnem-smex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221" cy="2229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4D7C38" w:rsidRPr="004D7C38" w:rsidRDefault="004D7C38" w:rsidP="004D7C38">
      <w:pPr>
        <w:pStyle w:val="sfst"/>
        <w:shd w:val="clear" w:color="auto" w:fill="FFFFFF"/>
        <w:spacing w:line="336" w:lineRule="atLeast"/>
        <w:jc w:val="center"/>
        <w:rPr>
          <w:b/>
          <w:color w:val="00B050"/>
          <w:sz w:val="36"/>
          <w:szCs w:val="25"/>
        </w:rPr>
      </w:pPr>
      <w:r w:rsidRPr="004D7C38">
        <w:rPr>
          <w:b/>
          <w:color w:val="00B050"/>
          <w:sz w:val="36"/>
          <w:szCs w:val="25"/>
        </w:rPr>
        <w:t>Дорогие друзья!</w:t>
      </w:r>
    </w:p>
    <w:p w:rsidR="004D7C38" w:rsidRPr="004D7C38" w:rsidRDefault="004D7C38" w:rsidP="004D7C38">
      <w:pPr>
        <w:pStyle w:val="sfst"/>
        <w:shd w:val="clear" w:color="auto" w:fill="FFFFFF"/>
        <w:spacing w:line="336" w:lineRule="atLeast"/>
        <w:jc w:val="center"/>
        <w:rPr>
          <w:b/>
          <w:color w:val="00B050"/>
          <w:sz w:val="36"/>
          <w:szCs w:val="25"/>
        </w:rPr>
      </w:pPr>
      <w:r w:rsidRPr="004D7C38">
        <w:rPr>
          <w:b/>
          <w:color w:val="00B050"/>
          <w:sz w:val="36"/>
          <w:szCs w:val="25"/>
        </w:rPr>
        <w:t>Поздравляем Вас с днем смеха! Желаем море улыбок, великолепного настроения, беспрерывного потока положительных эмоций, прекрасного чувства юмора и позитива во всех делах! Смех продлевает жизнь, так давайте жить вечно!</w:t>
      </w:r>
    </w:p>
    <w:p w:rsidR="00C16FDD" w:rsidRPr="004D7C38" w:rsidRDefault="004D7C38" w:rsidP="00894B73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92D050"/>
          <w:shd w:val="clear" w:color="auto" w:fill="FFFFFF"/>
        </w:rPr>
      </w:pPr>
      <w:r w:rsidRPr="004D7C38"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  <w:t>Розыгрыши, смех и шутки,</w:t>
      </w:r>
      <w:r w:rsidRPr="004D7C38">
        <w:rPr>
          <w:rFonts w:ascii="Times New Roman" w:hAnsi="Times New Roman" w:cs="Times New Roman"/>
          <w:b/>
          <w:color w:val="92D050"/>
          <w:sz w:val="56"/>
        </w:rPr>
        <w:br/>
      </w:r>
      <w:r w:rsidRPr="004D7C38"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  <w:t>И повсюду прибаутки.</w:t>
      </w:r>
      <w:r w:rsidRPr="004D7C38">
        <w:rPr>
          <w:rFonts w:ascii="Times New Roman" w:hAnsi="Times New Roman" w:cs="Times New Roman"/>
          <w:b/>
          <w:color w:val="92D050"/>
          <w:sz w:val="56"/>
        </w:rPr>
        <w:br/>
      </w:r>
      <w:r w:rsidRPr="004D7C38"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  <w:t>Это, смеха день настал,</w:t>
      </w:r>
      <w:r w:rsidRPr="004D7C38">
        <w:rPr>
          <w:rFonts w:ascii="Times New Roman" w:hAnsi="Times New Roman" w:cs="Times New Roman"/>
          <w:b/>
          <w:color w:val="92D050"/>
          <w:sz w:val="56"/>
        </w:rPr>
        <w:br/>
      </w:r>
      <w:r w:rsidRPr="004D7C38"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  <w:t>Смех, на целый день пристал.</w:t>
      </w:r>
      <w:r w:rsidRPr="004D7C38">
        <w:rPr>
          <w:rFonts w:ascii="Times New Roman" w:hAnsi="Times New Roman" w:cs="Times New Roman"/>
          <w:b/>
          <w:color w:val="92D050"/>
          <w:sz w:val="56"/>
        </w:rPr>
        <w:br/>
      </w:r>
      <w:r w:rsidRPr="004D7C38">
        <w:rPr>
          <w:rFonts w:ascii="Times New Roman" w:hAnsi="Times New Roman" w:cs="Times New Roman"/>
          <w:b/>
          <w:color w:val="92D050"/>
          <w:sz w:val="56"/>
        </w:rPr>
        <w:br/>
      </w:r>
      <w:r w:rsidRPr="004D7C38"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  <w:t>Поздравляем всех мы вас,</w:t>
      </w:r>
      <w:r w:rsidRPr="004D7C38">
        <w:rPr>
          <w:rFonts w:ascii="Times New Roman" w:hAnsi="Times New Roman" w:cs="Times New Roman"/>
          <w:b/>
          <w:color w:val="92D050"/>
          <w:sz w:val="56"/>
        </w:rPr>
        <w:br/>
      </w:r>
      <w:r w:rsidRPr="004D7C38"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  <w:t>Всем улыбок и добра.</w:t>
      </w:r>
      <w:r w:rsidRPr="004D7C38">
        <w:rPr>
          <w:rFonts w:ascii="Times New Roman" w:hAnsi="Times New Roman" w:cs="Times New Roman"/>
          <w:b/>
          <w:color w:val="92D050"/>
          <w:sz w:val="56"/>
        </w:rPr>
        <w:br/>
      </w:r>
      <w:r w:rsidRPr="004D7C38"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  <w:t>Смех продляет жизнь, друзья,</w:t>
      </w:r>
      <w:r w:rsidRPr="004D7C38">
        <w:rPr>
          <w:rFonts w:ascii="Times New Roman" w:hAnsi="Times New Roman" w:cs="Times New Roman"/>
          <w:b/>
          <w:color w:val="92D050"/>
          <w:sz w:val="56"/>
        </w:rPr>
        <w:br/>
      </w:r>
      <w:r w:rsidRPr="004D7C38"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  <w:t>Хохочите до утра.</w:t>
      </w:r>
      <w:r w:rsidRPr="004D7C38"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  <w:br/>
      </w:r>
    </w:p>
    <w:p w:rsidR="004D7C38" w:rsidRDefault="004D7C38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4D7C38" w:rsidRDefault="004D7C38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F842F5" w:rsidRDefault="00AF7AE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color w:val="0070C0"/>
          <w:shd w:val="clear" w:color="auto" w:fill="FFFFFF"/>
        </w:rPr>
      </w:pPr>
      <w:r w:rsidRPr="00AF7AE0"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Материал подготовила Скворцова О. А., используя </w:t>
      </w:r>
      <w:r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информацию с сайта: </w:t>
      </w:r>
      <w:r w:rsidR="00F842F5">
        <w:rPr>
          <w:rFonts w:ascii="Verdana" w:hAnsi="Verdana"/>
          <w:color w:val="000000"/>
          <w:shd w:val="clear" w:color="auto" w:fill="FFFFFF"/>
        </w:rPr>
        <w:t xml:space="preserve">© </w:t>
      </w:r>
      <w:hyperlink r:id="rId13" w:history="1">
        <w:r w:rsidR="00FA7C47" w:rsidRPr="00DA0106">
          <w:rPr>
            <w:rStyle w:val="aa"/>
            <w:rFonts w:ascii="Times New Roman" w:hAnsi="Times New Roman" w:cs="Times New Roman"/>
            <w:shd w:val="clear" w:color="auto" w:fill="FFFFFF"/>
          </w:rPr>
          <w:t>http://pozdravok.ru/pozdravleniya/prazdniki/noviy-god/s-nastupayushchim/</w:t>
        </w:r>
      </w:hyperlink>
    </w:p>
    <w:p w:rsidR="00FA7C47" w:rsidRDefault="00FA7C47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</w:p>
    <w:p w:rsidR="004D7C38" w:rsidRPr="008735F6" w:rsidRDefault="004D7C38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</w:p>
    <w:p w:rsidR="00AF7AE0" w:rsidRPr="00AF7AE0" w:rsidRDefault="00F15772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lastRenderedPageBreak/>
        <w:pict>
          <v:shape id="_x0000_s1307" type="#_x0000_t202" style="position:absolute;left:0;text-align:left;margin-left:2.3pt;margin-top:11.5pt;width:255.5pt;height:163.9pt;z-index:252218368" stroked="f">
            <v:textbox>
              <w:txbxContent>
                <w:p w:rsidR="00381C28" w:rsidRDefault="00BD5B11">
                  <w:r>
                    <w:rPr>
                      <w:noProof/>
                    </w:rPr>
                    <w:drawing>
                      <wp:inline distT="0" distB="0" distL="0" distR="0">
                        <wp:extent cx="3061970" cy="1837165"/>
                        <wp:effectExtent l="19050" t="0" r="5080" b="0"/>
                        <wp:docPr id="21" name="Рисунок 14" descr="https://viline.tv/zarabotok/yii2images/images/image-by-item-and-alias?item=Article606&amp;amp;dirtyAlias=f7b09fbcc1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viline.tv/zarabotok/yii2images/images/image-by-item-and-alias?item=Article606&amp;amp;dirtyAlias=f7b09fbcc1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1970" cy="1837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F15772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15772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87DBC" w:rsidRDefault="00E87DBC"/>
              </w:txbxContent>
            </v:textbox>
          </v:shape>
        </w:pict>
      </w:r>
      <w:r w:rsidRPr="00F15772">
        <w:rPr>
          <w:b/>
          <w:noProof/>
          <w:color w:val="FF0000"/>
          <w:sz w:val="28"/>
        </w:rPr>
      </w:r>
      <w:r w:rsidR="007B3B3F" w:rsidRPr="00F15772">
        <w:rPr>
          <w:b/>
          <w:noProof/>
          <w:color w:val="FF0000"/>
          <w:sz w:val="28"/>
        </w:rPr>
        <w:pict>
          <v:shape id="WordArt 11" o:spid="_x0000_s1336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F15772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BD5B11" w:rsidRDefault="00381C28" w:rsidP="00BD5B11">
                  <w:pPr>
                    <w:shd w:val="clear" w:color="auto" w:fill="FFFFFF"/>
                    <w:spacing w:after="0" w:line="240" w:lineRule="auto"/>
                    <w:jc w:val="right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6"/>
                      <w:szCs w:val="18"/>
                    </w:rPr>
                  </w:pPr>
                  <w:r w:rsidRPr="00381C28">
                    <w:rPr>
                      <w:rFonts w:ascii="Times New Roman" w:hAnsi="Times New Roman" w:cs="Times New Roman"/>
                      <w:b/>
                      <w:color w:val="FF0000"/>
                      <w:sz w:val="27"/>
                      <w:szCs w:val="27"/>
                    </w:rPr>
                    <w:br/>
                  </w:r>
                  <w:r w:rsidR="00BD5B11" w:rsidRPr="00BD5B11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6"/>
                      <w:szCs w:val="18"/>
                    </w:rPr>
                    <w:t>Что делать родителям,</w:t>
                  </w:r>
                </w:p>
                <w:p w:rsidR="00BD5B11" w:rsidRPr="00BC1BF8" w:rsidRDefault="00BD5B11" w:rsidP="00BD5B11">
                  <w:pPr>
                    <w:shd w:val="clear" w:color="auto" w:fill="FFFFFF"/>
                    <w:spacing w:after="0" w:line="240" w:lineRule="auto"/>
                    <w:jc w:val="right"/>
                    <w:outlineLvl w:val="1"/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18"/>
                    </w:rPr>
                  </w:pPr>
                  <w:r w:rsidRPr="00BD5B11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6"/>
                      <w:szCs w:val="18"/>
                    </w:rPr>
                    <w:t xml:space="preserve"> если их ребенок постоянно врет?</w:t>
                  </w:r>
                </w:p>
                <w:p w:rsidR="00B260A8" w:rsidRPr="00381C28" w:rsidRDefault="00B260A8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rFonts w:asciiTheme="minorHAnsi" w:hAnsiTheme="minorHAnsi"/>
          <w:color w:val="373737"/>
          <w:sz w:val="20"/>
          <w:szCs w:val="20"/>
        </w:rPr>
      </w:pPr>
    </w:p>
    <w:p w:rsidR="00B6741E" w:rsidRDefault="00B6741E" w:rsidP="00B6741E">
      <w:pPr>
        <w:pStyle w:val="a9"/>
        <w:spacing w:before="0" w:beforeAutospacing="0" w:after="0" w:afterAutospacing="0"/>
        <w:jc w:val="center"/>
        <w:textAlignment w:val="baseline"/>
        <w:rPr>
          <w:rFonts w:ascii="Helvetica" w:hAnsi="Helvetica"/>
          <w:color w:val="373737"/>
          <w:sz w:val="20"/>
          <w:szCs w:val="20"/>
        </w:rPr>
      </w:pPr>
      <w:r>
        <w:rPr>
          <w:rStyle w:val="ac"/>
          <w:rFonts w:ascii="Helvetica" w:hAnsi="Helvetica"/>
          <w:color w:val="373737"/>
          <w:sz w:val="20"/>
          <w:szCs w:val="20"/>
          <w:bdr w:val="none" w:sz="0" w:space="0" w:color="auto" w:frame="1"/>
        </w:rPr>
        <w:t> </w:t>
      </w:r>
    </w:p>
    <w:p w:rsidR="00BD5B11" w:rsidRPr="00BD5B11" w:rsidRDefault="00BD5B11" w:rsidP="00BD5B11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Как же научить ребенка, что нельзя врать? Можно ли как-то бороться с его постоянным обманом? На эти вопросы ответ у психологов уже есть. Но только он выглядит не в формате, что нужно делать, а скорее чего не нужно делать. Советы психологов следующие:</w:t>
      </w:r>
    </w:p>
    <w:p w:rsidR="00BD5B11" w:rsidRPr="00BD5B11" w:rsidRDefault="00BD5B11" w:rsidP="00BD5B11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1. Наказывать ребенка за ложь нельзя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(имеются в виду не только телесные наказания, но и крик в его адрес) – он воспримет это как результат того, что вы узнали правду каким-то образом. Это может привести к тому, что в его подсознании крепко закрепиться взаимосвязь «узнают правду, значит, будут на меня кричать», что собственно и станет его подталкивать к постоянному вранью. Постарайтесь объяснить своему крошке, что врать – плохо, ведь намного лучше быть честным и открытым с родителями (важно делать это спокойно и без крика).</w:t>
      </w:r>
    </w:p>
    <w:p w:rsidR="00BD5B11" w:rsidRPr="00BD5B11" w:rsidRDefault="00BD5B11" w:rsidP="00BD5B11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2.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Заставить ребенка сказать правду, пугая его какими-то наказаниями, к примеру, неделя без компьютерных игр и т.д., - это не выход. Под страхом наказания он вряд ли вам в чем-то признается, наоборот, он может даже закрыться от вас. Делать так однозначно не нужно.</w:t>
      </w:r>
    </w:p>
    <w:p w:rsidR="00BD5B11" w:rsidRPr="00BC1BF8" w:rsidRDefault="00BD5B11" w:rsidP="00BD5B11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3. Не нужно сводить воспитание к постоянным запретам.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Сами рассудите, если все ему запрещать, то он непременно найдет лазейку к желаемому через ложь.</w:t>
      </w:r>
    </w:p>
    <w:p w:rsidR="00BD5B11" w:rsidRPr="00BC1BF8" w:rsidRDefault="00BD5B11" w:rsidP="00BD5B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4.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Ни в коем случае </w:t>
      </w: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не зацикливайтесь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только на положительных эмоциях крошки. Даже если он выражает по какой-то причине негативные эмоции (плохая оценка, ссора с другом), то они тоже должны восприниматься вами как норма. Если ребенок будет видеть, что его плохое настроение как-то вас расстраивает или даже злит, то он будет скрывать его от вас, тем более не расскажет правду о том, что у него случилось.</w:t>
      </w:r>
    </w:p>
    <w:p w:rsidR="00BD5B11" w:rsidRPr="00BC1BF8" w:rsidRDefault="00BD5B11" w:rsidP="00BD5B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5.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Если ребенок стал постоянно врать, то, может, вы выбрали неверный метод воспитания. </w:t>
      </w: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Откровенный разговор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в подходящий момент поможет выяснить, что вы делаете не так.</w:t>
      </w:r>
    </w:p>
    <w:p w:rsidR="00BD5B11" w:rsidRPr="00BC1BF8" w:rsidRDefault="00BD5B11" w:rsidP="00BD5B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6.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Постарайтесь научить малыша </w:t>
      </w: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ликвидировать результаты проступков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. Закрепите с ним такое правило: если ты что-то разбил или сломал, не нужно об этом лгать, лучше убери то, что разбил, или почини то, что сломал. В любой ситуации лучше всего признаться в содеянном – тебя не будут ругать или наказывать, если ты скажешь правду!</w:t>
      </w:r>
    </w:p>
    <w:p w:rsidR="00BD5B11" w:rsidRPr="00BC1BF8" w:rsidRDefault="00BD5B11" w:rsidP="00BD5B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7.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Всегда оставайтесь для ребенка авторитетом и </w:t>
      </w: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предметом для подражания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. Учите ребенка быть честным во всем: рассказывайте за семейным ужином близким о том, как прошел ваш день, как можно чаще используйте выражение «я хочу тебе признаться…» – все это поможет наглядно показать ребенку, что быть честным со своими родными – это замечательно.</w:t>
      </w:r>
    </w:p>
    <w:p w:rsidR="00BD5B11" w:rsidRPr="00BC1BF8" w:rsidRDefault="00BD5B11" w:rsidP="00BD5B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8.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</w:t>
      </w:r>
      <w:r w:rsidRPr="00BD5B11">
        <w:rPr>
          <w:rFonts w:ascii="Times New Roman" w:eastAsia="Times New Roman" w:hAnsi="Times New Roman" w:cs="Times New Roman"/>
          <w:b/>
          <w:bCs/>
          <w:color w:val="0070C0"/>
          <w:sz w:val="24"/>
          <w:szCs w:val="18"/>
        </w:rPr>
        <w:t>Хвалите ребенка</w:t>
      </w: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 за его честность. Согласитесь, лучше лишний раз сказать ему «Молодчинка!» за честное признание, чем постоянно наказывать за проступки.</w:t>
      </w:r>
    </w:p>
    <w:p w:rsidR="00BD5B11" w:rsidRPr="00BC1BF8" w:rsidRDefault="00BD5B11" w:rsidP="00BD5B11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</w:pPr>
      <w:r w:rsidRPr="00BC1BF8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>И самое главное – осознайте, что врать все мы начинаем не от того, что хотим скрыть что-либо. Это умение заложено в нас от природы, и лишь нам под силу «укротить» его. А детки, в силу своего малого возраста, пока не умеют этого делать, и без вашего правильного воспитания и чуткого присмотра их наивные фантазии быстро перерастут в постоянную ложь.</w:t>
      </w:r>
    </w:p>
    <w:p w:rsidR="00BD5B11" w:rsidRPr="00BC1BF8" w:rsidRDefault="00BD5B11" w:rsidP="00BD5B11">
      <w:pPr>
        <w:tabs>
          <w:tab w:val="left" w:pos="2528"/>
        </w:tabs>
        <w:spacing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:rsidR="00381C28" w:rsidRPr="004B3C5F" w:rsidRDefault="00381C28" w:rsidP="00F62C46">
      <w:pPr>
        <w:spacing w:after="0" w:line="240" w:lineRule="auto"/>
        <w:ind w:right="61"/>
        <w:textAlignment w:val="top"/>
        <w:rPr>
          <w:rFonts w:ascii="Times New Roman" w:hAnsi="Times New Roman" w:cs="Times New Roman"/>
          <w:color w:val="373737"/>
          <w:sz w:val="20"/>
          <w:szCs w:val="20"/>
        </w:rPr>
      </w:pPr>
      <w:r w:rsidRPr="004B3C5F">
        <w:rPr>
          <w:rFonts w:ascii="Times New Roman" w:hAnsi="Times New Roman" w:cs="Times New Roman"/>
          <w:b/>
          <w:color w:val="00B0F0"/>
          <w:sz w:val="23"/>
          <w:szCs w:val="23"/>
        </w:rPr>
        <w:t xml:space="preserve">Подготовила воспитатель Скворцова О. </w:t>
      </w:r>
      <w:r w:rsidR="00F62C46" w:rsidRPr="004B3C5F">
        <w:rPr>
          <w:rFonts w:ascii="Times New Roman" w:hAnsi="Times New Roman" w:cs="Times New Roman"/>
          <w:b/>
          <w:color w:val="00B0F0"/>
          <w:sz w:val="23"/>
          <w:szCs w:val="23"/>
        </w:rPr>
        <w:t>А., источник:</w:t>
      </w:r>
      <w:r w:rsidR="00F62C46" w:rsidRPr="004B3C5F">
        <w:rPr>
          <w:rFonts w:ascii="Times New Roman" w:hAnsi="Times New Roman" w:cs="Times New Roman"/>
        </w:rPr>
        <w:t xml:space="preserve"> </w:t>
      </w:r>
    </w:p>
    <w:p w:rsidR="00381C28" w:rsidRDefault="00BD5B11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  <w:r w:rsidRPr="00BD5B11">
        <w:rPr>
          <w:b/>
          <w:noProof/>
          <w:color w:val="FF0000"/>
          <w:sz w:val="28"/>
        </w:rPr>
        <w:t>https://mamsy.ru/blog/kak-otuchit-rebenka-vrat/</w:t>
      </w:r>
    </w:p>
    <w:p w:rsidR="00225CD8" w:rsidRPr="00B260A8" w:rsidRDefault="00F15772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F15772"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lastRenderedPageBreak/>
        <w:pict>
          <v:shape id="_x0000_s1260" type="#_x0000_t202" style="position:absolute;left:0;text-align:left;margin-left:6.9pt;margin-top:0;width:293.35pt;height:211.9pt;z-index:252207104" stroked="f" strokecolor="black [3213]">
            <v:textbox>
              <w:txbxContent>
                <w:p w:rsidR="000A175F" w:rsidRDefault="00292F6B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42665" cy="2284020"/>
                        <wp:effectExtent l="19050" t="0" r="635" b="0"/>
                        <wp:docPr id="22" name="Рисунок 17" descr="ÑÐ¼ÐµÑ Ð¿ÑÐ¾Ð´Ð»ÐµÐ²Ð°ÐµÑ Ð¶Ð¸Ð·Ð½Ñ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ÑÐ¼ÐµÑ Ð¿ÑÐ¾Ð´Ð»ÐµÐ²Ð°ÐµÑ Ð¶Ð¸Ð·Ð½Ñ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665" cy="2284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15772">
        <w:rPr>
          <w:b/>
          <w:noProof/>
          <w:color w:val="FF0000"/>
          <w:sz w:val="28"/>
        </w:rPr>
      </w:r>
      <w:r w:rsidR="007B3B3F" w:rsidRPr="00F15772">
        <w:rPr>
          <w:b/>
          <w:noProof/>
          <w:color w:val="FF0000"/>
          <w:sz w:val="28"/>
        </w:rPr>
        <w:pict>
          <v:shape id="WordArt 12" o:spid="_x0000_s1335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F15772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330" type="#_x0000_t202" style="position:absolute;margin-left:304.1pt;margin-top:12.65pt;width:219.2pt;height:172.3pt;z-index:252224512" stroked="f">
            <v:textbox>
              <w:txbxContent>
                <w:p w:rsidR="008F0089" w:rsidRPr="008F0089" w:rsidRDefault="00292F6B" w:rsidP="008F0089">
                  <w:pPr>
                    <w:jc w:val="right"/>
                    <w:rPr>
                      <w:rFonts w:ascii="Times New Roman" w:hAnsi="Times New Roman" w:cs="Times New Roman"/>
                      <w:b/>
                      <w:color w:val="00B0F0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F0"/>
                      <w:sz w:val="48"/>
                    </w:rPr>
                    <w:t>Смех продлевает жизнь!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BD5B11" w:rsidRPr="00292F6B" w:rsidRDefault="008F0089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8F0089">
        <w:rPr>
          <w:b/>
          <w:color w:val="000000"/>
          <w:szCs w:val="17"/>
        </w:rPr>
        <w:br/>
      </w:r>
      <w:r w:rsidRPr="008F0089">
        <w:rPr>
          <w:color w:val="000000"/>
          <w:szCs w:val="17"/>
          <w:shd w:val="clear" w:color="auto" w:fill="FFFFFF"/>
        </w:rPr>
        <w:t> </w:t>
      </w:r>
      <w:r w:rsidR="00BD5B11" w:rsidRPr="00292F6B">
        <w:rPr>
          <w:color w:val="FF0000"/>
          <w:sz w:val="20"/>
          <w:szCs w:val="20"/>
        </w:rPr>
        <w:t>Учеными доказано, что одна минута смеха продлевает жизнь на 5 минут. Таким образом, 6 минут смеха продлевают жизнь на полчаса.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rStyle w:val="ac"/>
          <w:bCs w:val="0"/>
          <w:color w:val="FF0000"/>
          <w:sz w:val="20"/>
          <w:szCs w:val="20"/>
        </w:rPr>
        <w:t>Давайте подробнее остановимся на том, в чем польза смеха.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1. Смех расслабляет организм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Пять минут здорового смеха можно прировнять к 40 минутам расслабляющего отдыха.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2. При смехе выделяется эндорфин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А всем известно, что это гормон радости. Он подавляет боль и влияет на работу эндокринной системы.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3. Смех укрепляет сердце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Статистика свидетельствует о том, что веселые люди на 40% реже болеют сердечно-сосудистыми заболеваниями. Укрепляя сердце, смех продлевает жизнь.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4. Смех снижает давление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Несколько минут смеха позволяют снизить давление на несколько позиций.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5. Смех омолаживает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Во время хохота мышцы лица приходят в тонус. К ним идет дополнительный приток крови.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6. Смех сжигает калории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15 минут смеха способны сжечь около 50 калорий.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7. Смех сближает людей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Смех позволяет привлечь внимание, установить контакт, подарить позитивные эмоции и зарядить окружающих веселой улыбкой. Смех делает человека более открытым.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8. Чувство юмора повышает самооценку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Веселые люди легче переносят неудачи, промахи и ошибки. Смех освобождает от стрессов, нервного напряжения, страха и гнева.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9. Смех улучшает пищеварение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Во время смеха своего рода массажу подвергаются желчный пузырь, печень, селезенка, желудок и кишечник, поэтому он положительно влияет на работу системы пищеварения.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10. Смех положительно влияет и на работу дыхательных путей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Он активизирует диафрагму.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11. Смех улучшает кровообращение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Хохотание увеличивает пульс, а это приводит к ускорению кровотока.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rStyle w:val="ac"/>
          <w:bCs w:val="0"/>
          <w:color w:val="FF0000"/>
          <w:sz w:val="20"/>
          <w:szCs w:val="20"/>
        </w:rPr>
        <w:t>Интересные факты про смех: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• Данные исследований свидетельствуют о том, что смех от всего сердца, который длиться 2-3 минуты, приносит столько же пользы для организма, как бег в течение 15 минут.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• Человек не может смеяться, щекоча самого себя.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• В возрасте 5-6 лет ребенок смеется около 600 раз в день, в возрасте 8-10 лет эта цифра значительно ниже – 150 раз, а взрослый человек смеется всего лишь 6 раз в день.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• Женщины смеются в два раза больше, чем мужчины.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rStyle w:val="ac"/>
          <w:bCs w:val="0"/>
          <w:color w:val="FF0000"/>
          <w:sz w:val="20"/>
          <w:szCs w:val="20"/>
        </w:rPr>
        <w:t>Как рассмешить себя и поднять себе настроение?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Во-первых, можно сделать, как Норман и посмотреть хороший фильм.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Во-вторых, можно пообщаться с оптимистично настроенным человеком.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В-третьих, поднять настроение и повеселить может ребенок, его непосредственность и улыбка.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В-четвертых, поднять настроение может приятный сюрприз.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В-пятых, это может быть просто солнечная погода.</w:t>
      </w:r>
    </w:p>
    <w:p w:rsidR="00BD5B11" w:rsidRPr="00292F6B" w:rsidRDefault="00BD5B11" w:rsidP="00BD5B11">
      <w:pPr>
        <w:pStyle w:val="a9"/>
        <w:spacing w:before="0" w:beforeAutospacing="0" w:after="0" w:afterAutospacing="0"/>
        <w:rPr>
          <w:color w:val="FF0000"/>
          <w:sz w:val="20"/>
          <w:szCs w:val="20"/>
        </w:rPr>
      </w:pPr>
      <w:r w:rsidRPr="00292F6B">
        <w:rPr>
          <w:color w:val="FF0000"/>
          <w:sz w:val="20"/>
          <w:szCs w:val="20"/>
        </w:rPr>
        <w:t>Смейтесь на здоровье и дарите улыбки окружающим, этим Вы не только продлите себе жизнь, но и поднимите настроение еще кому-то.</w:t>
      </w:r>
    </w:p>
    <w:p w:rsidR="00F10C83" w:rsidRPr="00AE0BD8" w:rsidRDefault="000A175F" w:rsidP="00AE0BD8">
      <w:pPr>
        <w:pStyle w:val="a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21"/>
        </w:rPr>
      </w:pPr>
      <w:r w:rsidRPr="003301FC">
        <w:rPr>
          <w:rStyle w:val="c4"/>
          <w:color w:val="00B0F0"/>
          <w:sz w:val="28"/>
          <w:szCs w:val="28"/>
        </w:rPr>
        <w:t xml:space="preserve">Материал подготовила Скворцова О. А., источник: </w:t>
      </w:r>
    </w:p>
    <w:p w:rsidR="008F0089" w:rsidRDefault="00BD5B11" w:rsidP="0055735D">
      <w:pPr>
        <w:rPr>
          <w:szCs w:val="17"/>
          <w:shd w:val="clear" w:color="auto" w:fill="FFFFFF"/>
        </w:rPr>
      </w:pPr>
      <w:r w:rsidRPr="00BD5B11">
        <w:rPr>
          <w:szCs w:val="17"/>
          <w:shd w:val="clear" w:color="auto" w:fill="FFFFFF"/>
        </w:rPr>
        <w:t>https://karapysik.ru/</w:t>
      </w:r>
    </w:p>
    <w:p w:rsidR="008F0089" w:rsidRDefault="008F0089" w:rsidP="0055735D">
      <w:pPr>
        <w:rPr>
          <w:szCs w:val="17"/>
          <w:shd w:val="clear" w:color="auto" w:fill="FFFFFF"/>
        </w:rPr>
      </w:pPr>
    </w:p>
    <w:p w:rsidR="008B0EEC" w:rsidRPr="0055735D" w:rsidRDefault="00F15772" w:rsidP="0055735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15772">
        <w:rPr>
          <w:noProof/>
        </w:rPr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677B35" w:rsidRPr="004B3C5F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00B0F0"/>
          <w:sz w:val="40"/>
          <w:szCs w:val="21"/>
        </w:rPr>
      </w:pPr>
      <w:r w:rsidRPr="004B3C5F">
        <w:rPr>
          <w:b/>
          <w:color w:val="00B0F0"/>
          <w:sz w:val="40"/>
          <w:szCs w:val="21"/>
        </w:rPr>
        <w:t>Дорогие друзья!</w:t>
      </w:r>
    </w:p>
    <w:p w:rsidR="00677B35" w:rsidRPr="004B3C5F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00B0F0"/>
          <w:sz w:val="40"/>
          <w:szCs w:val="21"/>
        </w:rPr>
      </w:pPr>
    </w:p>
    <w:p w:rsidR="00C57C37" w:rsidRPr="00292F6B" w:rsidRDefault="00292F6B" w:rsidP="003301F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19"/>
          <w:shd w:val="clear" w:color="auto" w:fill="FFFFFF"/>
        </w:rPr>
      </w:pPr>
      <w:r w:rsidRPr="00292F6B">
        <w:rPr>
          <w:rFonts w:ascii="Times New Roman" w:hAnsi="Times New Roman" w:cs="Times New Roman"/>
          <w:b/>
          <w:color w:val="00B050"/>
          <w:sz w:val="32"/>
        </w:rPr>
        <w:t>Весна постепенно вступает в свои права и настроение у нашей детворы по-настоящему боевое и веселое. Так в один из погожих дней, в ходе проведения «Весенней игротеки», ребята смогли доказать, что они самые ловкие, дружные и находчивые. </w:t>
      </w:r>
    </w:p>
    <w:p w:rsidR="003A0709" w:rsidRPr="003301FC" w:rsidRDefault="00F15772" w:rsidP="00330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4" type="#_x0000_t202" style="position:absolute;left:0;text-align:left;margin-left:259.4pt;margin-top:6.1pt;width:232.05pt;height:131.75pt;z-index:252199936">
            <v:textbox>
              <w:txbxContent>
                <w:p w:rsidR="0055735D" w:rsidRDefault="00292F6B" w:rsidP="00C57C3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24" name="Рисунок 23" descr="https://mdou174.edu.yar.ru/vesennyaya_igroteka___2019/p_20190319_104150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mdou174.edu.yar.ru/vesennyaya_igroteka___2019/p_20190319_104150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3" type="#_x0000_t202" style="position:absolute;left:0;text-align:left;margin-left:23pt;margin-top:6.1pt;width:232.05pt;height:131.75pt;z-index:252198912">
            <v:textbox>
              <w:txbxContent>
                <w:p w:rsidR="0055735D" w:rsidRDefault="00292F6B" w:rsidP="00C57C3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23" name="Рисунок 20" descr="https://mdou174.edu.yar.ru/vesennyaya_igroteka___2019/p_20190319_100918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mdou174.edu.yar.ru/vesennyaya_igroteka___2019/p_20190319_100918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F15772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5772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5" type="#_x0000_t202" style="position:absolute;left:0;text-align:left;margin-left:150.15pt;margin-top:1.75pt;width:232.05pt;height:131.75pt;z-index:252200960">
            <v:textbox>
              <w:txbxContent>
                <w:p w:rsidR="0055735D" w:rsidRDefault="00292F6B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26" name="Рисунок 26" descr="https://mdou174.edu.yar.ru/vesennyaya_igroteka___2019/p_20190319_101310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mdou174.edu.yar.ru/vesennyaya_igroteka___2019/p_20190319_101310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1548" w:rsidRDefault="00C5154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F15772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F15772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92" type="#_x0000_t202" style="position:absolute;left:0;text-align:left;margin-left:-6.15pt;margin-top:1.65pt;width:199.95pt;height:142.45pt;z-index:252211200" filled="f" stroked="f">
            <v:textbox>
              <w:txbxContent>
                <w:p w:rsidR="00A80E3E" w:rsidRDefault="00292F6B">
                  <w:r>
                    <w:rPr>
                      <w:noProof/>
                    </w:rPr>
                    <w:drawing>
                      <wp:inline distT="0" distB="0" distL="0" distR="0">
                        <wp:extent cx="2159945" cy="1832114"/>
                        <wp:effectExtent l="19050" t="0" r="0" b="0"/>
                        <wp:docPr id="35" name="Рисунок 35" descr="https://im0-tub-ru.yandex.net/i?id=41bb5f805dbecda23ebcded9c66a59b1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im0-tub-ru.yandex.net/i?id=41bb5f805dbecda23ebcded9c66a59b1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3445" cy="1835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15772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6" type="#_x0000_t202" style="position:absolute;left:0;text-align:left;margin-left:279.55pt;margin-top:1.65pt;width:232.05pt;height:131.75pt;z-index:252201984">
            <v:textbox>
              <w:txbxContent>
                <w:p w:rsidR="0055735D" w:rsidRDefault="00292F6B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29" name="Рисунок 29" descr="https://mdou174.edu.yar.ru/vesennyaya_igroteka___2019/p_20190319_101617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mdou174.edu.yar.ru/vesennyaya_igroteka___2019/p_20190319_101617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F1577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 w:rsidRPr="00F15772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93" type="#_x0000_t202" style="position:absolute;left:0;text-align:left;margin-left:326.3pt;margin-top:8.4pt;width:185.3pt;height:151pt;z-index:252212224" stroked="f">
            <v:textbox style="mso-next-textbox:#_x0000_s1293">
              <w:txbxContent>
                <w:p w:rsidR="00A80E3E" w:rsidRDefault="00292F6B">
                  <w:r>
                    <w:rPr>
                      <w:noProof/>
                    </w:rPr>
                    <w:drawing>
                      <wp:inline distT="0" distB="0" distL="0" distR="0">
                        <wp:extent cx="2008505" cy="1774467"/>
                        <wp:effectExtent l="19050" t="0" r="0" b="0"/>
                        <wp:docPr id="38" name="Рисунок 38" descr="https://i.pinimg.com/736x/27/6d/db/276ddbac3d25e840d33be3327ced6e3a--clipart-y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i.pinimg.com/736x/27/6d/db/276ddbac3d25e840d33be3327ced6e3a--clipart-y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505" cy="1774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15772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7" type="#_x0000_t202" style="position:absolute;left:0;text-align:left;margin-left:45.95pt;margin-top:8.4pt;width:275.55pt;height:156.05pt;z-index:252203008">
            <v:textbox>
              <w:txbxContent>
                <w:p w:rsidR="0055735D" w:rsidRDefault="00292F6B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56616" cy="1780162"/>
                        <wp:effectExtent l="19050" t="0" r="5684" b="0"/>
                        <wp:docPr id="32" name="Рисунок 32" descr="https://mdou174.edu.yar.ru/vesennyaya_igroteka___2019/p_20190319_102246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mdou174.edu.yar.ru/vesennyaya_igroteka___2019/p_20190319_102246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9248" cy="1781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Pr="00DA388D" w:rsidRDefault="00DC53AF" w:rsidP="00A80E3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>Материал подготовила воспитатель Скворцова О. А.</w:t>
      </w:r>
    </w:p>
    <w:p w:rsidR="006634ED" w:rsidRDefault="00F15772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7B3B3F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334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DC53AF" w:rsidRPr="00F41898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40"/>
          <w:szCs w:val="28"/>
        </w:rPr>
      </w:pPr>
      <w:r w:rsidRPr="00F41898">
        <w:rPr>
          <w:rFonts w:ascii="Times New Roman" w:hAnsi="Times New Roman" w:cs="Times New Roman"/>
          <w:b/>
          <w:noProof/>
          <w:color w:val="FF0000"/>
          <w:sz w:val="40"/>
          <w:szCs w:val="28"/>
        </w:rPr>
        <w:t>Дорогие друзья!</w:t>
      </w:r>
    </w:p>
    <w:p w:rsidR="007B3B3F" w:rsidRPr="007B3B3F" w:rsidRDefault="007B3B3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4E4D4D"/>
          <w:sz w:val="28"/>
          <w:szCs w:val="28"/>
          <w:shd w:val="clear" w:color="auto" w:fill="FFFFFF"/>
        </w:rPr>
      </w:pPr>
      <w:r w:rsidRPr="007B3B3F">
        <w:rPr>
          <w:rFonts w:ascii="Times New Roman" w:hAnsi="Times New Roman" w:cs="Times New Roman"/>
          <w:b/>
          <w:color w:val="00B050"/>
          <w:sz w:val="32"/>
          <w:szCs w:val="28"/>
          <w:shd w:val="clear" w:color="auto" w:fill="FFFFFF"/>
        </w:rPr>
        <w:t>Их бумажных кружков можно смастерить массу увлекательных поделок. Например, замечательным получается клоун из бумаги, веселый и яркий персонаж, которого очень легко сделать.</w:t>
      </w:r>
      <w:r w:rsidRPr="007B3B3F">
        <w:rPr>
          <w:rFonts w:ascii="Times New Roman" w:hAnsi="Times New Roman" w:cs="Times New Roman"/>
          <w:b/>
          <w:color w:val="00B050"/>
          <w:sz w:val="32"/>
          <w:szCs w:val="28"/>
        </w:rPr>
        <w:br/>
      </w:r>
      <w:r>
        <w:rPr>
          <w:rFonts w:ascii="Arial" w:hAnsi="Arial" w:cs="Arial"/>
          <w:color w:val="4E4D4D"/>
          <w:sz w:val="28"/>
          <w:szCs w:val="28"/>
        </w:rPr>
        <w:br/>
      </w:r>
      <w:r w:rsidRPr="007B3B3F">
        <w:rPr>
          <w:rFonts w:ascii="Times New Roman" w:hAnsi="Times New Roman" w:cs="Times New Roman"/>
          <w:b/>
          <w:color w:val="4E4D4D"/>
          <w:sz w:val="28"/>
          <w:szCs w:val="28"/>
          <w:shd w:val="clear" w:color="auto" w:fill="FFFFFF"/>
        </w:rPr>
        <w:t>Для работы понадобятся:</w:t>
      </w:r>
    </w:p>
    <w:p w:rsidR="00C57C37" w:rsidRPr="007B3B3F" w:rsidRDefault="007B3B3F" w:rsidP="007B3B3F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7B3B3F">
        <w:rPr>
          <w:rFonts w:ascii="Times New Roman" w:hAnsi="Times New Roman" w:cs="Times New Roman"/>
          <w:b/>
          <w:color w:val="4E4D4D"/>
          <w:sz w:val="28"/>
          <w:szCs w:val="28"/>
          <w:shd w:val="clear" w:color="auto" w:fill="FFFFFF"/>
        </w:rPr>
        <w:t xml:space="preserve"> Цветной картон самого разного цвета; Белая бумага; Трафарет, обычные ножницы и с волнистым лезвием, простой карандаш, клей-карандаш, черный фломастер, циркуль.</w:t>
      </w: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ab/>
      </w:r>
    </w:p>
    <w:p w:rsidR="00C57C37" w:rsidRDefault="007B3B3F" w:rsidP="007B3B3F">
      <w:pPr>
        <w:tabs>
          <w:tab w:val="left" w:pos="475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4E4D4D"/>
          <w:sz w:val="28"/>
          <w:szCs w:val="28"/>
        </w:rPr>
        <w:pict>
          <v:shape id="_x0000_s1343" type="#_x0000_t202" style="position:absolute;margin-left:202.8pt;margin-top:13.8pt;width:301.8pt;height:127.9pt;z-index:252229632" stroked="f">
            <v:textbox>
              <w:txbxContent>
                <w:p w:rsidR="007B3B3F" w:rsidRDefault="007B3B3F">
                  <w:r w:rsidRPr="007B3B3F">
                    <w:rPr>
                      <w:rFonts w:ascii="Times New Roman" w:hAnsi="Times New Roman" w:cs="Times New Roman"/>
                      <w:b/>
                      <w:color w:val="4E4D4D"/>
                      <w:sz w:val="28"/>
                      <w:szCs w:val="28"/>
                      <w:shd w:val="clear" w:color="auto" w:fill="FFFFFF"/>
                    </w:rPr>
                    <w:t>Для одной поделки нам понадобится один круг из цветного картона, и еще один кружок, немного меньше первого. Также нужно вырезать треугольник, одна сторона которого должна быть немного шире маленького кружка.</w:t>
                  </w:r>
                  <w:r w:rsidRPr="007B3B3F">
                    <w:rPr>
                      <w:rFonts w:ascii="Times New Roman" w:hAnsi="Times New Roman" w:cs="Times New Roman"/>
                      <w:b/>
                      <w:color w:val="4E4D4D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4E4D4D"/>
          <w:sz w:val="28"/>
          <w:szCs w:val="28"/>
        </w:rPr>
        <w:pict>
          <v:shape id="_x0000_s1342" type="#_x0000_t202" style="position:absolute;margin-left:6.75pt;margin-top:13.8pt;width:196.05pt;height:127.9pt;z-index:252228608" stroked="f">
            <v:textbox>
              <w:txbxContent>
                <w:p w:rsidR="007B3B3F" w:rsidRDefault="007B3B3F">
                  <w:r>
                    <w:rPr>
                      <w:noProof/>
                    </w:rPr>
                    <w:drawing>
                      <wp:inline distT="0" distB="0" distL="0" distR="0">
                        <wp:extent cx="2159946" cy="1504776"/>
                        <wp:effectExtent l="19050" t="0" r="0" b="0"/>
                        <wp:docPr id="20" name="Рисунок 11" descr="ÐÐ»Ð¾ÑÐ½ Ð¸Ð· Ð±ÑÐ¼Ð°Ð³Ð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ÐÐ»Ð¾ÑÐ½ Ð¸Ð· Ð±ÑÐ¼Ð°Ð³Ð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1959" cy="1506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4E4D4D"/>
          <w:sz w:val="28"/>
          <w:szCs w:val="28"/>
        </w:rPr>
        <w:br/>
      </w:r>
    </w:p>
    <w:p w:rsidR="00C57C37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Pr="007D627C" w:rsidRDefault="00A40594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7B3B3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45" type="#_x0000_t202" style="position:absolute;left:0;text-align:left;margin-left:275.7pt;margin-top:15.2pt;width:228.9pt;height:138.65pt;z-index:252231680" stroked="f">
            <v:textbox>
              <w:txbxContent>
                <w:p w:rsidR="007B3B3F" w:rsidRDefault="007B3B3F">
                  <w:r>
                    <w:rPr>
                      <w:noProof/>
                    </w:rPr>
                    <w:drawing>
                      <wp:inline distT="0" distB="0" distL="0" distR="0">
                        <wp:extent cx="2714625" cy="1536242"/>
                        <wp:effectExtent l="19050" t="0" r="9525" b="0"/>
                        <wp:docPr id="25" name="Рисунок 14" descr="ÐÐ»Ð¾ÑÐ½ Ð¸Ð· Ð±ÑÐ¼Ð°Ð³Ð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ÐÐ»Ð¾ÑÐ½ Ð¸Ð· Ð±ÑÐ¼Ð°Ð³Ð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536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44" type="#_x0000_t202" style="position:absolute;left:0;text-align:left;margin-left:6.75pt;margin-top:15.2pt;width:268.95pt;height:138.65pt;z-index:252230656" stroked="f">
            <v:textbox>
              <w:txbxContent>
                <w:p w:rsidR="007B3B3F" w:rsidRDefault="007B3B3F">
                  <w:r w:rsidRPr="007B3B3F">
                    <w:rPr>
                      <w:rFonts w:ascii="Times New Roman" w:hAnsi="Times New Roman" w:cs="Times New Roman"/>
                      <w:b/>
                      <w:color w:val="4E4D4D"/>
                      <w:sz w:val="28"/>
                      <w:szCs w:val="28"/>
                      <w:shd w:val="clear" w:color="auto" w:fill="FFFFFF"/>
                    </w:rPr>
                    <w:t>Сложите круги вдвое, хорошо прижмите сам сгиб. Основа примет устойчивое положение. Приклейте в таком же согнутом состоянии маленький кружок на большой. Прикрепите сверху треугольник – колпак. </w:t>
                  </w:r>
                  <w:r w:rsidRPr="007B3B3F">
                    <w:rPr>
                      <w:rFonts w:ascii="Times New Roman" w:hAnsi="Times New Roman" w:cs="Times New Roman"/>
                      <w:b/>
                      <w:color w:val="4E4D4D"/>
                      <w:sz w:val="28"/>
                      <w:szCs w:val="28"/>
                    </w:rPr>
                    <w:br/>
                  </w:r>
                  <w:r w:rsidRPr="007B3B3F">
                    <w:rPr>
                      <w:rFonts w:ascii="Times New Roman" w:hAnsi="Times New Roman" w:cs="Times New Roman"/>
                      <w:b/>
                      <w:color w:val="4E4D4D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4E4D4D"/>
                      <w:sz w:val="28"/>
                      <w:szCs w:val="28"/>
                      <w:shd w:val="clear" w:color="auto" w:fill="FFFFFF"/>
                    </w:rPr>
                    <w:t>Источник: https://tratatuk.ru/materialy/podelki-iz-bumagi/kloun-iz-bumagi-podelki-iz-krugov.html</w:t>
                  </w:r>
                </w:p>
              </w:txbxContent>
            </v:textbox>
          </v:shape>
        </w:pict>
      </w:r>
    </w:p>
    <w:p w:rsidR="00076C7A" w:rsidRPr="007D627C" w:rsidRDefault="00076C7A" w:rsidP="00CB2DBD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7B3B3F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3"/>
        </w:rPr>
        <w:pict>
          <v:shape id="_x0000_s1347" type="#_x0000_t202" style="position:absolute;left:0;text-align:left;margin-left:6.75pt;margin-top:6.65pt;width:208.5pt;height:116.45pt;z-index:252233728" stroked="f">
            <v:textbox>
              <w:txbxContent>
                <w:p w:rsidR="007B3B3F" w:rsidRDefault="007B3B3F">
                  <w:r>
                    <w:rPr>
                      <w:noProof/>
                    </w:rPr>
                    <w:drawing>
                      <wp:inline distT="0" distB="0" distL="0" distR="0">
                        <wp:extent cx="2256817" cy="1399356"/>
                        <wp:effectExtent l="19050" t="0" r="0" b="0"/>
                        <wp:docPr id="238" name="Рисунок 17" descr="ÐÐ»Ð¾ÑÐ½ Ð¸Ð· Ð±ÑÐ¼Ð°Ð³Ð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ÐÐ»Ð¾ÑÐ½ Ð¸Ð· Ð±ÑÐ¼Ð°Ð³Ð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3098" cy="139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3"/>
        </w:rPr>
        <w:pict>
          <v:shape id="_x0000_s1346" type="#_x0000_t202" style="position:absolute;left:0;text-align:left;margin-left:215.25pt;margin-top:6.65pt;width:289.35pt;height:116.45pt;z-index:252232704" stroked="f">
            <v:textbox>
              <w:txbxContent>
                <w:p w:rsidR="007B3B3F" w:rsidRDefault="007B3B3F">
                  <w:r w:rsidRPr="007B3B3F">
                    <w:rPr>
                      <w:rFonts w:ascii="Times New Roman" w:hAnsi="Times New Roman" w:cs="Times New Roman"/>
                      <w:b/>
                      <w:color w:val="4E4D4D"/>
                      <w:sz w:val="28"/>
                      <w:szCs w:val="28"/>
                      <w:shd w:val="clear" w:color="auto" w:fill="FFFFFF"/>
                    </w:rPr>
                    <w:t>Нарежьте желаемое количество разноцветных кружочков (обязательно один красный для носа) и два белых для глаз, если делаете одного клоуна. Также понадобится красная улыбка. </w:t>
                  </w:r>
                  <w:r w:rsidRPr="007B3B3F">
                    <w:rPr>
                      <w:rFonts w:ascii="Times New Roman" w:hAnsi="Times New Roman" w:cs="Times New Roman"/>
                      <w:b/>
                      <w:color w:val="4E4D4D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4E4D4D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4E4D4D"/>
                      <w:sz w:val="28"/>
                      <w:szCs w:val="28"/>
                      <w:shd w:val="clear" w:color="auto" w:fill="FFFFFF"/>
                    </w:rPr>
                    <w:t>Источник: https://tratatuk.ru/materialy/podelki-iz-bumagi/kloun-iz-bumagi-podelki-iz-krugov.html</w:t>
                  </w:r>
                </w:p>
              </w:txbxContent>
            </v:textbox>
          </v:shape>
        </w:pict>
      </w: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1429BA" w:rsidRPr="007D627C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49" type="#_x0000_t202" style="position:absolute;left:0;text-align:left;margin-left:306.4pt;margin-top:17.3pt;width:198.2pt;height:139.5pt;z-index:252235776" stroked="f">
            <v:textbox>
              <w:txbxContent>
                <w:p w:rsidR="007B3B3F" w:rsidRDefault="007B3B3F">
                  <w:r>
                    <w:rPr>
                      <w:noProof/>
                    </w:rPr>
                    <w:drawing>
                      <wp:inline distT="0" distB="0" distL="0" distR="0">
                        <wp:extent cx="2324735" cy="1742970"/>
                        <wp:effectExtent l="19050" t="0" r="0" b="0"/>
                        <wp:docPr id="239" name="Рисунок 20" descr="ÐÐ»Ð¾ÑÐ½ Ð¸Ð· Ð±ÑÐ¼Ð°Ð³Ð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ÐÐ»Ð¾ÑÐ½ Ð¸Ð· Ð±ÑÐ¼Ð°Ð³Ð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735" cy="1742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48" type="#_x0000_t202" style="position:absolute;left:0;text-align:left;margin-left:6.75pt;margin-top:17.3pt;width:299.65pt;height:139.5pt;z-index:252234752" stroked="f">
            <v:textbox>
              <w:txbxContent>
                <w:p w:rsidR="007B3B3F" w:rsidRDefault="007B3B3F">
                  <w:r w:rsidRPr="007B3B3F">
                    <w:rPr>
                      <w:rFonts w:ascii="Times New Roman" w:hAnsi="Times New Roman" w:cs="Times New Roman"/>
                      <w:b/>
                      <w:color w:val="4E4D4D"/>
                      <w:sz w:val="28"/>
                      <w:szCs w:val="28"/>
                      <w:shd w:val="clear" w:color="auto" w:fill="FFFFFF"/>
                    </w:rPr>
                    <w:t>Приклейте глаза и нарисуйте фломастером зрачки. Можно совсем простые в виде черного кружочка. Также можно нарисовать круглые брови. Приклейте нос, улыбку и яркие декорирующие кружки по видной части большого круга, и клоун из бумаги</w:t>
                  </w:r>
                  <w:r>
                    <w:rPr>
                      <w:rFonts w:ascii="Arial" w:hAnsi="Arial" w:cs="Arial"/>
                      <w:color w:val="4E4D4D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7B3B3F">
                    <w:rPr>
                      <w:rFonts w:ascii="Times New Roman" w:hAnsi="Times New Roman" w:cs="Times New Roman"/>
                      <w:b/>
                      <w:color w:val="4E4D4D"/>
                      <w:sz w:val="28"/>
                      <w:szCs w:val="28"/>
                      <w:shd w:val="clear" w:color="auto" w:fill="FFFFFF"/>
                    </w:rPr>
                    <w:t>полностью готов.</w:t>
                  </w:r>
                  <w:r>
                    <w:rPr>
                      <w:rFonts w:ascii="Arial" w:hAnsi="Arial" w:cs="Arial"/>
                      <w:color w:val="4E4D4D"/>
                      <w:sz w:val="28"/>
                      <w:szCs w:val="28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4E4D4D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4E4D4D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4E4D4D"/>
                      <w:sz w:val="28"/>
                      <w:szCs w:val="28"/>
                      <w:shd w:val="clear" w:color="auto" w:fill="FFFFFF"/>
                    </w:rPr>
                    <w:t>Источник: https://tratatuk.ru/materialy/podelki-iz-bumagi/kloun-iz-bumagi-podelki-iz-krugov.html</w:t>
                  </w:r>
                </w:p>
              </w:txbxContent>
            </v:textbox>
          </v:shape>
        </w:pict>
      </w: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Pr="007B3B3F" w:rsidRDefault="00570DD6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 w:rsidRPr="007B3B3F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Материал подгото</w:t>
      </w:r>
      <w:r w:rsidR="00B4052C" w:rsidRPr="007B3B3F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вила воспитатель Скворцова О. А.</w:t>
      </w:r>
      <w:r w:rsidR="007B3B3F" w:rsidRPr="007B3B3F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:</w:t>
      </w:r>
      <w:r w:rsidR="007B3B3F" w:rsidRPr="007B3B3F">
        <w:rPr>
          <w:sz w:val="18"/>
        </w:rPr>
        <w:t xml:space="preserve"> </w:t>
      </w:r>
      <w:r w:rsidR="007B3B3F" w:rsidRPr="007B3B3F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https://tratatuk.ru/materialy/podelki-iz-bumagi/kloun-iz-bumagi-podelki-iz-krugov.html</w:t>
      </w:r>
    </w:p>
    <w:p w:rsidR="007C4976" w:rsidRPr="007D627C" w:rsidRDefault="001C4088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lastRenderedPageBreak/>
        <w:pict>
          <v:shape id="_x0000_s1350" type="#_x0000_t202" style="position:absolute;left:0;text-align:left;margin-left:6.75pt;margin-top:-.75pt;width:196.1pt;height:161.6pt;z-index:252236800" stroked="f">
            <v:textbox>
              <w:txbxContent>
                <w:p w:rsidR="001C4088" w:rsidRDefault="001C4088" w:rsidP="001C408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66558" cy="1928136"/>
                        <wp:effectExtent l="19050" t="0" r="0" b="0"/>
                        <wp:docPr id="166" name="Рисунок 23" descr="https://i.pinimg.com/originals/ff/5c/50/ff5c50832a78896cf9776318c8257d6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i.pinimg.com/originals/ff/5c/50/ff5c50832a78896cf9776318c8257d6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49" cy="193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171" w:rsidRPr="006F3402" w:rsidRDefault="00F15772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7B3B3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333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F15772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EF37C3" w:rsidRDefault="00570DD6" w:rsidP="001C4088">
                  <w:pPr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Игры для детей </w:t>
                  </w:r>
                </w:p>
                <w:p w:rsidR="001C4088" w:rsidRDefault="00570DD6" w:rsidP="001C4088">
                  <w:pPr>
                    <w:ind w:left="850"/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раннего</w:t>
                  </w:r>
                  <w:r w:rsidR="00EF37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</w:t>
                  </w:r>
                </w:p>
                <w:p w:rsidR="00EF37C3" w:rsidRDefault="00EF37C3" w:rsidP="001C4088">
                  <w:pPr>
                    <w:ind w:left="850"/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>и</w:t>
                  </w:r>
                  <w:r w:rsidR="001C408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старшего дошкольного возраста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</w:t>
                  </w:r>
                </w:p>
                <w:p w:rsidR="001C4088" w:rsidRPr="001C4088" w:rsidRDefault="001C4088" w:rsidP="007D627C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B0F0"/>
                      <w:sz w:val="28"/>
                      <w:szCs w:val="23"/>
                      <w:shd w:val="clear" w:color="auto" w:fill="FFFFFF"/>
                    </w:rPr>
                  </w:pPr>
                  <w:r w:rsidRPr="001C4088">
                    <w:rPr>
                      <w:b/>
                      <w:color w:val="00B0F0"/>
                      <w:sz w:val="28"/>
                      <w:szCs w:val="23"/>
                      <w:shd w:val="clear" w:color="auto" w:fill="FFFFFF"/>
                    </w:rPr>
                    <w:t>«Клоун»</w:t>
                  </w:r>
                </w:p>
                <w:p w:rsidR="00CB2DBD" w:rsidRPr="001C4088" w:rsidRDefault="007B3B3F" w:rsidP="007D627C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iCs/>
                      <w:color w:val="00B050"/>
                      <w:sz w:val="28"/>
                      <w:szCs w:val="16"/>
                    </w:rPr>
                  </w:pP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Клоун рыжий, конопатый, -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гладят себя по голове, показывают веснушки,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Очень нравится ребятам. -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три хлопка в ладоши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Нос как красный помидор. -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гладят нос поочередно руками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А в глазах его задор. –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с помощью рук изображают глаза и хлопают реснички- пальчики 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Слезы льются, как у крана -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“собирают слезинки в ладошку».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В разноцветные карманы. –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показывают карманы-ладони к бедрам.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А в карманах, там и тут, -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кисти рук складывают в “бутон”, поднимают вверх, раскрывают “лепестки”.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Розы красные растут.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То он плачет, то смеется, -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указательные пальцы вертикально к глазам, затем к губам.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То он добрый, то дерется, -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гладят свои руки, затем выбрасывают кулаки вперед.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Ах, какой он неуклюжий, -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руки на поясе, наклоны туловища вправо-влево.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Но такой он всем и нужен. –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руки скрещивают на груди, в стороны и на пояс.</w:t>
                  </w:r>
                </w:p>
                <w:p w:rsidR="00CB2DBD" w:rsidRPr="001C4088" w:rsidRDefault="00CB2DBD" w:rsidP="007D627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Cs/>
                      <w:color w:val="00B050"/>
                      <w:sz w:val="48"/>
                      <w:szCs w:val="16"/>
                    </w:rPr>
                  </w:pPr>
                </w:p>
                <w:p w:rsidR="00CB2DBD" w:rsidRPr="001C4088" w:rsidRDefault="001C4088" w:rsidP="007D627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Cs/>
                      <w:color w:val="00B050"/>
                      <w:sz w:val="36"/>
                      <w:szCs w:val="16"/>
                    </w:rPr>
                  </w:pPr>
                  <w:r>
                    <w:rPr>
                      <w:rStyle w:val="ac"/>
                      <w:color w:val="00B0F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«</w:t>
                  </w:r>
                  <w:r w:rsidRPr="001C4088">
                    <w:rPr>
                      <w:rStyle w:val="ac"/>
                      <w:color w:val="00B0F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Весёлый человечек</w:t>
                  </w:r>
                  <w:r>
                    <w:rPr>
                      <w:rStyle w:val="ac"/>
                      <w:color w:val="00B0F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»</w:t>
                  </w:r>
                  <w:r w:rsidRPr="001C4088">
                    <w:rPr>
                      <w:color w:val="00B0F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Я – веселый человечек,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Я гуляю и пою.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Я – веселый человечек,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Очень я играть люблю.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Указательные и средние пальчики обеих рук «шагают» по столу.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Разотру ладошки сильно,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Растирают ладони.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Каждый пальчик покручу,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Поздороваюсь с ним сильно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И вытягивать начну.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Охватывают каждый палец у основания и вращательными движениями поднимаются до ногтевой фаланги.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Руки я затем помою,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Потирают ладони.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Пальчик к пальчику сложу,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На замочек их закрою</w:t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</w:rPr>
                    <w:br/>
                  </w:r>
                  <w:r w:rsidRPr="001C4088">
                    <w:rPr>
                      <w:b/>
                      <w:color w:val="00B050"/>
                      <w:sz w:val="28"/>
                      <w:szCs w:val="23"/>
                      <w:shd w:val="clear" w:color="auto" w:fill="FFFFFF"/>
                    </w:rPr>
                    <w:t>И тепло поберегу. </w:t>
                  </w:r>
                  <w:r w:rsidRPr="001C4088">
                    <w:rPr>
                      <w:b/>
                      <w:i/>
                      <w:iCs/>
                      <w:color w:val="00B050"/>
                      <w:sz w:val="28"/>
                      <w:szCs w:val="23"/>
                      <w:bdr w:val="none" w:sz="0" w:space="0" w:color="auto" w:frame="1"/>
                      <w:shd w:val="clear" w:color="auto" w:fill="FFFFFF"/>
                    </w:rPr>
                    <w:t>Складывают пальцы в замок.</w:t>
                  </w: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EF37C3" w:rsidRPr="00076C7A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  <w:r w:rsidRPr="00076C7A"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  <w:t xml:space="preserve">Материал подготовила воспитатель Скворцова О. А, основываясь на материал </w:t>
                  </w:r>
                  <w:r w:rsidR="00AC1997"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  <w:t>с сайта:</w:t>
                  </w:r>
                </w:p>
                <w:p w:rsidR="00712E52" w:rsidRPr="00712E52" w:rsidRDefault="00AC1997" w:rsidP="00EF37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AC1997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http://myzdetcad.blogspot.com/</w:t>
                  </w:r>
                </w:p>
              </w:txbxContent>
            </v:textbox>
          </v:shape>
        </w:pict>
      </w:r>
    </w:p>
    <w:sectPr w:rsidR="00F002C6" w:rsidRPr="00075A17" w:rsidSect="001C4088">
      <w:pgSz w:w="11906" w:h="16838"/>
      <w:pgMar w:top="720" w:right="720" w:bottom="720" w:left="720" w:header="708" w:footer="708" w:gutter="0"/>
      <w:pgBorders w:offsetFrom="page">
        <w:top w:val="balloons3Colors" w:sz="14" w:space="24" w:color="auto"/>
        <w:left w:val="balloons3Colors" w:sz="14" w:space="24" w:color="auto"/>
        <w:bottom w:val="balloons3Colors" w:sz="14" w:space="24" w:color="auto"/>
        <w:right w:val="balloons3Colors" w:sz="14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878" w:rsidRDefault="00A00878" w:rsidP="00F4304E">
      <w:pPr>
        <w:spacing w:after="0" w:line="240" w:lineRule="auto"/>
      </w:pPr>
      <w:r>
        <w:separator/>
      </w:r>
    </w:p>
  </w:endnote>
  <w:endnote w:type="continuationSeparator" w:id="1">
    <w:p w:rsidR="00A00878" w:rsidRDefault="00A00878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878" w:rsidRDefault="00A00878" w:rsidP="00F4304E">
      <w:pPr>
        <w:spacing w:after="0" w:line="240" w:lineRule="auto"/>
      </w:pPr>
      <w:r>
        <w:separator/>
      </w:r>
    </w:p>
  </w:footnote>
  <w:footnote w:type="continuationSeparator" w:id="1">
    <w:p w:rsidR="00A00878" w:rsidRDefault="00A00878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0.9pt;height:10.9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67F4E"/>
    <w:multiLevelType w:val="hybridMultilevel"/>
    <w:tmpl w:val="C1264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699D"/>
    <w:multiLevelType w:val="multilevel"/>
    <w:tmpl w:val="E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1"/>
  </w:num>
  <w:num w:numId="3">
    <w:abstractNumId w:val="18"/>
  </w:num>
  <w:num w:numId="4">
    <w:abstractNumId w:val="24"/>
  </w:num>
  <w:num w:numId="5">
    <w:abstractNumId w:val="1"/>
  </w:num>
  <w:num w:numId="6">
    <w:abstractNumId w:val="0"/>
  </w:num>
  <w:num w:numId="7">
    <w:abstractNumId w:val="2"/>
  </w:num>
  <w:num w:numId="8">
    <w:abstractNumId w:val="30"/>
  </w:num>
  <w:num w:numId="9">
    <w:abstractNumId w:val="23"/>
  </w:num>
  <w:num w:numId="10">
    <w:abstractNumId w:val="11"/>
  </w:num>
  <w:num w:numId="11">
    <w:abstractNumId w:val="27"/>
  </w:num>
  <w:num w:numId="12">
    <w:abstractNumId w:val="9"/>
  </w:num>
  <w:num w:numId="13">
    <w:abstractNumId w:val="13"/>
  </w:num>
  <w:num w:numId="14">
    <w:abstractNumId w:val="17"/>
  </w:num>
  <w:num w:numId="15">
    <w:abstractNumId w:val="15"/>
  </w:num>
  <w:num w:numId="16">
    <w:abstractNumId w:val="28"/>
  </w:num>
  <w:num w:numId="17">
    <w:abstractNumId w:val="31"/>
  </w:num>
  <w:num w:numId="18">
    <w:abstractNumId w:val="32"/>
  </w:num>
  <w:num w:numId="19">
    <w:abstractNumId w:val="14"/>
  </w:num>
  <w:num w:numId="20">
    <w:abstractNumId w:val="12"/>
  </w:num>
  <w:num w:numId="21">
    <w:abstractNumId w:val="7"/>
  </w:num>
  <w:num w:numId="22">
    <w:abstractNumId w:val="3"/>
  </w:num>
  <w:num w:numId="23">
    <w:abstractNumId w:val="26"/>
  </w:num>
  <w:num w:numId="24">
    <w:abstractNumId w:val="4"/>
  </w:num>
  <w:num w:numId="25">
    <w:abstractNumId w:val="19"/>
  </w:num>
  <w:num w:numId="26">
    <w:abstractNumId w:val="20"/>
  </w:num>
  <w:num w:numId="27">
    <w:abstractNumId w:val="5"/>
  </w:num>
  <w:num w:numId="28">
    <w:abstractNumId w:val="29"/>
  </w:num>
  <w:num w:numId="29">
    <w:abstractNumId w:val="22"/>
  </w:num>
  <w:num w:numId="30">
    <w:abstractNumId w:val="25"/>
  </w:num>
  <w:num w:numId="31">
    <w:abstractNumId w:val="8"/>
  </w:num>
  <w:num w:numId="32">
    <w:abstractNumId w:val="16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0485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73686"/>
    <w:rsid w:val="00075A17"/>
    <w:rsid w:val="00076C7A"/>
    <w:rsid w:val="00087239"/>
    <w:rsid w:val="00091BC6"/>
    <w:rsid w:val="000A175F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112E6D"/>
    <w:rsid w:val="00114030"/>
    <w:rsid w:val="00122E48"/>
    <w:rsid w:val="001254D4"/>
    <w:rsid w:val="001279DE"/>
    <w:rsid w:val="00131FCF"/>
    <w:rsid w:val="001429BA"/>
    <w:rsid w:val="00154881"/>
    <w:rsid w:val="00154F1C"/>
    <w:rsid w:val="00160570"/>
    <w:rsid w:val="00161E5A"/>
    <w:rsid w:val="00164C7B"/>
    <w:rsid w:val="00184834"/>
    <w:rsid w:val="0019117F"/>
    <w:rsid w:val="00195074"/>
    <w:rsid w:val="001B1630"/>
    <w:rsid w:val="001C0A62"/>
    <w:rsid w:val="001C4088"/>
    <w:rsid w:val="001D55A1"/>
    <w:rsid w:val="001D7B87"/>
    <w:rsid w:val="001E1AD2"/>
    <w:rsid w:val="001F1A32"/>
    <w:rsid w:val="001F2448"/>
    <w:rsid w:val="001F6354"/>
    <w:rsid w:val="001F6999"/>
    <w:rsid w:val="00203C01"/>
    <w:rsid w:val="00207273"/>
    <w:rsid w:val="00207DB3"/>
    <w:rsid w:val="00217BB2"/>
    <w:rsid w:val="00225171"/>
    <w:rsid w:val="00225CD8"/>
    <w:rsid w:val="00235ED3"/>
    <w:rsid w:val="00241749"/>
    <w:rsid w:val="0026363A"/>
    <w:rsid w:val="002735AF"/>
    <w:rsid w:val="00274216"/>
    <w:rsid w:val="00281445"/>
    <w:rsid w:val="002877C6"/>
    <w:rsid w:val="00292F6B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3D1C"/>
    <w:rsid w:val="004552F7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3C5F"/>
    <w:rsid w:val="004B65A6"/>
    <w:rsid w:val="004C1987"/>
    <w:rsid w:val="004C2702"/>
    <w:rsid w:val="004C333A"/>
    <w:rsid w:val="004D6F53"/>
    <w:rsid w:val="004D7C38"/>
    <w:rsid w:val="004F70DA"/>
    <w:rsid w:val="005079AF"/>
    <w:rsid w:val="005209F5"/>
    <w:rsid w:val="005477A3"/>
    <w:rsid w:val="00553B0D"/>
    <w:rsid w:val="0055735D"/>
    <w:rsid w:val="00570DD6"/>
    <w:rsid w:val="005751AD"/>
    <w:rsid w:val="0059354A"/>
    <w:rsid w:val="0059701C"/>
    <w:rsid w:val="005A0F10"/>
    <w:rsid w:val="005B2282"/>
    <w:rsid w:val="005C04A7"/>
    <w:rsid w:val="005D1F87"/>
    <w:rsid w:val="005E1F67"/>
    <w:rsid w:val="005E3739"/>
    <w:rsid w:val="005E3A25"/>
    <w:rsid w:val="005E3D7B"/>
    <w:rsid w:val="005E5F06"/>
    <w:rsid w:val="005E7B86"/>
    <w:rsid w:val="005F21AF"/>
    <w:rsid w:val="006007A0"/>
    <w:rsid w:val="0060611B"/>
    <w:rsid w:val="00621D61"/>
    <w:rsid w:val="006266EA"/>
    <w:rsid w:val="0063057E"/>
    <w:rsid w:val="00633333"/>
    <w:rsid w:val="006346A8"/>
    <w:rsid w:val="00635327"/>
    <w:rsid w:val="00656AD3"/>
    <w:rsid w:val="006634ED"/>
    <w:rsid w:val="0066654F"/>
    <w:rsid w:val="00666B5B"/>
    <w:rsid w:val="00670209"/>
    <w:rsid w:val="00675EC9"/>
    <w:rsid w:val="00677B35"/>
    <w:rsid w:val="00686BD1"/>
    <w:rsid w:val="00697686"/>
    <w:rsid w:val="006A14E3"/>
    <w:rsid w:val="006A36F9"/>
    <w:rsid w:val="006A60F6"/>
    <w:rsid w:val="006C17E6"/>
    <w:rsid w:val="006D73BC"/>
    <w:rsid w:val="006F3402"/>
    <w:rsid w:val="006F3822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B3B3F"/>
    <w:rsid w:val="007B6651"/>
    <w:rsid w:val="007C010B"/>
    <w:rsid w:val="007C180F"/>
    <w:rsid w:val="007C187F"/>
    <w:rsid w:val="007C4976"/>
    <w:rsid w:val="007C6928"/>
    <w:rsid w:val="007D478A"/>
    <w:rsid w:val="007D627C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735F6"/>
    <w:rsid w:val="008929A9"/>
    <w:rsid w:val="00894B73"/>
    <w:rsid w:val="008A184E"/>
    <w:rsid w:val="008B0EEC"/>
    <w:rsid w:val="008B1E08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0089"/>
    <w:rsid w:val="008F592A"/>
    <w:rsid w:val="0090795D"/>
    <w:rsid w:val="00911FB0"/>
    <w:rsid w:val="00922715"/>
    <w:rsid w:val="0094202E"/>
    <w:rsid w:val="00943308"/>
    <w:rsid w:val="009572C5"/>
    <w:rsid w:val="00986237"/>
    <w:rsid w:val="009A3995"/>
    <w:rsid w:val="009A4EB9"/>
    <w:rsid w:val="009A5F59"/>
    <w:rsid w:val="009B4AFC"/>
    <w:rsid w:val="009B4D06"/>
    <w:rsid w:val="009C70F6"/>
    <w:rsid w:val="00A006F2"/>
    <w:rsid w:val="00A00878"/>
    <w:rsid w:val="00A07719"/>
    <w:rsid w:val="00A07BFE"/>
    <w:rsid w:val="00A10EDA"/>
    <w:rsid w:val="00A3067C"/>
    <w:rsid w:val="00A34529"/>
    <w:rsid w:val="00A40355"/>
    <w:rsid w:val="00A40594"/>
    <w:rsid w:val="00A40853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1997"/>
    <w:rsid w:val="00AC6EB8"/>
    <w:rsid w:val="00AE0303"/>
    <w:rsid w:val="00AE0BD8"/>
    <w:rsid w:val="00AE1294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43DC3"/>
    <w:rsid w:val="00B55F34"/>
    <w:rsid w:val="00B64573"/>
    <w:rsid w:val="00B6741E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D5B11"/>
    <w:rsid w:val="00BE3B8A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57C37"/>
    <w:rsid w:val="00C62BEE"/>
    <w:rsid w:val="00C7106B"/>
    <w:rsid w:val="00C73353"/>
    <w:rsid w:val="00C73845"/>
    <w:rsid w:val="00C76926"/>
    <w:rsid w:val="00C875E9"/>
    <w:rsid w:val="00CA105A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17DC0"/>
    <w:rsid w:val="00D33BD2"/>
    <w:rsid w:val="00D33C01"/>
    <w:rsid w:val="00D3400D"/>
    <w:rsid w:val="00D471C1"/>
    <w:rsid w:val="00D56598"/>
    <w:rsid w:val="00D61736"/>
    <w:rsid w:val="00D66681"/>
    <w:rsid w:val="00D73723"/>
    <w:rsid w:val="00D87ACA"/>
    <w:rsid w:val="00D944B3"/>
    <w:rsid w:val="00D97650"/>
    <w:rsid w:val="00DA388D"/>
    <w:rsid w:val="00DA3B2E"/>
    <w:rsid w:val="00DC53AF"/>
    <w:rsid w:val="00DD6BE3"/>
    <w:rsid w:val="00DE0CAC"/>
    <w:rsid w:val="00E076A0"/>
    <w:rsid w:val="00E10349"/>
    <w:rsid w:val="00E11307"/>
    <w:rsid w:val="00E15D4E"/>
    <w:rsid w:val="00E30EED"/>
    <w:rsid w:val="00E3385E"/>
    <w:rsid w:val="00E3529B"/>
    <w:rsid w:val="00E3625D"/>
    <w:rsid w:val="00E450C2"/>
    <w:rsid w:val="00E53CCD"/>
    <w:rsid w:val="00E55C8D"/>
    <w:rsid w:val="00E667DC"/>
    <w:rsid w:val="00E70205"/>
    <w:rsid w:val="00E72EE5"/>
    <w:rsid w:val="00E872D4"/>
    <w:rsid w:val="00E87DBC"/>
    <w:rsid w:val="00E92112"/>
    <w:rsid w:val="00EB062A"/>
    <w:rsid w:val="00EB2D3F"/>
    <w:rsid w:val="00ED3E87"/>
    <w:rsid w:val="00EE724F"/>
    <w:rsid w:val="00EF37C3"/>
    <w:rsid w:val="00EF5E51"/>
    <w:rsid w:val="00F002C6"/>
    <w:rsid w:val="00F03649"/>
    <w:rsid w:val="00F0611F"/>
    <w:rsid w:val="00F10C83"/>
    <w:rsid w:val="00F15772"/>
    <w:rsid w:val="00F160F6"/>
    <w:rsid w:val="00F17F3B"/>
    <w:rsid w:val="00F26FF7"/>
    <w:rsid w:val="00F3177A"/>
    <w:rsid w:val="00F318BA"/>
    <w:rsid w:val="00F36B39"/>
    <w:rsid w:val="00F37C67"/>
    <w:rsid w:val="00F40D79"/>
    <w:rsid w:val="00F410A9"/>
    <w:rsid w:val="00F41898"/>
    <w:rsid w:val="00F4304E"/>
    <w:rsid w:val="00F45A0B"/>
    <w:rsid w:val="00F511E9"/>
    <w:rsid w:val="00F60FF9"/>
    <w:rsid w:val="00F62C46"/>
    <w:rsid w:val="00F63471"/>
    <w:rsid w:val="00F64578"/>
    <w:rsid w:val="00F658F9"/>
    <w:rsid w:val="00F67846"/>
    <w:rsid w:val="00F842F5"/>
    <w:rsid w:val="00F927D2"/>
    <w:rsid w:val="00FA7C47"/>
    <w:rsid w:val="00FB4FB2"/>
    <w:rsid w:val="00FD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7">
    <w:name w:val="c2c7"/>
    <w:basedOn w:val="a0"/>
    <w:rsid w:val="00F41898"/>
  </w:style>
  <w:style w:type="character" w:customStyle="1" w:styleId="c2c5">
    <w:name w:val="c2c5"/>
    <w:basedOn w:val="a0"/>
    <w:rsid w:val="00F41898"/>
  </w:style>
  <w:style w:type="character" w:customStyle="1" w:styleId="c7c6">
    <w:name w:val="c7c6"/>
    <w:basedOn w:val="a0"/>
    <w:rsid w:val="00F418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65593">
                  <w:marLeft w:val="7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4735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4606">
                  <w:marLeft w:val="0"/>
                  <w:marRight w:val="0"/>
                  <w:marTop w:val="3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817482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990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964">
              <w:marLeft w:val="0"/>
              <w:marRight w:val="0"/>
              <w:marTop w:val="0"/>
              <w:marBottom w:val="46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ozdravok.ru/pozdravleniya/prazdniki/noviy-god/s-nastupayushchim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6B295-4B01-4673-996B-6F937C85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8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63</cp:revision>
  <cp:lastPrinted>2019-03-03T14:50:00Z</cp:lastPrinted>
  <dcterms:created xsi:type="dcterms:W3CDTF">2017-01-07T16:33:00Z</dcterms:created>
  <dcterms:modified xsi:type="dcterms:W3CDTF">2019-04-07T09:06:00Z</dcterms:modified>
</cp:coreProperties>
</file>