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BE7BDC" w:rsidP="00420487">
      <w:r>
        <w:rPr>
          <w:noProof/>
        </w:rPr>
        <w:pict>
          <v:rect id="Rectangle 318" o:spid="_x0000_s1032" style="position:absolute;margin-left:286.65pt;margin-top:437.85pt;width:238.65pt;height:222.1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EB3073" w:rsidRDefault="00BE7BDC" w:rsidP="00B43D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47975" cy="2276507"/>
                        <wp:effectExtent l="0" t="0" r="0" b="0"/>
                        <wp:docPr id="1" name="Рисунок 10" descr="Картинки по запросу дети экологи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дети экологи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2276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41.2pt;margin-top:331.6pt;width:463.3pt;height:114.75pt;z-index:251909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EB3073" w:rsidRDefault="00EB3073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BE7BDC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</w:t>
                  </w:r>
                </w:p>
                <w:p w:rsidR="00EB3073" w:rsidRPr="00C10F94" w:rsidRDefault="00BE7BDC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Февраль</w:t>
                  </w:r>
                  <w:r w:rsidR="00617D9B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  <w:r w:rsidR="00FA102E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2020</w:t>
                  </w:r>
                </w:p>
                <w:p w:rsidR="00EB3073" w:rsidRDefault="00EB3073"/>
              </w:txbxContent>
            </v:textbox>
            <w10:wrap anchorx="margin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190.75pt;margin-top:610.45pt;width:361.25pt;height:141.7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091C8F" w:rsidRDefault="00BE7BDC" w:rsidP="00BE7BD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proofErr w:type="spellStart"/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Эколята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 – ответственные </w:t>
                  </w:r>
                </w:p>
                <w:p w:rsidR="0061156B" w:rsidRPr="00617D9B" w:rsidRDefault="00BE7BDC" w:rsidP="00BE7BD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ребята!»</w:t>
                  </w:r>
                </w:p>
                <w:p w:rsidR="00EB3073" w:rsidRPr="00CA435C" w:rsidRDefault="00EB3073" w:rsidP="00955A7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7010DE"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EB3073" w:rsidRPr="00F658F9" w:rsidRDefault="00EB3073" w:rsidP="00420487"/>
              </w:txbxContent>
            </v:textbox>
          </v:rect>
        </w:pict>
      </w:r>
      <w:r w:rsidR="007010DE"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EB3073" w:rsidRDefault="00EB3073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010DE"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  <w:proofErr w:type="spellEnd"/>
                </w:p>
                <w:p w:rsidR="00EB3073" w:rsidRPr="003F01FE" w:rsidRDefault="00EB3073" w:rsidP="00420487">
                  <w:pPr>
                    <w:jc w:val="center"/>
                  </w:pPr>
                </w:p>
              </w:txbxContent>
            </v:textbox>
          </v:rect>
        </w:pict>
      </w:r>
      <w:r w:rsidR="007010DE">
        <w:rPr>
          <w:noProof/>
        </w:rPr>
        <w:pict>
          <v:rect id="Rectangle 499" o:spid="_x0000_s1031" style="position:absolute;margin-left:208.4pt;margin-top:649.4pt;width:20.8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EB3073" w:rsidRDefault="00EB3073"/>
              </w:txbxContent>
            </v:textbox>
          </v:rect>
        </w:pict>
      </w:r>
      <w:r w:rsidR="007010DE"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EB3073" w:rsidRPr="007F2E84" w:rsidRDefault="00EB3073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 xml:space="preserve">МДОУ «Детский сад №174» </w:t>
                  </w:r>
                </w:p>
                <w:p w:rsidR="00EB3073" w:rsidRPr="007F2E84" w:rsidRDefault="00EB3073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EB3073" w:rsidRDefault="00EB3073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7010DE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421" type="#_x0000_t202" alt="Частый вертикальный" style="width:262.5pt;height:35.4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Характер содержания газеты «Галчонок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Название каждой рубрики начинается со слога КАР, так как вся информация опубликована со слов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событий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>ру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 xml:space="preserve">рубрика, направленная на повышение </w:t>
      </w:r>
      <w:proofErr w:type="spellStart"/>
      <w:r w:rsidR="00376F55" w:rsidRPr="00F63471">
        <w:rPr>
          <w:rFonts w:ascii="Times New Roman" w:hAnsi="Times New Roman" w:cs="Times New Roman"/>
          <w:sz w:val="28"/>
          <w:szCs w:val="20"/>
        </w:rPr>
        <w:t>психолого</w:t>
      </w:r>
      <w:proofErr w:type="spellEnd"/>
      <w:r w:rsidR="00376F55" w:rsidRPr="00F63471">
        <w:rPr>
          <w:rFonts w:ascii="Times New Roman" w:hAnsi="Times New Roman" w:cs="Times New Roman"/>
          <w:sz w:val="28"/>
          <w:szCs w:val="20"/>
        </w:rPr>
        <w:t xml:space="preserve">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идей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 xml:space="preserve">в 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специалиста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 xml:space="preserve">в 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 xml:space="preserve">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137D18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7010DE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420" type="#_x0000_t202" alt="Частый вертикальный" style="width:192.75pt;height:24.1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FA7C47" w:rsidRDefault="007010DE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Monotype Corsiva" w:eastAsia="Times New Roman" w:hAnsi="Monotype Corsiva" w:cs="Helvetica"/>
          <w:b/>
          <w:bCs/>
          <w:color w:val="FF0000"/>
          <w:kern w:val="36"/>
          <w:sz w:val="72"/>
          <w:szCs w:val="96"/>
        </w:rPr>
      </w:pPr>
      <w:r>
        <w:rPr>
          <w:rFonts w:ascii="Monotype Corsiva" w:eastAsia="Times New Roman" w:hAnsi="Monotype Corsiva" w:cs="Helvetica"/>
          <w:b/>
          <w:bCs/>
          <w:noProof/>
          <w:color w:val="FF0000"/>
          <w:kern w:val="36"/>
          <w:sz w:val="72"/>
          <w:szCs w:val="96"/>
        </w:rPr>
        <w:pict>
          <v:shape id="_x0000_s1385" type="#_x0000_t202" style="position:absolute;left:0;text-align:left;margin-left:91.15pt;margin-top:0;width:366.9pt;height:273.85pt;z-index:252249088" filled="f" stroked="f">
            <v:textbox>
              <w:txbxContent>
                <w:p w:rsidR="00EB3073" w:rsidRDefault="00BE7BDC">
                  <w:r>
                    <w:rPr>
                      <w:noProof/>
                    </w:rPr>
                    <w:drawing>
                      <wp:inline distT="0" distB="0" distL="0" distR="0">
                        <wp:extent cx="4427855" cy="3563836"/>
                        <wp:effectExtent l="19050" t="0" r="0" b="0"/>
                        <wp:docPr id="11" name="Рисунок 13" descr="Картинки по запросу с 23 февраля картинки с деть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Картинки по запросу с 23 февраля картинки с деть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7855" cy="3563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6B70" w:rsidRDefault="00706B7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706B70" w:rsidRDefault="00706B7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BE7BDC" w:rsidRDefault="00BE7BDC" w:rsidP="004E72C9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BE7BDC" w:rsidRPr="00BE7BDC" w:rsidRDefault="00BE7BDC" w:rsidP="004E72C9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</w:pPr>
      <w:r w:rsidRPr="00BE7BDC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Дорогие мужчины!</w:t>
      </w:r>
    </w:p>
    <w:p w:rsidR="00BE7BDC" w:rsidRPr="00BE7BDC" w:rsidRDefault="00BE7BDC" w:rsidP="004E72C9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</w:pPr>
      <w:r w:rsidRPr="00BE7BDC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 xml:space="preserve">Поздравляем с праздником силы и мужества. </w:t>
      </w:r>
    </w:p>
    <w:p w:rsidR="00BE7BDC" w:rsidRPr="00BE7BDC" w:rsidRDefault="00BE7BDC" w:rsidP="004E72C9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</w:pPr>
      <w:r w:rsidRPr="00BE7BDC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 xml:space="preserve">Желаем всегда быть смелыми защитниками, настоящими мужчинами. </w:t>
      </w:r>
    </w:p>
    <w:p w:rsidR="00BE7BDC" w:rsidRPr="00BE7BDC" w:rsidRDefault="00BE7BDC" w:rsidP="004E72C9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color w:val="000000"/>
          <w:sz w:val="40"/>
          <w:shd w:val="clear" w:color="auto" w:fill="FFFFFF"/>
        </w:rPr>
      </w:pPr>
      <w:r w:rsidRPr="00BE7BDC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Здоровья, любви, удачи и крутых подъёмов в жизни</w:t>
      </w:r>
      <w:r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!!!</w:t>
      </w:r>
      <w:r w:rsidRPr="00BE7BDC">
        <w:rPr>
          <w:rFonts w:ascii="Times New Roman" w:hAnsi="Times New Roman" w:cs="Times New Roman"/>
          <w:color w:val="000000"/>
          <w:sz w:val="40"/>
          <w:shd w:val="clear" w:color="auto" w:fill="FFFFFF"/>
        </w:rPr>
        <w:br/>
      </w:r>
    </w:p>
    <w:p w:rsidR="00BE7BDC" w:rsidRDefault="00BE7BDC" w:rsidP="0057611D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color w:val="000000"/>
          <w:sz w:val="40"/>
          <w:shd w:val="clear" w:color="auto" w:fill="FFFFFF"/>
        </w:rPr>
      </w:pPr>
      <w:r w:rsidRPr="00BE7BDC">
        <w:rPr>
          <w:rFonts w:ascii="Times New Roman" w:hAnsi="Times New Roman" w:cs="Times New Roman"/>
          <w:b/>
          <w:color w:val="00B050"/>
          <w:sz w:val="56"/>
          <w:shd w:val="clear" w:color="auto" w:fill="FFFFFF"/>
        </w:rPr>
        <w:t>Самые лучшие наши защитники,</w:t>
      </w:r>
      <w:r w:rsidRPr="00BE7BDC">
        <w:rPr>
          <w:rFonts w:ascii="Times New Roman" w:hAnsi="Times New Roman" w:cs="Times New Roman"/>
          <w:b/>
          <w:color w:val="00B050"/>
          <w:sz w:val="56"/>
        </w:rPr>
        <w:br/>
      </w:r>
      <w:r w:rsidRPr="00BE7BDC">
        <w:rPr>
          <w:rFonts w:ascii="Times New Roman" w:hAnsi="Times New Roman" w:cs="Times New Roman"/>
          <w:b/>
          <w:color w:val="00B050"/>
          <w:sz w:val="56"/>
          <w:shd w:val="clear" w:color="auto" w:fill="FFFFFF"/>
        </w:rPr>
        <w:t>Будьте всегда и во всём вы отличники!</w:t>
      </w:r>
      <w:r w:rsidRPr="00BE7BDC">
        <w:rPr>
          <w:rFonts w:ascii="Times New Roman" w:hAnsi="Times New Roman" w:cs="Times New Roman"/>
          <w:b/>
          <w:color w:val="00B050"/>
          <w:sz w:val="56"/>
        </w:rPr>
        <w:br/>
      </w:r>
      <w:r w:rsidRPr="00BE7BDC">
        <w:rPr>
          <w:rFonts w:ascii="Times New Roman" w:hAnsi="Times New Roman" w:cs="Times New Roman"/>
          <w:b/>
          <w:color w:val="00B050"/>
          <w:sz w:val="56"/>
          <w:shd w:val="clear" w:color="auto" w:fill="FFFFFF"/>
        </w:rPr>
        <w:t>Счастья желаем на все времена,</w:t>
      </w:r>
      <w:r w:rsidRPr="00BE7BDC">
        <w:rPr>
          <w:rFonts w:ascii="Times New Roman" w:hAnsi="Times New Roman" w:cs="Times New Roman"/>
          <w:b/>
          <w:color w:val="00B050"/>
          <w:sz w:val="56"/>
        </w:rPr>
        <w:br/>
      </w:r>
      <w:r w:rsidRPr="00BE7BDC">
        <w:rPr>
          <w:rFonts w:ascii="Times New Roman" w:hAnsi="Times New Roman" w:cs="Times New Roman"/>
          <w:b/>
          <w:color w:val="00B050"/>
          <w:sz w:val="56"/>
          <w:shd w:val="clear" w:color="auto" w:fill="FFFFFF"/>
        </w:rPr>
        <w:t>Ваша защита всегда нам нужна!</w:t>
      </w:r>
    </w:p>
    <w:p w:rsidR="00BE7BDC" w:rsidRDefault="0057611D" w:rsidP="004E72C9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color w:val="000000"/>
          <w:sz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0"/>
          <w:shd w:val="clear" w:color="auto" w:fill="FFFFFF"/>
        </w:rPr>
        <w:drawing>
          <wp:inline distT="0" distB="0" distL="0" distR="0">
            <wp:extent cx="2337195" cy="1595337"/>
            <wp:effectExtent l="19050" t="0" r="5955" b="0"/>
            <wp:docPr id="18" name="Рисунок 18" descr="C:\Users\Oksana\Downloads\23-fevralya-dlya-det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ksana\Downloads\23-fevralya-dlya-detej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37" cy="15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1D" w:rsidRDefault="0057611D" w:rsidP="0057611D">
      <w:pPr>
        <w:tabs>
          <w:tab w:val="left" w:pos="210"/>
          <w:tab w:val="left" w:pos="2757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137D18" w:rsidRPr="0057611D" w:rsidRDefault="00BE7BDC" w:rsidP="0057611D">
      <w:pPr>
        <w:tabs>
          <w:tab w:val="left" w:pos="210"/>
          <w:tab w:val="left" w:pos="2757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BE7BDC">
        <w:rPr>
          <w:rFonts w:ascii="Times New Roman" w:hAnsi="Times New Roman" w:cs="Times New Roman"/>
          <w:color w:val="000000"/>
          <w:sz w:val="24"/>
          <w:shd w:val="clear" w:color="auto" w:fill="FFFFFF"/>
        </w:rPr>
        <w:t>© http://pozdravok.ru/pozdravleniya/prazdniki/den-zashchitnikov-otechestva/korotkie</w:t>
      </w:r>
      <w:r w:rsidRPr="00BE7BDC">
        <w:rPr>
          <w:rFonts w:ascii="Verdana" w:hAnsi="Verdana"/>
          <w:color w:val="000000"/>
          <w:sz w:val="14"/>
          <w:shd w:val="clear" w:color="auto" w:fill="FFFFFF"/>
        </w:rPr>
        <w:t>/</w:t>
      </w:r>
      <w:r w:rsidR="004E72C9" w:rsidRPr="00BE7BDC">
        <w:rPr>
          <w:rFonts w:ascii="Times New Roman" w:hAnsi="Times New Roman" w:cs="Times New Roman"/>
          <w:color w:val="000000"/>
          <w:sz w:val="18"/>
          <w:shd w:val="clear" w:color="auto" w:fill="FFFFFF"/>
        </w:rPr>
        <w:t>©</w:t>
      </w:r>
    </w:p>
    <w:p w:rsidR="00AF7AE0" w:rsidRPr="00AF7AE0" w:rsidRDefault="007010DE" w:rsidP="00CA435C">
      <w:pPr>
        <w:tabs>
          <w:tab w:val="left" w:pos="210"/>
          <w:tab w:val="center" w:pos="5233"/>
        </w:tabs>
        <w:spacing w:after="0" w:line="240" w:lineRule="auto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lastRenderedPageBreak/>
        <w:pict>
          <v:shape id="_x0000_s1307" type="#_x0000_t202" style="position:absolute;margin-left:-.75pt;margin-top:-2.3pt;width:286.45pt;height:177.7pt;z-index:252218368" stroked="f">
            <v:textbox>
              <w:txbxContent>
                <w:p w:rsidR="00EB3073" w:rsidRDefault="000B79CD">
                  <w:r>
                    <w:rPr>
                      <w:noProof/>
                    </w:rPr>
                    <w:drawing>
                      <wp:inline distT="0" distB="0" distL="0" distR="0">
                        <wp:extent cx="3455035" cy="2385971"/>
                        <wp:effectExtent l="19050" t="0" r="0" b="0"/>
                        <wp:docPr id="15" name="Рисунок 22" descr="Картинки по запросу экологическое воспитание детей в семь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Картинки по запросу экологическое воспитание детей в семь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5035" cy="2385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7010DE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010DE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B3073" w:rsidRDefault="00EB3073"/>
              </w:txbxContent>
            </v:textbox>
          </v:shape>
        </w:pict>
      </w:r>
      <w:r w:rsidRPr="007010DE">
        <w:rPr>
          <w:b/>
          <w:noProof/>
          <w:color w:val="FF0000"/>
          <w:sz w:val="28"/>
        </w:rPr>
      </w:r>
      <w:r w:rsidRPr="007010DE">
        <w:rPr>
          <w:b/>
          <w:noProof/>
          <w:color w:val="FF0000"/>
          <w:sz w:val="28"/>
        </w:rPr>
        <w:pict>
          <v:shape id="WordArt 11" o:spid="_x0000_s1419" type="#_x0000_t202" alt="Частый вертикальный" style="width:265.5pt;height:26.9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EB3073" w:rsidRPr="00C10F94" w:rsidRDefault="00EB3073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7010DE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EB3073" w:rsidRPr="000B79CD" w:rsidRDefault="000B79CD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52"/>
                    </w:rPr>
                  </w:pPr>
                  <w:r w:rsidRPr="000B79CD">
                    <w:rPr>
                      <w:rFonts w:ascii="Times New Roman" w:hAnsi="Times New Roman" w:cs="Times New Roman"/>
                      <w:b/>
                      <w:color w:val="00B050"/>
                      <w:sz w:val="52"/>
                    </w:rPr>
                    <w:t>Экологическое воспитание детей в семье</w:t>
                  </w: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CA435C" w:rsidRPr="00CA435C" w:rsidRDefault="00CA435C" w:rsidP="00CA435C">
      <w:pPr>
        <w:pStyle w:val="a9"/>
        <w:spacing w:before="0" w:beforeAutospacing="0" w:after="0" w:afterAutospacing="0"/>
        <w:jc w:val="center"/>
        <w:textAlignment w:val="baseline"/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</w:pPr>
    </w:p>
    <w:p w:rsidR="00CA435C" w:rsidRPr="00CA435C" w:rsidRDefault="00CA435C" w:rsidP="00CA43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tbl>
      <w:tblPr>
        <w:tblW w:w="122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71"/>
      </w:tblGrid>
      <w:tr w:rsidR="00896420" w:rsidRPr="00896420" w:rsidTr="00D059FB">
        <w:tc>
          <w:tcPr>
            <w:tcW w:w="1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896420" w:rsidRPr="00896420" w:rsidRDefault="00896420" w:rsidP="0089642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</w:tbl>
    <w:p w:rsidR="000B79CD" w:rsidRPr="000B79CD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         В</w:t>
      </w: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наших руках будущее. Будущее, которое мы создаём сегодня — это наши дети. То, что мы с вами сможем вложить в их мышление, в их образ жизни, в их жизненную позицию, определит, то как ребенок уже в сознательном возрасте будет </w:t>
      </w:r>
      <w:proofErr w:type="gramStart"/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относится</w:t>
      </w:r>
      <w:proofErr w:type="gramEnd"/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к окружающему его миру</w:t>
      </w:r>
      <w:r w:rsidRPr="000B79CD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.</w:t>
      </w:r>
    </w:p>
    <w:p w:rsidR="000B79CD" w:rsidRPr="009E0605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Итак, хоте</w:t>
      </w:r>
      <w:r w:rsidRPr="000B79CD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лось бы</w:t>
      </w: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выделить три основные задачи семьи для полноценного экологического воспитания дошкольника:</w:t>
      </w:r>
    </w:p>
    <w:p w:rsidR="000B79CD" w:rsidRPr="009E0605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       </w:t>
      </w: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1.Развитие положительных нравственных качеств, побуждающих детей к соблюдению норм поведения в природе и обществе.</w:t>
      </w:r>
    </w:p>
    <w:p w:rsidR="000B79CD" w:rsidRPr="000B79CD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Э</w:t>
      </w: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лементарные правила поведения человека в социуме; четкое понимание того, что нельзя мусорить, вредить живой природе, обижать животных, беречь природные ресурсы и т.д. Безусловно, тут родители должны быть ежедневным примером для своих детей, они должны проявлять максимум внимания, прежде всего к своим поступкам и дейс</w:t>
      </w:r>
      <w:r w:rsidRPr="000B79CD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твиям, ведь ребенок учится жить, </w:t>
      </w: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прежде всего</w:t>
      </w:r>
      <w:r w:rsidRPr="000B79CD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,</w:t>
      </w: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перенимая правила поведения у своих родителей. </w:t>
      </w:r>
    </w:p>
    <w:p w:rsidR="000B79CD" w:rsidRPr="009E0605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      </w:t>
      </w: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2.Воспитание этических и эстетических чувств.</w:t>
      </w:r>
    </w:p>
    <w:p w:rsidR="000B79CD" w:rsidRPr="000B79CD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Восхищаться красотой природы, ценит ее разнообразие, быть благодарным её дарам, всему этому может научить только семья. Особенно это актуально для </w:t>
      </w:r>
      <w:proofErr w:type="gramStart"/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детей</w:t>
      </w:r>
      <w:proofErr w:type="gramEnd"/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растущих в больших городах. Ребёнок должен расти с чувством, что природа — это большое разумное существо, и в ней нет мелочей, каждая травинка, каждая букашк</w:t>
      </w:r>
      <w:proofErr w:type="gramStart"/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а-</w:t>
      </w:r>
      <w:proofErr w:type="gramEnd"/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заслуживает бережного отношения, потому что это часть природы. Важно донести до ребенка насколько в природе всё взаимосвязано и гармонично. Как муравьи сплочено организуют свое существование, и с какими усилиями они создают свои муравейники; насколько беззащитны бабочки, радующие нас своим разнообразием и красотой; как хрупки и важны для людей деревья, которые помогают очищать воздух, которым мы дышим. </w:t>
      </w:r>
    </w:p>
    <w:p w:rsidR="000B79CD" w:rsidRPr="009E0605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     </w:t>
      </w: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3.Формирование познавательных и творческих потребностей.</w:t>
      </w:r>
    </w:p>
    <w:p w:rsidR="000B79CD" w:rsidRPr="009E0605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Необходимо не только ценить и беречь всю многогранность и щедрость природы, не менее важно формировать в сознании ребенка желание приносит пользу для природы, платить ей ответным стремлением созидать. Ведь речь идет о нашем с вами будущем, в котором необходимо решит множество экологических проблем. Ребенок должен с помощью вас четко усвоить, что от его отношения к природе очень многое зависит.</w:t>
      </w:r>
    </w:p>
    <w:p w:rsidR="000B79CD" w:rsidRPr="009E0605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 xml:space="preserve">В помощь реализации поставленных задач для родителей, на данный момент есть множество вспомогательных материалов и информационных технологий. Это книги, статьи, сайты, познавательные фильмы и мультфильмы. </w:t>
      </w:r>
    </w:p>
    <w:p w:rsidR="000B79CD" w:rsidRPr="009E0605" w:rsidRDefault="000B79CD" w:rsidP="000B79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</w:pPr>
      <w:r w:rsidRPr="009E0605">
        <w:rPr>
          <w:rFonts w:ascii="Times New Roman" w:eastAsia="Times New Roman" w:hAnsi="Times New Roman" w:cs="Times New Roman"/>
          <w:color w:val="000000" w:themeColor="text1"/>
          <w:sz w:val="24"/>
          <w:szCs w:val="21"/>
        </w:rPr>
        <w:t>Для того что бы ребёнок полюбил природу, стал уважать её и относиться к ней бережно, нужно не так и много, ведь он — сам её часть. Всё необходимое уже заложено в каждом человеке с рождения. Важно нам, взрослым, не потерять это чувство самим и не загубить его в наших детях. Тогда мы воспитаем достойное поколение, которое сохранит окружающий мир со всей его красотой и богатством.</w:t>
      </w:r>
    </w:p>
    <w:p w:rsidR="00896420" w:rsidRPr="000B79CD" w:rsidRDefault="00896420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F97429" w:rsidRDefault="00F97429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F97429" w:rsidRDefault="00F97429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</w:rPr>
        <w:t>Подготовила воспитатель Скворцова О.А.</w:t>
      </w:r>
      <w:r w:rsidR="000B79CD">
        <w:rPr>
          <w:rFonts w:ascii="Times New Roman" w:hAnsi="Times New Roman" w:cs="Times New Roman"/>
          <w:b/>
          <w:noProof/>
          <w:color w:val="000000" w:themeColor="text1"/>
          <w:sz w:val="28"/>
        </w:rPr>
        <w:t>, основываясь на материал с сайта:</w:t>
      </w:r>
      <w:r w:rsidR="000B79CD" w:rsidRPr="000B79CD">
        <w:t xml:space="preserve"> </w:t>
      </w:r>
      <w:r w:rsidR="000B79CD" w:rsidRPr="000B79CD">
        <w:rPr>
          <w:rFonts w:ascii="Times New Roman" w:hAnsi="Times New Roman" w:cs="Times New Roman"/>
          <w:b/>
          <w:noProof/>
          <w:color w:val="000000" w:themeColor="text1"/>
          <w:sz w:val="28"/>
        </w:rPr>
        <w:t>https://dohcolonoc.ru/</w:t>
      </w:r>
    </w:p>
    <w:p w:rsidR="000B79CD" w:rsidRDefault="000B79CD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0B79CD" w:rsidRDefault="000B79CD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F97429" w:rsidRPr="00617D9B" w:rsidRDefault="00F97429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</w:p>
    <w:p w:rsidR="007E65A4" w:rsidRDefault="007010DE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pict>
          <v:shape id="_x0000_s1387" type="#_x0000_t202" style="position:absolute;left:0;text-align:left;margin-left:-3.05pt;margin-top:-.75pt;width:287.2pt;height:168.5pt;z-index:252251136" stroked="f">
            <v:textbox>
              <w:txbxContent>
                <w:p w:rsidR="00EB3073" w:rsidRDefault="00010E01">
                  <w:r>
                    <w:rPr>
                      <w:noProof/>
                    </w:rPr>
                    <w:drawing>
                      <wp:inline distT="0" distB="0" distL="0" distR="0">
                        <wp:extent cx="3288355" cy="2187981"/>
                        <wp:effectExtent l="19050" t="0" r="7295" b="0"/>
                        <wp:docPr id="17" name="Рисунок 25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8200" cy="2187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B260A8" w:rsidRDefault="007010DE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7010DE">
        <w:rPr>
          <w:b/>
          <w:noProof/>
          <w:color w:val="FF0000"/>
          <w:sz w:val="28"/>
        </w:rPr>
      </w:r>
      <w:r w:rsidRPr="007010DE">
        <w:rPr>
          <w:b/>
          <w:noProof/>
          <w:color w:val="FF0000"/>
          <w:sz w:val="28"/>
        </w:rPr>
        <w:pict>
          <v:shape id="WordArt 12" o:spid="_x0000_s1418" type="#_x0000_t202" alt="Частый вертикальный" style="width:246.75pt;height:26.9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7010DE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330" type="#_x0000_t202" style="position:absolute;margin-left:284.15pt;margin-top:0;width:239.15pt;height:106.05pt;z-index:252224512" stroked="f">
            <v:textbox>
              <w:txbxContent>
                <w:p w:rsidR="00EB3073" w:rsidRPr="00010E01" w:rsidRDefault="00010E01" w:rsidP="000B2C5D">
                  <w:pPr>
                    <w:jc w:val="right"/>
                    <w:rPr>
                      <w:rFonts w:ascii="Times New Roman" w:hAnsi="Times New Roman" w:cs="Times New Roman"/>
                      <w:b/>
                      <w:color w:val="00B050"/>
                      <w:sz w:val="48"/>
                    </w:rPr>
                  </w:pPr>
                  <w:r w:rsidRPr="00010E01">
                    <w:rPr>
                      <w:rFonts w:ascii="Times New Roman" w:hAnsi="Times New Roman" w:cs="Times New Roman"/>
                      <w:b/>
                      <w:color w:val="00B050"/>
                      <w:sz w:val="48"/>
                    </w:rPr>
                    <w:t>Влияние экологии на здоровье детей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D059FB" w:rsidRPr="00010E01" w:rsidRDefault="00D059FB" w:rsidP="00D059FB">
      <w:pPr>
        <w:pStyle w:val="a9"/>
        <w:shd w:val="clear" w:color="auto" w:fill="FFFFFF"/>
        <w:spacing w:before="75" w:beforeAutospacing="0" w:after="75" w:afterAutospacing="0" w:line="360" w:lineRule="atLeast"/>
        <w:rPr>
          <w:color w:val="000000" w:themeColor="text1"/>
          <w:sz w:val="32"/>
          <w:szCs w:val="28"/>
        </w:rPr>
      </w:pPr>
    </w:p>
    <w:p w:rsidR="000B79CD" w:rsidRPr="000B79CD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10E01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       </w:t>
      </w:r>
      <w:proofErr w:type="gramStart"/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Чтобы ребенок рос здоровым, мамы и папы должны задуматься над тем, какие факторы окружающего мира могут навредить крохе и как их избежать.</w:t>
      </w:r>
      <w:proofErr w:type="gramEnd"/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Неблагоприятные условия среды, которые отрицательно воздействуют на здоровье ребенка, можно условно разделить на две большие группы: дальнего и ближнего воздействия. В группу дальнего воздействия входят климатические условия, загрязненность воздуха, солнечная радиация и другие подобные факторы. А группа ближнего воздействия – это все то, что находится совсем рядом – игрушки, одежда, питание.</w:t>
      </w:r>
    </w:p>
    <w:p w:rsidR="000B79CD" w:rsidRPr="000B79CD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10E01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     </w:t>
      </w:r>
      <w:r w:rsidR="000B79CD" w:rsidRPr="000B79CD">
        <w:rPr>
          <w:rFonts w:ascii="Times New Roman" w:eastAsia="Times New Roman" w:hAnsi="Times New Roman" w:cs="Times New Roman"/>
          <w:b/>
          <w:color w:val="000000" w:themeColor="text1"/>
          <w:sz w:val="20"/>
          <w:szCs w:val="23"/>
        </w:rPr>
        <w:t>Чем мы дышим.</w:t>
      </w:r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Загрязненный воздух – бич всех крупных городов. Высокая концентрация в нем окиси углерода значительно ухудшает показатели дыхания. Например, проживание вблизи оживленных автострад в значительной мере повышает риск развития бронхиальной астмы у детей. Пыль, сажа и прочие твердые частички, которые содержатся в загрязненном воздухе, могут вызвать кашель и спазм бронхов. К тому же они усиливают раздражение слизистой носовой полости и могут стать причиной аллергического насморка.</w:t>
      </w:r>
    </w:p>
    <w:p w:rsidR="000B79CD" w:rsidRPr="000B79CD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10E01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</w:t>
      </w:r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Загрязненный воздух, особенно в промышленных районах, может стать причиной раздражения глаз и возникновения </w:t>
      </w:r>
      <w:proofErr w:type="spellStart"/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коньюктивита</w:t>
      </w:r>
      <w:proofErr w:type="spellEnd"/>
      <w:proofErr w:type="gramStart"/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.</w:t>
      </w:r>
      <w:proofErr w:type="gramEnd"/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Конечно, зачастую это не так просто, но при малейшей возможности постарайтесь сменить район проживания, если по соседству с вами находятся предприятия, активно отравляющие окружающую среду.</w:t>
      </w:r>
    </w:p>
    <w:p w:rsidR="000B79CD" w:rsidRPr="000B79CD" w:rsidRDefault="000B79CD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Купание в загрязненных водоемах, особенно в прудах со стоячей водой, зачастую может привести к заражению вшами или контагиозным моллюском. Но этого можно избежать, если выбирать для отдыха другие места.</w:t>
      </w:r>
    </w:p>
    <w:p w:rsidR="000B79CD" w:rsidRPr="000B79CD" w:rsidRDefault="000B79CD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Сложнее обходиться без воды из водопровода, повышенная жесткость которой обусловлена чрезмерным содержанием солей, что негативно отражается на состоянии органов мочевыделительной системы. Кроме того, нельзя забывать о том, что она обеззараживается хлорированием. Чтобы минимизировать вредное влияние этих компонентов, постоянно используйте дома бытовые фильтры для очистки воды.</w:t>
      </w:r>
    </w:p>
    <w:p w:rsidR="00010E01" w:rsidRPr="00010E01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3"/>
        </w:rPr>
      </w:pPr>
      <w:r w:rsidRPr="00010E01">
        <w:rPr>
          <w:rFonts w:ascii="Times New Roman" w:eastAsia="Times New Roman" w:hAnsi="Times New Roman" w:cs="Times New Roman"/>
          <w:b/>
          <w:color w:val="000000" w:themeColor="text1"/>
          <w:sz w:val="20"/>
          <w:szCs w:val="23"/>
        </w:rPr>
        <w:t xml:space="preserve">         </w:t>
      </w:r>
      <w:r w:rsidR="000B79CD" w:rsidRPr="000B79CD">
        <w:rPr>
          <w:rFonts w:ascii="Times New Roman" w:eastAsia="Times New Roman" w:hAnsi="Times New Roman" w:cs="Times New Roman"/>
          <w:b/>
          <w:color w:val="000000" w:themeColor="text1"/>
          <w:sz w:val="20"/>
          <w:szCs w:val="23"/>
        </w:rPr>
        <w:t>Чем мы пользуемся</w:t>
      </w:r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. К сожалению, опасность иногда приходит с той стороны, с которой ее совсем не ждешь. Поэтому взрослые всегда должны понимать: то, что окружает ребенка ежесекундно, в быту, безусловно, тоже оказывает колоссальное влияние на его здоровье. Как показывают последние исследования современной косметической продукции, ее производители активно сдабривают зубную пасту, гели для душа и прочие средства по уходу за детьми антибактериальными веществами. Безусловно, это позволяет повысить срок хранения продукта, но при этом такие добавки совершенно точно виновны в массовом </w:t>
      </w:r>
      <w:proofErr w:type="gramStart"/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росте аллергических заболеваний</w:t>
      </w:r>
      <w:proofErr w:type="gramEnd"/>
      <w:r w:rsidR="000B79CD"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во всем мире. Дешевые одежда и игрушки, не имеющие всех необходимых сертификатов, зачастую содержат в своем составе токсичные красители, которые могут привести к отравлению малыша.</w:t>
      </w:r>
    </w:p>
    <w:p w:rsidR="00010E01" w:rsidRPr="00010E01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3"/>
        </w:rPr>
      </w:pPr>
      <w:r w:rsidRPr="00010E01">
        <w:rPr>
          <w:rFonts w:ascii="Times New Roman" w:eastAsia="Times New Roman" w:hAnsi="Times New Roman" w:cs="Times New Roman"/>
          <w:b/>
          <w:color w:val="000000" w:themeColor="text1"/>
          <w:sz w:val="20"/>
          <w:szCs w:val="23"/>
        </w:rPr>
        <w:t xml:space="preserve">         </w:t>
      </w:r>
      <w:r w:rsidR="000B79CD" w:rsidRPr="000B79CD">
        <w:rPr>
          <w:rFonts w:ascii="Times New Roman" w:eastAsia="Times New Roman" w:hAnsi="Times New Roman" w:cs="Times New Roman"/>
          <w:b/>
          <w:color w:val="000000" w:themeColor="text1"/>
          <w:sz w:val="20"/>
          <w:szCs w:val="23"/>
        </w:rPr>
        <w:t>Чтобы избежать неблагоприятного воздействия природных факторов на здоровье ребенка, соблюдайте рекомендации специалистов</w:t>
      </w:r>
      <w:proofErr w:type="gramStart"/>
      <w:r w:rsidR="000B79CD" w:rsidRPr="000B79CD">
        <w:rPr>
          <w:rFonts w:ascii="Times New Roman" w:eastAsia="Times New Roman" w:hAnsi="Times New Roman" w:cs="Times New Roman"/>
          <w:b/>
          <w:color w:val="000000" w:themeColor="text1"/>
          <w:sz w:val="20"/>
          <w:szCs w:val="23"/>
        </w:rPr>
        <w:t xml:space="preserve"> :</w:t>
      </w:r>
      <w:proofErr w:type="gramEnd"/>
    </w:p>
    <w:p w:rsidR="000B79CD" w:rsidRPr="000B79CD" w:rsidRDefault="000B79CD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3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— откажитесь от курения в помещениях, где живет ребенок (а также в машине и при прогулке в присутствии ребенка);</w:t>
      </w:r>
    </w:p>
    <w:p w:rsidR="000B79CD" w:rsidRPr="000B79CD" w:rsidRDefault="000B79CD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— старайтесь чаще бывать с ребенком на свежем воздухе – в лесу, за городом. Полезный чистый воздух – хорошее «лекарство» для детских легких;</w:t>
      </w:r>
    </w:p>
    <w:p w:rsidR="000B79CD" w:rsidRPr="000B79CD" w:rsidRDefault="000B79CD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— не разрешайте детям купаться в стоячих водоемах. Выход из ситуации можно найти, приобретя надувной бассейн и заполнив его безопасной водой из-под крана;</w:t>
      </w:r>
    </w:p>
    <w:p w:rsidR="000B79CD" w:rsidRPr="000B79CD" w:rsidRDefault="000B79CD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— установите дома специальный очиститель воздуха, собирающий из воздуха пыль и различные неблагоприятные примеси; — регулярно проводите в квартире влажную уборку;</w:t>
      </w:r>
    </w:p>
    <w:p w:rsidR="000B79CD" w:rsidRPr="000B79CD" w:rsidRDefault="000B79CD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-откажитесь от продуктов с искусственными консервантами и красителями — вредная химия, пусть даже очень вкусная, ни к чему маленькому ребенку; ПОЛЕЗНО! ВРЕДНО!</w:t>
      </w:r>
    </w:p>
    <w:p w:rsidR="000B79CD" w:rsidRPr="000B79CD" w:rsidRDefault="000B79CD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— для питья предлагайте маленьким детям только </w:t>
      </w:r>
      <w:proofErr w:type="spellStart"/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бутилированную</w:t>
      </w:r>
      <w:proofErr w:type="spellEnd"/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воду. Супы и прочие блюда готовьте на воде, очищенной при помощи фильтра;</w:t>
      </w:r>
    </w:p>
    <w:p w:rsidR="000B79CD" w:rsidRPr="000B79CD" w:rsidRDefault="000B79CD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</w:pPr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— внимательно подбирайте средства по уходу за ребенком, отдавая предпочтение известным производителям с хорошей репутацией и товарам с природными компонентами. Длительный срок </w:t>
      </w:r>
      <w:proofErr w:type="gramStart"/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>годности</w:t>
      </w:r>
      <w:proofErr w:type="gramEnd"/>
      <w:r w:rsidRPr="000B79CD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скорее минус, чем плюс, не забывайте об этом!</w:t>
      </w:r>
    </w:p>
    <w:p w:rsidR="000B79CD" w:rsidRPr="000B79CD" w:rsidRDefault="00010E01" w:rsidP="00010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3"/>
        </w:rPr>
      </w:pPr>
      <w:r w:rsidRPr="00010E01">
        <w:rPr>
          <w:rFonts w:ascii="Times New Roman" w:eastAsia="Times New Roman" w:hAnsi="Times New Roman" w:cs="Times New Roman"/>
          <w:color w:val="000000" w:themeColor="text1"/>
          <w:sz w:val="20"/>
          <w:szCs w:val="23"/>
        </w:rPr>
        <w:t xml:space="preserve">        </w:t>
      </w:r>
      <w:r w:rsidR="000B79CD" w:rsidRPr="000B79CD">
        <w:rPr>
          <w:rFonts w:ascii="Times New Roman" w:eastAsia="Times New Roman" w:hAnsi="Times New Roman" w:cs="Times New Roman"/>
          <w:b/>
          <w:color w:val="000000" w:themeColor="text1"/>
          <w:sz w:val="20"/>
          <w:szCs w:val="23"/>
        </w:rPr>
        <w:t>Пусть у вашего ребенка будет немного нарядов и игрушек, но они будут куплены в надежном месте и их высокое качество будет подтверждено соответствующими сертификатами</w:t>
      </w:r>
    </w:p>
    <w:p w:rsidR="00D059FB" w:rsidRDefault="00D059FB" w:rsidP="00010E01">
      <w:pPr>
        <w:pStyle w:val="a9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22"/>
        </w:rPr>
      </w:pPr>
      <w:r w:rsidRPr="00063DA6">
        <w:rPr>
          <w:b/>
          <w:color w:val="231F20"/>
          <w:sz w:val="28"/>
          <w:szCs w:val="28"/>
        </w:rPr>
        <w:t>Скворцова О. А., основываясь на материал с сайта:</w:t>
      </w:r>
      <w:r w:rsidRPr="00063DA6">
        <w:rPr>
          <w:b/>
          <w:sz w:val="22"/>
        </w:rPr>
        <w:t xml:space="preserve"> </w:t>
      </w:r>
      <w:hyperlink r:id="rId16" w:history="1">
        <w:r w:rsidR="00010E01" w:rsidRPr="00C33ADA">
          <w:rPr>
            <w:rStyle w:val="aa"/>
            <w:b/>
            <w:sz w:val="22"/>
          </w:rPr>
          <w:t>https://nsportal.ru/</w:t>
        </w:r>
      </w:hyperlink>
    </w:p>
    <w:p w:rsidR="00010E01" w:rsidRPr="00063DA6" w:rsidRDefault="00010E01" w:rsidP="00010E01">
      <w:pPr>
        <w:pStyle w:val="a9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231F20"/>
          <w:sz w:val="28"/>
          <w:szCs w:val="28"/>
        </w:rPr>
      </w:pPr>
    </w:p>
    <w:p w:rsidR="00C51548" w:rsidRPr="00D059FB" w:rsidRDefault="007010DE" w:rsidP="00662AC2">
      <w:pPr>
        <w:pStyle w:val="a9"/>
        <w:shd w:val="clear" w:color="auto" w:fill="FFFFFF"/>
        <w:spacing w:before="75" w:beforeAutospacing="0" w:after="75" w:afterAutospacing="0" w:line="360" w:lineRule="atLeast"/>
        <w:jc w:val="center"/>
        <w:rPr>
          <w:b/>
          <w:i/>
          <w:color w:val="231F20"/>
          <w:sz w:val="32"/>
          <w:szCs w:val="28"/>
        </w:rPr>
      </w:pPr>
      <w:r w:rsidRPr="007010DE">
        <w:rPr>
          <w:rFonts w:asciiTheme="minorHAnsi" w:hAnsiTheme="minorHAnsi" w:cstheme="minorBidi"/>
          <w:noProof/>
          <w:sz w:val="22"/>
          <w:szCs w:val="22"/>
        </w:rPr>
        <w:lastRenderedPageBreak/>
        <w:pict>
          <v:shape id="WordArt 405" o:spid="_x0000_s1043" type="#_x0000_t202" alt="Частый вертикальный" style="position:absolute;left:0;text-align:left;margin-left:363.1pt;margin-top:4.85pt;width:141.9pt;height:46.7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EB3073" w:rsidRPr="00AA100D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</w:t>
                  </w:r>
                  <w:proofErr w:type="spellEnd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событий</w:t>
                  </w:r>
                </w:p>
              </w:txbxContent>
            </v:textbox>
            <w10:wrap type="square" side="left"/>
          </v:shape>
        </w:pict>
      </w:r>
    </w:p>
    <w:p w:rsidR="00010E01" w:rsidRDefault="00010E01" w:rsidP="00063DA6">
      <w:pPr>
        <w:pStyle w:val="a9"/>
        <w:spacing w:before="0" w:beforeAutospacing="0" w:after="0" w:afterAutospacing="0" w:line="257" w:lineRule="atLeast"/>
        <w:ind w:right="77"/>
        <w:textAlignment w:val="baseline"/>
        <w:rPr>
          <w:b/>
          <w:color w:val="FF0000"/>
          <w:sz w:val="32"/>
          <w:szCs w:val="21"/>
        </w:rPr>
      </w:pPr>
    </w:p>
    <w:p w:rsidR="00010E01" w:rsidRPr="00010E01" w:rsidRDefault="00010E01" w:rsidP="00010E01">
      <w:pPr>
        <w:pStyle w:val="a9"/>
        <w:spacing w:before="153" w:beforeAutospacing="0" w:after="0" w:afterAutospacing="0" w:line="257" w:lineRule="atLeast"/>
        <w:ind w:right="77"/>
        <w:jc w:val="center"/>
        <w:textAlignment w:val="baseline"/>
        <w:rPr>
          <w:b/>
          <w:color w:val="00B050"/>
          <w:sz w:val="32"/>
          <w:szCs w:val="21"/>
        </w:rPr>
      </w:pPr>
      <w:r w:rsidRPr="00010E01">
        <w:rPr>
          <w:b/>
          <w:color w:val="00B050"/>
          <w:sz w:val="32"/>
          <w:szCs w:val="21"/>
        </w:rPr>
        <w:t>Дорогие друзья!</w:t>
      </w:r>
    </w:p>
    <w:p w:rsidR="00010E01" w:rsidRPr="00010E01" w:rsidRDefault="00010E01" w:rsidP="00010E01">
      <w:pPr>
        <w:pStyle w:val="a9"/>
        <w:spacing w:before="153" w:beforeAutospacing="0" w:after="0" w:afterAutospacing="0" w:line="257" w:lineRule="atLeast"/>
        <w:ind w:right="77"/>
        <w:jc w:val="center"/>
        <w:textAlignment w:val="baseline"/>
        <w:rPr>
          <w:b/>
          <w:color w:val="00B050"/>
          <w:sz w:val="32"/>
          <w:szCs w:val="21"/>
        </w:rPr>
      </w:pPr>
      <w:r w:rsidRPr="00010E01">
        <w:rPr>
          <w:b/>
          <w:color w:val="00B050"/>
          <w:sz w:val="32"/>
          <w:szCs w:val="21"/>
        </w:rPr>
        <w:t xml:space="preserve">Конкурс "Символ года", организованный в преддверии самого волшебного праздника, показал насколько </w:t>
      </w:r>
      <w:proofErr w:type="spellStart"/>
      <w:r w:rsidRPr="00010E01">
        <w:rPr>
          <w:b/>
          <w:color w:val="00B050"/>
          <w:sz w:val="32"/>
          <w:szCs w:val="21"/>
        </w:rPr>
        <w:t>креативны</w:t>
      </w:r>
      <w:proofErr w:type="spellEnd"/>
      <w:r w:rsidRPr="00010E01">
        <w:rPr>
          <w:b/>
          <w:color w:val="00B050"/>
          <w:sz w:val="32"/>
          <w:szCs w:val="21"/>
        </w:rPr>
        <w:t xml:space="preserve"> наши воспитанники и их близкие. Выставка пестрила разнообразными работами.  Порадовало то, что многие работы выполнены именно руками детей. От всей души поздравляем победителей и благодарим участников!!!</w:t>
      </w:r>
    </w:p>
    <w:p w:rsidR="000B2C5D" w:rsidRPr="00662AC2" w:rsidRDefault="007010DE" w:rsidP="00063DA6">
      <w:pPr>
        <w:pStyle w:val="a9"/>
        <w:spacing w:before="0" w:beforeAutospacing="0" w:after="0" w:afterAutospacing="0" w:line="257" w:lineRule="atLeast"/>
        <w:ind w:right="77"/>
        <w:textAlignment w:val="baseline"/>
        <w:rPr>
          <w:b/>
          <w:color w:val="FF0000"/>
          <w:sz w:val="28"/>
          <w:szCs w:val="21"/>
        </w:rPr>
      </w:pPr>
      <w:r w:rsidRPr="007010DE">
        <w:rPr>
          <w:b/>
          <w:noProof/>
          <w:color w:val="0070C0"/>
          <w:sz w:val="56"/>
          <w:szCs w:val="28"/>
        </w:rPr>
        <w:pict>
          <v:shape id="_x0000_s1372" type="#_x0000_t202" style="position:absolute;margin-left:11.45pt;margin-top:6.8pt;width:252.8pt;height:141.05pt;z-index:252244992">
            <v:textbox>
              <w:txbxContent>
                <w:p w:rsidR="00EB3073" w:rsidRDefault="00010E01">
                  <w:r>
                    <w:rPr>
                      <w:noProof/>
                    </w:rPr>
                    <w:drawing>
                      <wp:inline distT="0" distB="0" distL="0" distR="0">
                        <wp:extent cx="3018155" cy="2267644"/>
                        <wp:effectExtent l="19050" t="0" r="0" b="0"/>
                        <wp:docPr id="28" name="Рисунок 28" descr="https://mdou174.edu.yar.ru/simvol_goda_2020/img_20191231_122532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mdou174.edu.yar.ru/simvol_goda_2020/img_20191231_122532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155" cy="226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7010DE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7010DE">
        <w:rPr>
          <w:rFonts w:ascii="Times New Roman" w:hAnsi="Times New Roman" w:cs="Times New Roman"/>
          <w:b/>
          <w:noProof/>
          <w:color w:val="0070C0"/>
          <w:sz w:val="56"/>
          <w:szCs w:val="28"/>
        </w:rPr>
        <w:pict>
          <v:shape id="_x0000_s1246" type="#_x0000_t202" style="position:absolute;left:0;text-align:left;margin-left:213.8pt;margin-top:4.65pt;width:309.5pt;height:186.9pt;z-index:252201984">
            <v:textbox>
              <w:txbxContent>
                <w:p w:rsidR="00EB3073" w:rsidRDefault="00010E01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3738245" cy="2808673"/>
                        <wp:effectExtent l="19050" t="0" r="0" b="0"/>
                        <wp:docPr id="31" name="Рисунок 31" descr="https://mdou174.edu.yar.ru/simvol_goda_2020/img_20191231_122542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mdou174.edu.yar.ru/simvol_goda_2020/img_20191231_122542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245" cy="2808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7010DE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7010DE"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73" type="#_x0000_t202" style="position:absolute;left:0;text-align:left;margin-left:-5.35pt;margin-top:.25pt;width:245.85pt;height:144.7pt;z-index:252246016">
            <v:textbox>
              <w:txbxContent>
                <w:p w:rsidR="00EB3073" w:rsidRDefault="00010E01">
                  <w:r>
                    <w:rPr>
                      <w:noProof/>
                    </w:rPr>
                    <w:drawing>
                      <wp:inline distT="0" distB="0" distL="0" distR="0">
                        <wp:extent cx="2929890" cy="2201327"/>
                        <wp:effectExtent l="19050" t="0" r="3810" b="0"/>
                        <wp:docPr id="34" name="Рисунок 34" descr="https://mdou174.edu.yar.ru/simvol_goda_2020/img_20191231_122554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mdou174.edu.yar.ru/simvol_goda_2020/img_20191231_122554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9890" cy="2201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7010DE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88" type="#_x0000_t202" style="position:absolute;left:0;text-align:left;margin-left:213.8pt;margin-top:10.65pt;width:309.5pt;height:163.9pt;z-index:252252160">
            <v:textbox>
              <w:txbxContent>
                <w:p w:rsidR="00EB3073" w:rsidRDefault="00010E01">
                  <w:r>
                    <w:rPr>
                      <w:noProof/>
                    </w:rPr>
                    <w:drawing>
                      <wp:inline distT="0" distB="0" distL="0" distR="0">
                        <wp:extent cx="3738245" cy="2808673"/>
                        <wp:effectExtent l="19050" t="0" r="0" b="0"/>
                        <wp:docPr id="37" name="Рисунок 37" descr="https://mdou174.edu.yar.ru/simvol_goda_2020/img_20191231_122559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mdou174.edu.yar.ru/simvol_goda_2020/img_20191231_122559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245" cy="2808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0E73C2" w:rsidP="008B0EEC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 xml:space="preserve">                                                                                                                   </w: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7010DE" w:rsidP="008B0EEC">
      <w:pPr>
        <w:shd w:val="clear" w:color="auto" w:fill="FFFFFF"/>
        <w:spacing w:after="0" w:line="240" w:lineRule="auto"/>
        <w:jc w:val="center"/>
        <w:rPr>
          <w:noProof/>
        </w:rPr>
      </w:pPr>
      <w:r w:rsidRPr="007010DE"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89" type="#_x0000_t202" style="position:absolute;left:0;text-align:left;margin-left:19.9pt;margin-top:9.9pt;width:176.2pt;height:137.95pt;z-index:252253184">
            <v:textbox>
              <w:txbxContent>
                <w:p w:rsidR="00EB3073" w:rsidRDefault="00010E01">
                  <w:r>
                    <w:rPr>
                      <w:noProof/>
                    </w:rPr>
                    <w:drawing>
                      <wp:inline distT="0" distB="0" distL="0" distR="0">
                        <wp:extent cx="2045335" cy="1536731"/>
                        <wp:effectExtent l="19050" t="0" r="0" b="0"/>
                        <wp:docPr id="40" name="Рисунок 40" descr="https://mdou174.edu.yar.ru/simvol_goda_2020/img_20191231_122607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mdou174.edu.yar.ru/simvol_goda_2020/img_20191231_122607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335" cy="1536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7010DE" w:rsidP="008B0EEC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pict>
          <v:shape id="_x0000_s1414" type="#_x0000_t202" style="position:absolute;left:0;text-align:left;margin-left:218.3pt;margin-top:8.7pt;width:293.35pt;height:163.15pt;z-index:252259328">
            <v:textbox>
              <w:txbxContent>
                <w:p w:rsidR="00063DA6" w:rsidRDefault="00010E01">
                  <w:r>
                    <w:rPr>
                      <w:noProof/>
                    </w:rPr>
                    <w:drawing>
                      <wp:inline distT="0" distB="0" distL="0" distR="0">
                        <wp:extent cx="3533140" cy="2654570"/>
                        <wp:effectExtent l="19050" t="0" r="0" b="0"/>
                        <wp:docPr id="43" name="Рисунок 43" descr="https://mdou174.edu.yar.ru/simvol_goda_2020/img_20191231_122622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mdou174.edu.yar.ru/simvol_goda_2020/img_20191231_122622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140" cy="2654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010E01" w:rsidRDefault="00010E01" w:rsidP="00B700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18"/>
        </w:rPr>
      </w:pPr>
    </w:p>
    <w:p w:rsidR="000E73C2" w:rsidRPr="00F05729" w:rsidRDefault="000E73C2" w:rsidP="00B700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18"/>
        </w:rPr>
      </w:pPr>
      <w:r w:rsidRPr="00F05729">
        <w:rPr>
          <w:rFonts w:ascii="Times New Roman" w:hAnsi="Times New Roman" w:cs="Times New Roman"/>
          <w:b/>
          <w:color w:val="00B0F0"/>
          <w:sz w:val="28"/>
          <w:szCs w:val="18"/>
        </w:rPr>
        <w:t>Материал подготовила Скворцова О.А.</w:t>
      </w:r>
    </w:p>
    <w:p w:rsidR="006634ED" w:rsidRDefault="007010DE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417" type="#_x0000_t202" alt="Частый вертикальный" style="width:247.5pt;height:32.6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proofErr w:type="spellEnd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F05729" w:rsidRPr="00A553E7" w:rsidRDefault="00010E01" w:rsidP="00F0572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Style w:val="ac"/>
          <w:color w:val="00B050"/>
          <w:sz w:val="28"/>
          <w:szCs w:val="28"/>
          <w:bdr w:val="none" w:sz="0" w:space="0" w:color="auto" w:frame="1"/>
        </w:rPr>
      </w:pPr>
      <w:r w:rsidRPr="00A553E7">
        <w:rPr>
          <w:rStyle w:val="ac"/>
          <w:color w:val="00B050"/>
          <w:sz w:val="28"/>
          <w:szCs w:val="28"/>
          <w:bdr w:val="none" w:sz="0" w:space="0" w:color="auto" w:frame="1"/>
        </w:rPr>
        <w:t>Экологическое воспитание начинается с семьи!</w:t>
      </w:r>
    </w:p>
    <w:p w:rsidR="00010E01" w:rsidRPr="00A553E7" w:rsidRDefault="00010E01" w:rsidP="00F0572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Style w:val="ac"/>
          <w:color w:val="00B050"/>
          <w:sz w:val="28"/>
          <w:szCs w:val="28"/>
          <w:bdr w:val="none" w:sz="0" w:space="0" w:color="auto" w:frame="1"/>
        </w:rPr>
      </w:pPr>
      <w:r w:rsidRPr="00A553E7">
        <w:rPr>
          <w:rStyle w:val="ac"/>
          <w:color w:val="00B050"/>
          <w:sz w:val="28"/>
          <w:szCs w:val="28"/>
          <w:bdr w:val="none" w:sz="0" w:space="0" w:color="auto" w:frame="1"/>
        </w:rPr>
        <w:t xml:space="preserve">Почему бы нам не совместить </w:t>
      </w:r>
      <w:proofErr w:type="gramStart"/>
      <w:r w:rsidR="00A553E7" w:rsidRPr="00A553E7">
        <w:rPr>
          <w:rStyle w:val="ac"/>
          <w:color w:val="00B050"/>
          <w:sz w:val="28"/>
          <w:szCs w:val="28"/>
          <w:bdr w:val="none" w:sz="0" w:space="0" w:color="auto" w:frame="1"/>
        </w:rPr>
        <w:t>приятное</w:t>
      </w:r>
      <w:proofErr w:type="gramEnd"/>
      <w:r w:rsidR="00A553E7" w:rsidRPr="00A553E7">
        <w:rPr>
          <w:rStyle w:val="ac"/>
          <w:color w:val="00B050"/>
          <w:sz w:val="28"/>
          <w:szCs w:val="28"/>
          <w:bdr w:val="none" w:sz="0" w:space="0" w:color="auto" w:frame="1"/>
        </w:rPr>
        <w:t xml:space="preserve"> с полезным!</w:t>
      </w:r>
    </w:p>
    <w:p w:rsidR="00A553E7" w:rsidRPr="00A553E7" w:rsidRDefault="00A553E7" w:rsidP="00F0572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Style w:val="ac"/>
          <w:color w:val="00B050"/>
          <w:sz w:val="28"/>
          <w:szCs w:val="28"/>
          <w:bdr w:val="none" w:sz="0" w:space="0" w:color="auto" w:frame="1"/>
        </w:rPr>
      </w:pPr>
      <w:r w:rsidRPr="00A553E7">
        <w:rPr>
          <w:rStyle w:val="ac"/>
          <w:color w:val="00B050"/>
          <w:sz w:val="28"/>
          <w:szCs w:val="28"/>
          <w:bdr w:val="none" w:sz="0" w:space="0" w:color="auto" w:frame="1"/>
        </w:rPr>
        <w:t>Куда мы обычно несем использованные пластиковые бутылки?</w:t>
      </w:r>
    </w:p>
    <w:p w:rsidR="00A553E7" w:rsidRPr="00A553E7" w:rsidRDefault="00A553E7" w:rsidP="00F0572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Style w:val="ac"/>
          <w:color w:val="00B050"/>
          <w:sz w:val="28"/>
          <w:szCs w:val="28"/>
          <w:bdr w:val="none" w:sz="0" w:space="0" w:color="auto" w:frame="1"/>
        </w:rPr>
      </w:pPr>
      <w:r w:rsidRPr="00A553E7">
        <w:rPr>
          <w:rStyle w:val="ac"/>
          <w:color w:val="00B050"/>
          <w:sz w:val="28"/>
          <w:szCs w:val="28"/>
          <w:bdr w:val="none" w:sz="0" w:space="0" w:color="auto" w:frame="1"/>
        </w:rPr>
        <w:t xml:space="preserve">Конечно в мусорные контейнеры. Но ни для кого не секрет, что эти самые бутылки будут разлагаться не одну сотню лет, </w:t>
      </w:r>
    </w:p>
    <w:p w:rsidR="00A553E7" w:rsidRPr="00A553E7" w:rsidRDefault="00A553E7" w:rsidP="00F0572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Style w:val="ac"/>
          <w:color w:val="00B050"/>
          <w:sz w:val="28"/>
          <w:szCs w:val="28"/>
          <w:bdr w:val="none" w:sz="0" w:space="0" w:color="auto" w:frame="1"/>
        </w:rPr>
      </w:pPr>
      <w:r w:rsidRPr="00A553E7">
        <w:rPr>
          <w:rStyle w:val="ac"/>
          <w:color w:val="00B050"/>
          <w:sz w:val="28"/>
          <w:szCs w:val="28"/>
          <w:bdr w:val="none" w:sz="0" w:space="0" w:color="auto" w:frame="1"/>
        </w:rPr>
        <w:t xml:space="preserve">пагубно влияя на окружающую среду. </w:t>
      </w:r>
    </w:p>
    <w:p w:rsidR="00A553E7" w:rsidRPr="00A553E7" w:rsidRDefault="00A553E7" w:rsidP="00F0572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A553E7">
        <w:rPr>
          <w:b/>
          <w:color w:val="00B050"/>
          <w:sz w:val="28"/>
          <w:szCs w:val="28"/>
        </w:rPr>
        <w:t>Мы же пойдем другим путем – предварительно проведя беседу с малышом, изготовим изделия, которые смогут украсить как детскую площадку</w:t>
      </w:r>
      <w:r>
        <w:rPr>
          <w:b/>
          <w:color w:val="00B050"/>
          <w:sz w:val="28"/>
          <w:szCs w:val="28"/>
        </w:rPr>
        <w:t xml:space="preserve"> возле дома</w:t>
      </w:r>
      <w:r w:rsidRPr="00A553E7">
        <w:rPr>
          <w:b/>
          <w:color w:val="00B050"/>
          <w:sz w:val="28"/>
          <w:szCs w:val="28"/>
        </w:rPr>
        <w:t xml:space="preserve">, так и прогулочную </w:t>
      </w:r>
      <w:r>
        <w:rPr>
          <w:b/>
          <w:color w:val="00B050"/>
          <w:sz w:val="28"/>
          <w:szCs w:val="28"/>
        </w:rPr>
        <w:t>участок</w:t>
      </w:r>
      <w:r w:rsidRPr="00A553E7">
        <w:rPr>
          <w:b/>
          <w:color w:val="00B050"/>
          <w:sz w:val="28"/>
          <w:szCs w:val="28"/>
        </w:rPr>
        <w:t xml:space="preserve"> детского сада! </w:t>
      </w:r>
    </w:p>
    <w:p w:rsidR="008802B8" w:rsidRDefault="007010DE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4" type="#_x0000_t202" style="position:absolute;margin-left:42.95pt;margin-top:4.8pt;width:3in;height:147.1pt;z-index:252247040">
            <v:textbox style="mso-next-textbox:#_x0000_s1374">
              <w:txbxContent>
                <w:p w:rsidR="00EB3073" w:rsidRDefault="00A553E7">
                  <w:r>
                    <w:rPr>
                      <w:noProof/>
                    </w:rPr>
                    <w:drawing>
                      <wp:inline distT="0" distB="0" distL="0" distR="0">
                        <wp:extent cx="2550795" cy="1987260"/>
                        <wp:effectExtent l="19050" t="0" r="1905" b="0"/>
                        <wp:docPr id="46" name="Рисунок 46" descr="Картинки по запросу поделки из пластиковых бутыл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Картинки по запросу поделки из пластиковых бутыл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1987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2" type="#_x0000_t202" style="position:absolute;margin-left:302.55pt;margin-top:.25pt;width:210.65pt;height:151.65pt;z-index:252240896">
            <v:textbox style="mso-next-textbox:#_x0000_s1362">
              <w:txbxContent>
                <w:p w:rsidR="00EB3073" w:rsidRDefault="00A553E7" w:rsidP="008802B8">
                  <w:r>
                    <w:rPr>
                      <w:noProof/>
                    </w:rPr>
                    <w:drawing>
                      <wp:inline distT="0" distB="0" distL="0" distR="0">
                        <wp:extent cx="2712715" cy="1828800"/>
                        <wp:effectExtent l="19050" t="0" r="0" b="0"/>
                        <wp:docPr id="51" name="Рисунок 51" descr="Картинки по запросу поделки из пластиковых бутыл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Картинки по запросу поделки из пластиковых бутыл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783" cy="1830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7010DE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5" type="#_x0000_t202" style="position:absolute;margin-left:138.55pt;margin-top:6.95pt;width:262.05pt;height:184.6pt;z-index:252248064">
            <v:textbox>
              <w:txbxContent>
                <w:p w:rsidR="00EB3073" w:rsidRDefault="00A553E7">
                  <w:r>
                    <w:rPr>
                      <w:noProof/>
                    </w:rPr>
                    <w:drawing>
                      <wp:inline distT="0" distB="0" distL="0" distR="0">
                        <wp:extent cx="3129251" cy="2178996"/>
                        <wp:effectExtent l="19050" t="0" r="0" b="0"/>
                        <wp:docPr id="56" name="Рисунок 56" descr="Картинки по запросу поделки из пластиковых бутыл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Картинки по запросу поделки из пластиковых бутыл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5630" cy="2183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7010DE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92" type="#_x0000_t202" style="position:absolute;margin-left:265.55pt;margin-top:-.1pt;width:234.4pt;height:175.4pt;z-index:252256256">
            <v:textbox>
              <w:txbxContent>
                <w:p w:rsidR="00EB3073" w:rsidRDefault="00A553E7" w:rsidP="008A4942">
                  <w:r>
                    <w:rPr>
                      <w:noProof/>
                    </w:rPr>
                    <w:drawing>
                      <wp:inline distT="0" distB="0" distL="0" distR="0">
                        <wp:extent cx="2784475" cy="2092072"/>
                        <wp:effectExtent l="19050" t="0" r="0" b="0"/>
                        <wp:docPr id="62" name="Рисунок 62" descr="Картинки по запросу поделки из пластиковых бутыл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Картинки по запросу поделки из пластиковых бутыл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4475" cy="20920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91" type="#_x0000_t202" style="position:absolute;margin-left:11.5pt;margin-top:-.1pt;width:234.4pt;height:175.4pt;z-index:252255232">
            <v:textbox>
              <w:txbxContent>
                <w:p w:rsidR="00EB3073" w:rsidRDefault="00A553E7">
                  <w:r>
                    <w:rPr>
                      <w:noProof/>
                    </w:rPr>
                    <w:drawing>
                      <wp:inline distT="0" distB="0" distL="0" distR="0">
                        <wp:extent cx="2782516" cy="2052536"/>
                        <wp:effectExtent l="19050" t="0" r="0" b="0"/>
                        <wp:docPr id="59" name="Рисунок 59" descr="Картинки по запросу поделки из пластиковых бутыл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Картинки по запросу поделки из пластиковых бутыл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4475" cy="2053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Pr="008A4942" w:rsidRDefault="001C6FF9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8A494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Материал подготовила Скворцова О. А.</w:t>
      </w:r>
      <w:r w:rsidR="00A553E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, используя материал интернет ресурсов.</w:t>
      </w:r>
    </w:p>
    <w:p w:rsidR="008802B8" w:rsidRPr="008A4942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B937FE" w:rsidRDefault="00B937FE" w:rsidP="00860B33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70C0"/>
          <w:sz w:val="24"/>
          <w:szCs w:val="28"/>
        </w:rPr>
      </w:pPr>
    </w:p>
    <w:p w:rsidR="007C4976" w:rsidRPr="00860B33" w:rsidRDefault="007010DE" w:rsidP="00860B33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70C0"/>
          <w:sz w:val="24"/>
          <w:szCs w:val="28"/>
        </w:rPr>
      </w:pPr>
      <w:r w:rsidRPr="007010D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393" type="#_x0000_t202" style="position:absolute;margin-left:14.55pt;margin-top:4.6pt;width:288.75pt;height:156.25pt;z-index:252257280" stroked="f">
            <v:textbox>
              <w:txbxContent>
                <w:p w:rsidR="00EB3073" w:rsidRDefault="00091C8F">
                  <w:r>
                    <w:rPr>
                      <w:noProof/>
                    </w:rPr>
                    <w:drawing>
                      <wp:inline distT="0" distB="0" distL="0" distR="0">
                        <wp:extent cx="3542665" cy="1993268"/>
                        <wp:effectExtent l="19050" t="0" r="635" b="0"/>
                        <wp:docPr id="71" name="Рисунок 71" descr="Картинки по запросу картинка дети делают пальчиковую гимнасти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Картинки по запросу картинка дети делают пальчиковую гимнасти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665" cy="1993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010DE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50" type="#_x0000_t202" style="position:absolute;margin-left:6.75pt;margin-top:13.05pt;width:196.1pt;height:147.8pt;z-index:252236800" stroked="f">
            <v:textbox style="mso-next-textbox:#_x0000_s1350">
              <w:txbxContent>
                <w:p w:rsidR="00EB3073" w:rsidRDefault="007010DE" w:rsidP="001C4088">
                  <w:pPr>
                    <w:jc w:val="center"/>
                  </w:pPr>
                  <w:r>
                    <w:pict>
                      <v:shape id="_x0000_i1031" type="#_x0000_t75" alt="" style="width:175.4pt;height:175.4pt"/>
                    </w:pict>
                  </w:r>
                </w:p>
              </w:txbxContent>
            </v:textbox>
          </v:shape>
        </w:pict>
      </w:r>
    </w:p>
    <w:p w:rsidR="00225171" w:rsidRPr="006F3402" w:rsidRDefault="007010DE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415" type="#_x0000_t202" alt="Частый вертикальный" style="width:166.5pt;height:26.9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7010DE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404" type="#_x0000_t202" style="position:absolute;margin-left:325.55pt;margin-top:.15pt;width:197.75pt;height:130.6pt;z-index:252258304" stroked="f">
            <v:textbox>
              <w:txbxContent>
                <w:p w:rsidR="00834187" w:rsidRPr="00091C8F" w:rsidRDefault="0061156B" w:rsidP="00834187">
                  <w:pPr>
                    <w:pStyle w:val="a9"/>
                    <w:shd w:val="clear" w:color="auto" w:fill="FFFFFF"/>
                    <w:spacing w:before="150" w:beforeAutospacing="0" w:after="180" w:afterAutospacing="0"/>
                    <w:jc w:val="right"/>
                    <w:rPr>
                      <w:rFonts w:ascii="Tahoma" w:hAnsi="Tahoma" w:cs="Tahoma"/>
                      <w:color w:val="00B050"/>
                      <w:szCs w:val="18"/>
                    </w:rPr>
                  </w:pPr>
                  <w:r w:rsidRPr="00091C8F">
                    <w:rPr>
                      <w:rStyle w:val="ac"/>
                      <w:color w:val="00B050"/>
                      <w:sz w:val="36"/>
                      <w:szCs w:val="27"/>
                    </w:rPr>
                    <w:t>Пальчиковая гимнастика для детей дошкольного возраста</w:t>
                  </w:r>
                </w:p>
                <w:p w:rsidR="00834187" w:rsidRPr="0061156B" w:rsidRDefault="00834187">
                  <w:pPr>
                    <w:rPr>
                      <w:color w:val="00B0F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A553E7" w:rsidRPr="00091C8F" w:rsidRDefault="00A553E7" w:rsidP="00091C8F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165792" cy="3536295"/>
                        <wp:effectExtent l="19050" t="0" r="0" b="0"/>
                        <wp:docPr id="65" name="Рисунок 65" descr="Картинки по запросу пальчиковая гимнастика об охране природ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Картинки по запросу пальчиковая гимнастика об охране природ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3659" cy="354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53E7" w:rsidRDefault="00091C8F" w:rsidP="00091C8F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73625" cy="3414395"/>
                        <wp:effectExtent l="19050" t="0" r="3175" b="0"/>
                        <wp:docPr id="68" name="Рисунок 68" descr="Картинки по запросу пальчиковая гимнастика об охране природ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Картинки по запросу пальчиковая гимнастика об охране природ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3625" cy="341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1C8F" w:rsidRDefault="00091C8F" w:rsidP="00091C8F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  <w:r>
                    <w:rPr>
                      <w:b/>
                      <w:color w:val="0070C0"/>
                      <w:sz w:val="32"/>
                      <w:szCs w:val="28"/>
                    </w:rPr>
                    <w:t>Материал подготовила воспитатель Скворцова О.А., основываясь на интернет ресурсы.</w:t>
                  </w:r>
                </w:p>
                <w:p w:rsidR="00A553E7" w:rsidRDefault="00A553E7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</w:p>
                <w:p w:rsidR="00A553E7" w:rsidRDefault="00A553E7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</w:p>
                <w:p w:rsidR="00A553E7" w:rsidRDefault="00A553E7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</w:p>
                <w:p w:rsidR="00A553E7" w:rsidRDefault="00A553E7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</w:p>
                <w:p w:rsidR="00091C8F" w:rsidRDefault="00091C8F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</w:p>
                <w:p w:rsidR="00091C8F" w:rsidRDefault="00091C8F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</w:p>
                <w:p w:rsidR="00091C8F" w:rsidRDefault="00091C8F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</w:p>
                <w:p w:rsidR="00091C8F" w:rsidRDefault="00091C8F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</w:p>
                <w:p w:rsidR="00091C8F" w:rsidRDefault="00091C8F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</w:p>
                <w:p w:rsidR="0061156B" w:rsidRPr="0061156B" w:rsidRDefault="0061156B" w:rsidP="00B937FE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0070C0"/>
                      <w:sz w:val="32"/>
                      <w:szCs w:val="28"/>
                    </w:rPr>
                  </w:pPr>
                  <w:r>
                    <w:rPr>
                      <w:b/>
                      <w:color w:val="0070C0"/>
                      <w:sz w:val="32"/>
                      <w:szCs w:val="28"/>
                    </w:rPr>
                    <w:t>Подготовила воспитатель Скворцова О. А.</w:t>
                  </w:r>
                </w:p>
              </w:txbxContent>
            </v:textbox>
          </v:shape>
        </w:pict>
      </w:r>
    </w:p>
    <w:sectPr w:rsidR="00F002C6" w:rsidRPr="00075A17" w:rsidSect="00091C8F">
      <w:pgSz w:w="11906" w:h="16838"/>
      <w:pgMar w:top="720" w:right="720" w:bottom="720" w:left="720" w:header="708" w:footer="708" w:gutter="0"/>
      <w:pgBorders w:offsetFrom="page">
        <w:top w:val="vine" w:sz="13" w:space="24" w:color="00B050"/>
        <w:left w:val="vine" w:sz="13" w:space="24" w:color="00B050"/>
        <w:bottom w:val="vine" w:sz="13" w:space="24" w:color="00B050"/>
        <w:right w:val="vine" w:sz="13" w:space="24" w:color="00B050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1EB" w:rsidRDefault="00A301EB" w:rsidP="00F4304E">
      <w:pPr>
        <w:spacing w:after="0" w:line="240" w:lineRule="auto"/>
      </w:pPr>
      <w:r>
        <w:separator/>
      </w:r>
    </w:p>
  </w:endnote>
  <w:endnote w:type="continuationSeparator" w:id="0">
    <w:p w:rsidR="00A301EB" w:rsidRDefault="00A301EB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1EB" w:rsidRDefault="00A301EB" w:rsidP="00F4304E">
      <w:pPr>
        <w:spacing w:after="0" w:line="240" w:lineRule="auto"/>
      </w:pPr>
      <w:r>
        <w:separator/>
      </w:r>
    </w:p>
  </w:footnote>
  <w:footnote w:type="continuationSeparator" w:id="0">
    <w:p w:rsidR="00A301EB" w:rsidRDefault="00A301EB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5pt;height:11.5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67F4E"/>
    <w:multiLevelType w:val="hybridMultilevel"/>
    <w:tmpl w:val="C1264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699D"/>
    <w:multiLevelType w:val="multilevel"/>
    <w:tmpl w:val="E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271380"/>
    <w:multiLevelType w:val="multilevel"/>
    <w:tmpl w:val="9306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1829D0"/>
    <w:multiLevelType w:val="multilevel"/>
    <w:tmpl w:val="B2DC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2B60DD"/>
    <w:multiLevelType w:val="multilevel"/>
    <w:tmpl w:val="8D70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1"/>
  </w:num>
  <w:num w:numId="3">
    <w:abstractNumId w:val="18"/>
  </w:num>
  <w:num w:numId="4">
    <w:abstractNumId w:val="27"/>
  </w:num>
  <w:num w:numId="5">
    <w:abstractNumId w:val="1"/>
  </w:num>
  <w:num w:numId="6">
    <w:abstractNumId w:val="0"/>
  </w:num>
  <w:num w:numId="7">
    <w:abstractNumId w:val="2"/>
  </w:num>
  <w:num w:numId="8">
    <w:abstractNumId w:val="33"/>
  </w:num>
  <w:num w:numId="9">
    <w:abstractNumId w:val="23"/>
  </w:num>
  <w:num w:numId="10">
    <w:abstractNumId w:val="11"/>
  </w:num>
  <w:num w:numId="11">
    <w:abstractNumId w:val="30"/>
  </w:num>
  <w:num w:numId="12">
    <w:abstractNumId w:val="9"/>
  </w:num>
  <w:num w:numId="13">
    <w:abstractNumId w:val="13"/>
  </w:num>
  <w:num w:numId="14">
    <w:abstractNumId w:val="17"/>
  </w:num>
  <w:num w:numId="15">
    <w:abstractNumId w:val="15"/>
  </w:num>
  <w:num w:numId="16">
    <w:abstractNumId w:val="31"/>
  </w:num>
  <w:num w:numId="17">
    <w:abstractNumId w:val="34"/>
  </w:num>
  <w:num w:numId="18">
    <w:abstractNumId w:val="35"/>
  </w:num>
  <w:num w:numId="19">
    <w:abstractNumId w:val="14"/>
  </w:num>
  <w:num w:numId="20">
    <w:abstractNumId w:val="12"/>
  </w:num>
  <w:num w:numId="21">
    <w:abstractNumId w:val="7"/>
  </w:num>
  <w:num w:numId="22">
    <w:abstractNumId w:val="3"/>
  </w:num>
  <w:num w:numId="23">
    <w:abstractNumId w:val="29"/>
  </w:num>
  <w:num w:numId="24">
    <w:abstractNumId w:val="4"/>
  </w:num>
  <w:num w:numId="25">
    <w:abstractNumId w:val="19"/>
  </w:num>
  <w:num w:numId="26">
    <w:abstractNumId w:val="20"/>
  </w:num>
  <w:num w:numId="27">
    <w:abstractNumId w:val="5"/>
  </w:num>
  <w:num w:numId="28">
    <w:abstractNumId w:val="32"/>
  </w:num>
  <w:num w:numId="29">
    <w:abstractNumId w:val="22"/>
  </w:num>
  <w:num w:numId="30">
    <w:abstractNumId w:val="28"/>
  </w:num>
  <w:num w:numId="31">
    <w:abstractNumId w:val="8"/>
  </w:num>
  <w:num w:numId="32">
    <w:abstractNumId w:val="16"/>
  </w:num>
  <w:num w:numId="33">
    <w:abstractNumId w:val="10"/>
  </w:num>
  <w:num w:numId="34">
    <w:abstractNumId w:val="25"/>
  </w:num>
  <w:num w:numId="35">
    <w:abstractNumId w:val="26"/>
  </w:num>
  <w:num w:numId="36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304E"/>
    <w:rsid w:val="00001F16"/>
    <w:rsid w:val="00010485"/>
    <w:rsid w:val="00010E01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6138D"/>
    <w:rsid w:val="00063DA6"/>
    <w:rsid w:val="00073686"/>
    <w:rsid w:val="00075A17"/>
    <w:rsid w:val="00076C7A"/>
    <w:rsid w:val="00087239"/>
    <w:rsid w:val="00091BC6"/>
    <w:rsid w:val="00091C8F"/>
    <w:rsid w:val="000A175F"/>
    <w:rsid w:val="000A59D2"/>
    <w:rsid w:val="000B1C16"/>
    <w:rsid w:val="000B249E"/>
    <w:rsid w:val="000B2C5D"/>
    <w:rsid w:val="000B3F10"/>
    <w:rsid w:val="000B56A0"/>
    <w:rsid w:val="000B79CD"/>
    <w:rsid w:val="000B7D2E"/>
    <w:rsid w:val="000C79C3"/>
    <w:rsid w:val="000E0504"/>
    <w:rsid w:val="000E2A21"/>
    <w:rsid w:val="000E4BB7"/>
    <w:rsid w:val="000E73C2"/>
    <w:rsid w:val="00112E6D"/>
    <w:rsid w:val="00114030"/>
    <w:rsid w:val="00122E48"/>
    <w:rsid w:val="001254D4"/>
    <w:rsid w:val="001279DE"/>
    <w:rsid w:val="00131FCF"/>
    <w:rsid w:val="00137D18"/>
    <w:rsid w:val="001429BA"/>
    <w:rsid w:val="00151890"/>
    <w:rsid w:val="00154881"/>
    <w:rsid w:val="00154F1C"/>
    <w:rsid w:val="00160570"/>
    <w:rsid w:val="00161E5A"/>
    <w:rsid w:val="00164C7B"/>
    <w:rsid w:val="00167CFF"/>
    <w:rsid w:val="00184834"/>
    <w:rsid w:val="0019117F"/>
    <w:rsid w:val="00195074"/>
    <w:rsid w:val="00195D36"/>
    <w:rsid w:val="001A330E"/>
    <w:rsid w:val="001A7608"/>
    <w:rsid w:val="001B1630"/>
    <w:rsid w:val="001B5146"/>
    <w:rsid w:val="001C0A62"/>
    <w:rsid w:val="001C4088"/>
    <w:rsid w:val="001C6FF9"/>
    <w:rsid w:val="001D55A1"/>
    <w:rsid w:val="001D7B87"/>
    <w:rsid w:val="001E1AD2"/>
    <w:rsid w:val="001F1A32"/>
    <w:rsid w:val="001F2448"/>
    <w:rsid w:val="001F3668"/>
    <w:rsid w:val="001F6354"/>
    <w:rsid w:val="001F6999"/>
    <w:rsid w:val="00203C01"/>
    <w:rsid w:val="00207273"/>
    <w:rsid w:val="00207DB3"/>
    <w:rsid w:val="00217BB2"/>
    <w:rsid w:val="002244F0"/>
    <w:rsid w:val="00225171"/>
    <w:rsid w:val="00225CD8"/>
    <w:rsid w:val="00235ED3"/>
    <w:rsid w:val="00241749"/>
    <w:rsid w:val="0026363A"/>
    <w:rsid w:val="002735AF"/>
    <w:rsid w:val="00274216"/>
    <w:rsid w:val="00281445"/>
    <w:rsid w:val="002877C6"/>
    <w:rsid w:val="00292F6B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3F64E3"/>
    <w:rsid w:val="004044D8"/>
    <w:rsid w:val="00404745"/>
    <w:rsid w:val="00412CF3"/>
    <w:rsid w:val="00415D83"/>
    <w:rsid w:val="00420487"/>
    <w:rsid w:val="00424F2C"/>
    <w:rsid w:val="00433C70"/>
    <w:rsid w:val="004427AB"/>
    <w:rsid w:val="00442D74"/>
    <w:rsid w:val="00443AC8"/>
    <w:rsid w:val="00446AE3"/>
    <w:rsid w:val="00452D9B"/>
    <w:rsid w:val="00453D1C"/>
    <w:rsid w:val="004552F7"/>
    <w:rsid w:val="00460D3A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3C5F"/>
    <w:rsid w:val="004B65A6"/>
    <w:rsid w:val="004B686E"/>
    <w:rsid w:val="004C1987"/>
    <w:rsid w:val="004C2702"/>
    <w:rsid w:val="004C333A"/>
    <w:rsid w:val="004D6F53"/>
    <w:rsid w:val="004D7C38"/>
    <w:rsid w:val="004E72C9"/>
    <w:rsid w:val="004F70DA"/>
    <w:rsid w:val="005079AF"/>
    <w:rsid w:val="005209F5"/>
    <w:rsid w:val="00524009"/>
    <w:rsid w:val="005477A3"/>
    <w:rsid w:val="00553B0D"/>
    <w:rsid w:val="0055735D"/>
    <w:rsid w:val="00570DD6"/>
    <w:rsid w:val="005751AD"/>
    <w:rsid w:val="0057611D"/>
    <w:rsid w:val="005924DF"/>
    <w:rsid w:val="0059354A"/>
    <w:rsid w:val="0059701C"/>
    <w:rsid w:val="005A0F10"/>
    <w:rsid w:val="005B2282"/>
    <w:rsid w:val="005B3459"/>
    <w:rsid w:val="005C04A7"/>
    <w:rsid w:val="005D1F87"/>
    <w:rsid w:val="005D7476"/>
    <w:rsid w:val="005E1F67"/>
    <w:rsid w:val="005E3739"/>
    <w:rsid w:val="005E3A25"/>
    <w:rsid w:val="005E3D7B"/>
    <w:rsid w:val="005E5F06"/>
    <w:rsid w:val="005E7B86"/>
    <w:rsid w:val="005F21AF"/>
    <w:rsid w:val="006007A0"/>
    <w:rsid w:val="0060611B"/>
    <w:rsid w:val="0061156B"/>
    <w:rsid w:val="00617D9B"/>
    <w:rsid w:val="00621D61"/>
    <w:rsid w:val="006266EA"/>
    <w:rsid w:val="0063057E"/>
    <w:rsid w:val="006306CD"/>
    <w:rsid w:val="00633333"/>
    <w:rsid w:val="006346A8"/>
    <w:rsid w:val="00635327"/>
    <w:rsid w:val="00656AD3"/>
    <w:rsid w:val="00662AC2"/>
    <w:rsid w:val="006634ED"/>
    <w:rsid w:val="0066654F"/>
    <w:rsid w:val="00666B5B"/>
    <w:rsid w:val="00670209"/>
    <w:rsid w:val="00675EC9"/>
    <w:rsid w:val="00677B35"/>
    <w:rsid w:val="00686BD1"/>
    <w:rsid w:val="00697686"/>
    <w:rsid w:val="006A14E3"/>
    <w:rsid w:val="006A36F9"/>
    <w:rsid w:val="006A60F6"/>
    <w:rsid w:val="006C17E6"/>
    <w:rsid w:val="006C418B"/>
    <w:rsid w:val="006D73BC"/>
    <w:rsid w:val="006F3402"/>
    <w:rsid w:val="006F3822"/>
    <w:rsid w:val="006F6D2E"/>
    <w:rsid w:val="007010DE"/>
    <w:rsid w:val="00703BEC"/>
    <w:rsid w:val="00706221"/>
    <w:rsid w:val="00706B70"/>
    <w:rsid w:val="00712E52"/>
    <w:rsid w:val="00712F4D"/>
    <w:rsid w:val="0072481E"/>
    <w:rsid w:val="007277C1"/>
    <w:rsid w:val="00727DA3"/>
    <w:rsid w:val="007313AE"/>
    <w:rsid w:val="00732EBA"/>
    <w:rsid w:val="00735940"/>
    <w:rsid w:val="007453AD"/>
    <w:rsid w:val="007513CD"/>
    <w:rsid w:val="00752BA3"/>
    <w:rsid w:val="007666D8"/>
    <w:rsid w:val="0076758B"/>
    <w:rsid w:val="00782680"/>
    <w:rsid w:val="00783206"/>
    <w:rsid w:val="00787D3D"/>
    <w:rsid w:val="00797199"/>
    <w:rsid w:val="0079798C"/>
    <w:rsid w:val="00797DB7"/>
    <w:rsid w:val="007A3A85"/>
    <w:rsid w:val="007B0C19"/>
    <w:rsid w:val="007B3B3F"/>
    <w:rsid w:val="007B6651"/>
    <w:rsid w:val="007C010B"/>
    <w:rsid w:val="007C180F"/>
    <w:rsid w:val="007C187F"/>
    <w:rsid w:val="007C4976"/>
    <w:rsid w:val="007C6928"/>
    <w:rsid w:val="007D3463"/>
    <w:rsid w:val="007D478A"/>
    <w:rsid w:val="007D627C"/>
    <w:rsid w:val="007D6B0B"/>
    <w:rsid w:val="007E3D58"/>
    <w:rsid w:val="007E65A4"/>
    <w:rsid w:val="007F2E84"/>
    <w:rsid w:val="007F63CE"/>
    <w:rsid w:val="00812F3F"/>
    <w:rsid w:val="00813F6E"/>
    <w:rsid w:val="00820447"/>
    <w:rsid w:val="00834187"/>
    <w:rsid w:val="00844D45"/>
    <w:rsid w:val="00853C56"/>
    <w:rsid w:val="00860B33"/>
    <w:rsid w:val="00871985"/>
    <w:rsid w:val="008735F6"/>
    <w:rsid w:val="00874B9F"/>
    <w:rsid w:val="008802B8"/>
    <w:rsid w:val="008929A9"/>
    <w:rsid w:val="00892E2D"/>
    <w:rsid w:val="00894B73"/>
    <w:rsid w:val="00896420"/>
    <w:rsid w:val="008A184E"/>
    <w:rsid w:val="008A4942"/>
    <w:rsid w:val="008B0EEC"/>
    <w:rsid w:val="008B1E08"/>
    <w:rsid w:val="008B409A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0089"/>
    <w:rsid w:val="008F456C"/>
    <w:rsid w:val="008F592A"/>
    <w:rsid w:val="0090795D"/>
    <w:rsid w:val="00911FB0"/>
    <w:rsid w:val="00922715"/>
    <w:rsid w:val="0094202E"/>
    <w:rsid w:val="00943308"/>
    <w:rsid w:val="00955A78"/>
    <w:rsid w:val="009572C5"/>
    <w:rsid w:val="00986237"/>
    <w:rsid w:val="009A3995"/>
    <w:rsid w:val="009A4EB9"/>
    <w:rsid w:val="009A5F59"/>
    <w:rsid w:val="009B4AFC"/>
    <w:rsid w:val="009B4D06"/>
    <w:rsid w:val="009C70F6"/>
    <w:rsid w:val="009D10E6"/>
    <w:rsid w:val="00A006F2"/>
    <w:rsid w:val="00A00878"/>
    <w:rsid w:val="00A07719"/>
    <w:rsid w:val="00A07BFE"/>
    <w:rsid w:val="00A10EDA"/>
    <w:rsid w:val="00A301EB"/>
    <w:rsid w:val="00A3067C"/>
    <w:rsid w:val="00A34529"/>
    <w:rsid w:val="00A40355"/>
    <w:rsid w:val="00A40594"/>
    <w:rsid w:val="00A40853"/>
    <w:rsid w:val="00A553E7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1997"/>
    <w:rsid w:val="00AC6EB8"/>
    <w:rsid w:val="00AE0303"/>
    <w:rsid w:val="00AE0BD8"/>
    <w:rsid w:val="00AE1294"/>
    <w:rsid w:val="00AE4438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43DC3"/>
    <w:rsid w:val="00B46764"/>
    <w:rsid w:val="00B55F34"/>
    <w:rsid w:val="00B60D58"/>
    <w:rsid w:val="00B64573"/>
    <w:rsid w:val="00B6741E"/>
    <w:rsid w:val="00B70069"/>
    <w:rsid w:val="00B74891"/>
    <w:rsid w:val="00B769B9"/>
    <w:rsid w:val="00B93066"/>
    <w:rsid w:val="00B937FE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D5B11"/>
    <w:rsid w:val="00BE3B8A"/>
    <w:rsid w:val="00BE7BDC"/>
    <w:rsid w:val="00BF75B6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1F1A"/>
    <w:rsid w:val="00C56A96"/>
    <w:rsid w:val="00C57C37"/>
    <w:rsid w:val="00C62BEE"/>
    <w:rsid w:val="00C7106B"/>
    <w:rsid w:val="00C73353"/>
    <w:rsid w:val="00C73845"/>
    <w:rsid w:val="00C76926"/>
    <w:rsid w:val="00C875E9"/>
    <w:rsid w:val="00C9659D"/>
    <w:rsid w:val="00CA105A"/>
    <w:rsid w:val="00CA435C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059FB"/>
    <w:rsid w:val="00D17DC0"/>
    <w:rsid w:val="00D33BD2"/>
    <w:rsid w:val="00D33C01"/>
    <w:rsid w:val="00D3400D"/>
    <w:rsid w:val="00D3531F"/>
    <w:rsid w:val="00D3610B"/>
    <w:rsid w:val="00D471C1"/>
    <w:rsid w:val="00D56598"/>
    <w:rsid w:val="00D61736"/>
    <w:rsid w:val="00D66681"/>
    <w:rsid w:val="00D73723"/>
    <w:rsid w:val="00D8348C"/>
    <w:rsid w:val="00D87ACA"/>
    <w:rsid w:val="00D944B3"/>
    <w:rsid w:val="00D97650"/>
    <w:rsid w:val="00DA388D"/>
    <w:rsid w:val="00DA3B2E"/>
    <w:rsid w:val="00DC53AF"/>
    <w:rsid w:val="00DD6BE3"/>
    <w:rsid w:val="00DE0CAC"/>
    <w:rsid w:val="00DE7E93"/>
    <w:rsid w:val="00E076A0"/>
    <w:rsid w:val="00E10349"/>
    <w:rsid w:val="00E11307"/>
    <w:rsid w:val="00E15D4E"/>
    <w:rsid w:val="00E27802"/>
    <w:rsid w:val="00E30EED"/>
    <w:rsid w:val="00E3385E"/>
    <w:rsid w:val="00E3529B"/>
    <w:rsid w:val="00E35AC5"/>
    <w:rsid w:val="00E3625D"/>
    <w:rsid w:val="00E450C2"/>
    <w:rsid w:val="00E53CCD"/>
    <w:rsid w:val="00E55C8D"/>
    <w:rsid w:val="00E667DC"/>
    <w:rsid w:val="00E70205"/>
    <w:rsid w:val="00E72EE5"/>
    <w:rsid w:val="00E872D4"/>
    <w:rsid w:val="00E87DBC"/>
    <w:rsid w:val="00E92112"/>
    <w:rsid w:val="00EB062A"/>
    <w:rsid w:val="00EB2D3F"/>
    <w:rsid w:val="00EB3073"/>
    <w:rsid w:val="00EB575D"/>
    <w:rsid w:val="00EC173F"/>
    <w:rsid w:val="00EC6425"/>
    <w:rsid w:val="00ED0D04"/>
    <w:rsid w:val="00ED3E87"/>
    <w:rsid w:val="00ED660E"/>
    <w:rsid w:val="00EE724F"/>
    <w:rsid w:val="00EF37C3"/>
    <w:rsid w:val="00EF5E51"/>
    <w:rsid w:val="00F002C6"/>
    <w:rsid w:val="00F03163"/>
    <w:rsid w:val="00F03649"/>
    <w:rsid w:val="00F05729"/>
    <w:rsid w:val="00F0611F"/>
    <w:rsid w:val="00F10C83"/>
    <w:rsid w:val="00F15772"/>
    <w:rsid w:val="00F160F6"/>
    <w:rsid w:val="00F17F3B"/>
    <w:rsid w:val="00F24E09"/>
    <w:rsid w:val="00F26FF7"/>
    <w:rsid w:val="00F3177A"/>
    <w:rsid w:val="00F318BA"/>
    <w:rsid w:val="00F36B39"/>
    <w:rsid w:val="00F37C67"/>
    <w:rsid w:val="00F40D79"/>
    <w:rsid w:val="00F410A9"/>
    <w:rsid w:val="00F41898"/>
    <w:rsid w:val="00F4304E"/>
    <w:rsid w:val="00F45A0B"/>
    <w:rsid w:val="00F511E9"/>
    <w:rsid w:val="00F60FF9"/>
    <w:rsid w:val="00F62C46"/>
    <w:rsid w:val="00F63471"/>
    <w:rsid w:val="00F64578"/>
    <w:rsid w:val="00F658F9"/>
    <w:rsid w:val="00F67846"/>
    <w:rsid w:val="00F842F5"/>
    <w:rsid w:val="00F927D2"/>
    <w:rsid w:val="00F97429"/>
    <w:rsid w:val="00FA102E"/>
    <w:rsid w:val="00FA7C47"/>
    <w:rsid w:val="00FB4FB2"/>
    <w:rsid w:val="00FD0847"/>
    <w:rsid w:val="00FE7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7">
    <w:name w:val="c2c7"/>
    <w:basedOn w:val="a0"/>
    <w:rsid w:val="00F41898"/>
  </w:style>
  <w:style w:type="character" w:customStyle="1" w:styleId="c2c5">
    <w:name w:val="c2c5"/>
    <w:basedOn w:val="a0"/>
    <w:rsid w:val="00F41898"/>
  </w:style>
  <w:style w:type="character" w:customStyle="1" w:styleId="c7c6">
    <w:name w:val="c7c6"/>
    <w:basedOn w:val="a0"/>
    <w:rsid w:val="00F41898"/>
  </w:style>
  <w:style w:type="character" w:customStyle="1" w:styleId="fn">
    <w:name w:val="fn"/>
    <w:basedOn w:val="a0"/>
    <w:rsid w:val="00CA435C"/>
  </w:style>
  <w:style w:type="character" w:customStyle="1" w:styleId="c10">
    <w:name w:val="c10"/>
    <w:basedOn w:val="a0"/>
    <w:rsid w:val="00D3610B"/>
  </w:style>
  <w:style w:type="paragraph" w:customStyle="1" w:styleId="c20">
    <w:name w:val="c20"/>
    <w:basedOn w:val="a"/>
    <w:rsid w:val="00B93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-number">
    <w:name w:val="slide-number"/>
    <w:basedOn w:val="a"/>
    <w:rsid w:val="000B7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9756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718">
          <w:marLeft w:val="0"/>
          <w:marRight w:val="0"/>
          <w:marTop w:val="230"/>
          <w:marBottom w:val="23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  <w:div w:id="70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4735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7482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4606">
                  <w:marLeft w:val="0"/>
                  <w:marRight w:val="0"/>
                  <w:marTop w:val="3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165593">
                  <w:marLeft w:val="7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990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964">
              <w:marLeft w:val="0"/>
              <w:marRight w:val="0"/>
              <w:marTop w:val="0"/>
              <w:marBottom w:val="46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9852">
          <w:marLeft w:val="0"/>
          <w:marRight w:val="0"/>
          <w:marTop w:val="613"/>
          <w:marBottom w:val="7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4988">
          <w:marLeft w:val="-230"/>
          <w:marRight w:val="-230"/>
          <w:marTop w:val="0"/>
          <w:marBottom w:val="7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044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4328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37879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nsportal.ru/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44D86C-7BE1-44E9-A6C9-2D14C3EC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1545</Words>
  <Characters>8808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</cp:lastModifiedBy>
  <cp:revision>2</cp:revision>
  <cp:lastPrinted>2019-03-03T14:50:00Z</cp:lastPrinted>
  <dcterms:created xsi:type="dcterms:W3CDTF">2020-02-02T17:56:00Z</dcterms:created>
  <dcterms:modified xsi:type="dcterms:W3CDTF">2020-02-02T17:56:00Z</dcterms:modified>
</cp:coreProperties>
</file>