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0487" w:rsidRPr="00F63471" w:rsidRDefault="006A14E3" w:rsidP="00420487">
      <w:r>
        <w:rPr>
          <w:noProof/>
          <w:lang w:eastAsia="ru-RU"/>
        </w:rPr>
        <w:pict>
          <v:rect id="_x0000_s1344" style="position:absolute;margin-left:167.6pt;margin-top:461.25pt;width:194.5pt;height:77.35pt;z-index:251783168;mso-wrap-style:none;mso-position-horizontal-relative:text;mso-position-vertical-relative:text" filled="f" stroked="f" strokecolor="black [3213]">
            <v:textbox style="mso-next-textbox:#_x0000_s1344;mso-fit-shape-to-text:t">
              <w:txbxContent>
                <w:p w:rsidR="00420487" w:rsidRPr="00F658F9" w:rsidRDefault="006A14E3" w:rsidP="00420487">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175.85pt;height:57.45pt" adj="6924" fillcolor="#60c" strokecolor="#c9f">
                        <v:fill color2="#c0c" focus="100%" type="gradient"/>
                        <v:shadow on="t" color="#99f" opacity="52429f" offset="3pt,3pt"/>
                        <v:textpath style="font-family:&quot;Impact&quot;;font-size:20pt;v-text-kern:t" trim="t" fitpath="t" string="Тема номера:"/>
                      </v:shape>
                    </w:pict>
                  </w:r>
                </w:p>
              </w:txbxContent>
            </v:textbox>
          </v:rect>
        </w:pict>
      </w:r>
      <w:r>
        <w:rPr>
          <w:noProof/>
          <w:lang w:eastAsia="ru-RU"/>
        </w:rPr>
        <w:pict>
          <v:rect id="_x0000_s1414" style="position:absolute;margin-left:-6.6pt;margin-top:433.4pt;width:189.35pt;height:297pt;z-index:251827200" filled="f" stroked="f">
            <v:textbox>
              <w:txbxContent>
                <w:p w:rsidR="00F927D2" w:rsidRDefault="00F03649">
                  <w:r w:rsidRPr="00F03649">
                    <w:rPr>
                      <w:noProof/>
                      <w:lang w:eastAsia="ru-RU"/>
                    </w:rPr>
                    <w:drawing>
                      <wp:inline distT="0" distB="0" distL="0" distR="0">
                        <wp:extent cx="2298252" cy="3367454"/>
                        <wp:effectExtent l="19050" t="0" r="0" b="0"/>
                        <wp:docPr id="239" name="Рисунок 102" descr="C:\Users\user\Desktop\светоф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светофор.png"/>
                                <pic:cNvPicPr>
                                  <a:picLocks noChangeAspect="1" noChangeArrowheads="1"/>
                                </pic:cNvPicPr>
                              </pic:nvPicPr>
                              <pic:blipFill>
                                <a:blip r:embed="rId8"/>
                                <a:srcRect/>
                                <a:stretch>
                                  <a:fillRect/>
                                </a:stretch>
                              </pic:blipFill>
                              <pic:spPr bwMode="auto">
                                <a:xfrm>
                                  <a:off x="0" y="0"/>
                                  <a:ext cx="2319467" cy="3398538"/>
                                </a:xfrm>
                                <a:prstGeom prst="rect">
                                  <a:avLst/>
                                </a:prstGeom>
                                <a:noFill/>
                                <a:ln w="9525">
                                  <a:noFill/>
                                  <a:miter lim="800000"/>
                                  <a:headEnd/>
                                  <a:tailEnd/>
                                </a:ln>
                              </pic:spPr>
                            </pic:pic>
                          </a:graphicData>
                        </a:graphic>
                      </wp:inline>
                    </w:drawing>
                  </w:r>
                </w:p>
              </w:txbxContent>
            </v:textbox>
          </v:rect>
        </w:pict>
      </w:r>
      <w:r>
        <w:rPr>
          <w:noProof/>
          <w:lang w:eastAsia="ru-RU"/>
        </w:rPr>
        <w:pict>
          <v:rect id="_x0000_s1415" style="position:absolute;margin-left:114.95pt;margin-top:586.4pt;width:261.6pt;height:105.25pt;z-index:251828224;mso-wrap-style:none" filled="f" stroked="f">
            <v:textbox>
              <w:txbxContent>
                <w:p w:rsidR="00F03649" w:rsidRPr="00F03649" w:rsidRDefault="006A14E3" w:rsidP="00F03649">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8" type="#_x0000_t152" style="width:243pt;height:94.15pt" adj="8717" fillcolor="gray" strokeweight="1pt">
                        <v:fill r:id="rId9" o:title="Частый вертикальный" color2="yellow" type="pattern"/>
                        <v:shadow on="t" opacity="52429f" offset="3pt"/>
                        <v:textpath style="font-family:&quot;Arial Black&quot;;v-text-kern:t" trim="t" fitpath="t" xscale="f" string="«Наш друг – светофор»"/>
                      </v:shape>
                    </w:pict>
                  </w:r>
                </w:p>
              </w:txbxContent>
            </v:textbox>
          </v:rect>
        </w:pict>
      </w:r>
      <w:r>
        <w:rPr>
          <w:noProof/>
          <w:lang w:eastAsia="ru-RU"/>
        </w:rPr>
        <w:pict>
          <v:rect id="_x0000_s1413" style="position:absolute;margin-left:71.3pt;margin-top:342pt;width:385.75pt;height:71.85pt;z-index:251826176;mso-wrap-style:none" filled="f" stroked="f">
            <v:textbox style="mso-fit-shape-to-text:t">
              <w:txbxContent>
                <w:p w:rsidR="00F927D2" w:rsidRPr="00F927D2" w:rsidRDefault="006A14E3" w:rsidP="00F927D2">
                  <w:r>
                    <w:pict>
                      <v:shape id="_x0000_i1030" type="#_x0000_t152" style="width:366.9pt;height:50.55pt" adj="8717" fillcolor="gray" strokeweight="1pt">
                        <v:fill r:id="rId9" o:title="Частый вертикальный" color2="yellow" type="pattern"/>
                        <v:shadow on="t" opacity="52429f" offset="3pt"/>
                        <v:textpath style="font-family:&quot;Arial Black&quot;;v-text-kern:t" trim="t" fitpath="t" xscale="f" string="Выпуск №7 Август 2016"/>
                      </v:shape>
                    </w:pict>
                  </w:r>
                </w:p>
              </w:txbxContent>
            </v:textbox>
          </v:rect>
        </w:pict>
      </w:r>
      <w:r>
        <w:rPr>
          <w:noProof/>
          <w:lang w:eastAsia="ru-RU"/>
        </w:rPr>
        <w:pict>
          <v:rect id="_x0000_s1342" style="position:absolute;margin-left:296.35pt;margin-top:465.9pt;width:240.9pt;height:238.1pt;z-index:251781120" filled="f" stroked="f">
            <v:textbox style="mso-next-textbox:#_x0000_s1342">
              <w:txbxContent>
                <w:p w:rsidR="00420487" w:rsidRDefault="00420487" w:rsidP="00420487">
                  <w:r w:rsidRPr="007F2E84">
                    <w:rPr>
                      <w:noProof/>
                      <w:lang w:eastAsia="ru-RU"/>
                    </w:rPr>
                    <w:drawing>
                      <wp:inline distT="0" distB="0" distL="0" distR="0">
                        <wp:extent cx="2891204" cy="3002403"/>
                        <wp:effectExtent l="19050" t="0" r="0" b="0"/>
                        <wp:docPr id="9"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0"/>
                                <a:srcRect/>
                                <a:stretch>
                                  <a:fillRect/>
                                </a:stretch>
                              </pic:blipFill>
                              <pic:spPr bwMode="auto">
                                <a:xfrm>
                                  <a:off x="0" y="0"/>
                                  <a:ext cx="2891600" cy="3002815"/>
                                </a:xfrm>
                                <a:prstGeom prst="rect">
                                  <a:avLst/>
                                </a:prstGeom>
                                <a:noFill/>
                                <a:ln w="9525">
                                  <a:noFill/>
                                  <a:miter lim="800000"/>
                                  <a:headEnd/>
                                  <a:tailEnd/>
                                </a:ln>
                              </pic:spPr>
                            </pic:pic>
                          </a:graphicData>
                        </a:graphic>
                      </wp:inline>
                    </w:drawing>
                  </w:r>
                </w:p>
              </w:txbxContent>
            </v:textbox>
          </v:rect>
        </w:pict>
      </w:r>
      <w:r>
        <w:rPr>
          <w:noProof/>
          <w:lang w:eastAsia="ru-RU"/>
        </w:rPr>
        <w:pict>
          <v:rect id="_x0000_s1341" style="position:absolute;margin-left:136pt;margin-top:12.75pt;width:294.75pt;height:35.25pt;z-index:251780096;mso-position-horizontal-relative:text;mso-position-vertical-relative:text" filled="f" stroked="f">
            <v:textbox style="mso-next-textbox:#_x0000_s1341">
              <w:txbxContent>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МДОУ «Детский сад №174» «Аленький цветочек</w:t>
                  </w:r>
                  <w:r>
                    <w:rPr>
                      <w:rFonts w:ascii="Times New Roman" w:hAnsi="Times New Roman" w:cs="Times New Roman"/>
                      <w:b/>
                    </w:rPr>
                    <w:t>»</w:t>
                  </w:r>
                </w:p>
                <w:p w:rsidR="00420487" w:rsidRPr="007F2E84" w:rsidRDefault="00420487" w:rsidP="00420487">
                  <w:pPr>
                    <w:spacing w:after="0" w:line="240" w:lineRule="auto"/>
                    <w:jc w:val="center"/>
                    <w:rPr>
                      <w:rFonts w:ascii="Times New Roman" w:hAnsi="Times New Roman" w:cs="Times New Roman"/>
                      <w:b/>
                    </w:rPr>
                  </w:pPr>
                  <w:r w:rsidRPr="007F2E84">
                    <w:rPr>
                      <w:rFonts w:ascii="Times New Roman" w:hAnsi="Times New Roman" w:cs="Times New Roman"/>
                      <w:b/>
                    </w:rPr>
                    <w:t>Г. Ярославль</w:t>
                  </w:r>
                </w:p>
                <w:p w:rsidR="00420487" w:rsidRDefault="00420487" w:rsidP="00420487">
                  <w:pPr>
                    <w:spacing w:after="0"/>
                    <w:jc w:val="center"/>
                  </w:pPr>
                </w:p>
              </w:txbxContent>
            </v:textbox>
          </v:rect>
        </w:pict>
      </w:r>
      <w:r>
        <w:rPr>
          <w:noProof/>
          <w:lang w:eastAsia="ru-RU"/>
        </w:rPr>
        <w:pict>
          <v:rect id="_x0000_s1343" style="position:absolute;margin-left:89.1pt;margin-top:3in;width:341.65pt;height:138.4pt;z-index:251782144;mso-wrap-style:none;mso-position-horizontal-relative:text;mso-position-vertical-relative:text" filled="f" stroked="f">
            <v:textbox style="mso-next-textbox:#_x0000_s1343;mso-fit-shape-to-text:t">
              <w:txbxContent>
                <w:p w:rsidR="00420487" w:rsidRPr="003F01FE" w:rsidRDefault="006A14E3" w:rsidP="00420487">
                  <w:pPr>
                    <w:jc w:val="center"/>
                  </w:pPr>
                  <w:r>
                    <w:pict>
                      <v:shape id="_x0000_i1032" type="#_x0000_t152" style="width:324pt;height:119.1pt" adj="8717" fillcolor="gray" stroked="f" strokeweight="1pt">
                        <v:fill r:id="rId9" o:title="Частый вертикальный" color2="yellow" type="pattern"/>
                        <v:shadow on="t" opacity="52429f" offset="3pt"/>
                        <v:textpath style="font-family:&quot;Arial Black&quot;;font-size:20pt;v-text-kern:t" trim="t" fitpath="t" xscale="f" string="Галчонок Карчик"/>
                      </v:shape>
                    </w:pict>
                  </w:r>
                </w:p>
              </w:txbxContent>
            </v:textbox>
          </v:rect>
        </w:pict>
      </w:r>
      <w:r w:rsidR="00420487" w:rsidRPr="003F11D9">
        <w:rPr>
          <w:noProof/>
          <w:lang w:eastAsia="ru-RU"/>
        </w:rPr>
        <w:drawing>
          <wp:inline distT="0" distB="0" distL="0" distR="0">
            <wp:extent cx="6668010" cy="9407769"/>
            <wp:effectExtent l="19050" t="0" r="0" b="0"/>
            <wp:docPr id="10" name="Рисунок 9" descr="C:\Users\user\Desktop\80035463_large_a34caef1a9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0035463_large_a34caef1a9eb.jpg"/>
                    <pic:cNvPicPr>
                      <a:picLocks noChangeAspect="1" noChangeArrowheads="1"/>
                    </pic:cNvPicPr>
                  </pic:nvPicPr>
                  <pic:blipFill>
                    <a:blip r:embed="rId11" cstate="print"/>
                    <a:srcRect/>
                    <a:stretch>
                      <a:fillRect/>
                    </a:stretch>
                  </pic:blipFill>
                  <pic:spPr bwMode="auto">
                    <a:xfrm>
                      <a:off x="0" y="0"/>
                      <a:ext cx="6673266" cy="9415184"/>
                    </a:xfrm>
                    <a:prstGeom prst="rect">
                      <a:avLst/>
                    </a:prstGeom>
                    <a:noFill/>
                    <a:ln w="9525">
                      <a:noFill/>
                      <a:miter lim="800000"/>
                      <a:headEnd/>
                      <a:tailEnd/>
                    </a:ln>
                  </pic:spPr>
                </pic:pic>
              </a:graphicData>
            </a:graphic>
          </wp:inline>
        </w:drawing>
      </w:r>
    </w:p>
    <w:p w:rsidR="0039333A" w:rsidRDefault="0039333A" w:rsidP="0039333A">
      <w:pPr>
        <w:spacing w:after="0" w:line="240" w:lineRule="auto"/>
        <w:jc w:val="center"/>
        <w:rPr>
          <w:rFonts w:ascii="Times New Roman" w:hAnsi="Times New Roman" w:cs="Times New Roman"/>
          <w:b/>
          <w:color w:val="FF0000"/>
          <w:sz w:val="36"/>
        </w:rPr>
      </w:pPr>
      <w:r w:rsidRPr="003F11D9">
        <w:rPr>
          <w:b/>
          <w:noProof/>
          <w:color w:val="FF0000"/>
          <w:lang w:eastAsia="ru-RU"/>
        </w:rPr>
        <w:lastRenderedPageBreak/>
        <w:drawing>
          <wp:inline distT="0" distB="0" distL="0" distR="0">
            <wp:extent cx="2751993" cy="2751993"/>
            <wp:effectExtent l="19050" t="0" r="0" b="0"/>
            <wp:docPr id="3" name="Рисунок 11" descr="C:\Users\user\Desktop\14609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4609216.png"/>
                    <pic:cNvPicPr>
                      <a:picLocks noChangeAspect="1" noChangeArrowheads="1"/>
                    </pic:cNvPicPr>
                  </pic:nvPicPr>
                  <pic:blipFill>
                    <a:blip r:embed="rId12" cstate="print"/>
                    <a:srcRect/>
                    <a:stretch>
                      <a:fillRect/>
                    </a:stretch>
                  </pic:blipFill>
                  <pic:spPr bwMode="auto">
                    <a:xfrm>
                      <a:off x="0" y="0"/>
                      <a:ext cx="2747448" cy="2747448"/>
                    </a:xfrm>
                    <a:prstGeom prst="rect">
                      <a:avLst/>
                    </a:prstGeom>
                    <a:noFill/>
                    <a:ln w="9525">
                      <a:noFill/>
                      <a:miter lim="800000"/>
                      <a:headEnd/>
                      <a:tailEnd/>
                    </a:ln>
                  </pic:spPr>
                </pic:pic>
              </a:graphicData>
            </a:graphic>
          </wp:inline>
        </w:drawing>
      </w:r>
      <w:r w:rsidR="007D6B0B">
        <w:rPr>
          <w:rFonts w:ascii="Times New Roman" w:hAnsi="Times New Roman" w:cs="Times New Roman"/>
          <w:b/>
          <w:color w:val="FF0000"/>
          <w:sz w:val="36"/>
        </w:rPr>
        <w:t xml:space="preserve">     </w:t>
      </w:r>
    </w:p>
    <w:p w:rsidR="00F63471" w:rsidRDefault="00F63471" w:rsidP="002A3814">
      <w:pPr>
        <w:spacing w:after="0" w:line="240" w:lineRule="auto"/>
        <w:jc w:val="center"/>
        <w:rPr>
          <w:rFonts w:ascii="Times New Roman" w:hAnsi="Times New Roman" w:cs="Times New Roman"/>
          <w:b/>
          <w:color w:val="0070C0"/>
          <w:sz w:val="20"/>
          <w:szCs w:val="20"/>
        </w:rPr>
      </w:pPr>
    </w:p>
    <w:p w:rsidR="002A3814" w:rsidRDefault="006A14E3" w:rsidP="002A3814">
      <w:pPr>
        <w:spacing w:after="0" w:line="240" w:lineRule="auto"/>
        <w:jc w:val="center"/>
        <w:rPr>
          <w:rFonts w:ascii="Times New Roman" w:hAnsi="Times New Roman" w:cs="Times New Roman"/>
          <w:b/>
          <w:color w:val="0070C0"/>
          <w:sz w:val="20"/>
          <w:szCs w:val="20"/>
        </w:rPr>
      </w:pPr>
      <w:r w:rsidRPr="006A14E3">
        <w:rPr>
          <w:rFonts w:ascii="Times New Roman" w:hAnsi="Times New Roman" w:cs="Times New Roman"/>
          <w:b/>
          <w:color w:val="0070C0"/>
          <w:sz w:val="20"/>
          <w:szCs w:val="20"/>
        </w:rPr>
        <w:pict>
          <v:shape id="_x0000_i1033" type="#_x0000_t152" style="width:262.4pt;height:1in" adj="8717" fillcolor="gray" strokeweight="1pt">
            <v:fill r:id="rId9" o:title="Частый вертикальный" color2="yellow" type="pattern"/>
            <v:shadow on="t" opacity="52429f" offset="3pt"/>
            <v:textpath style="font-family:&quot;Arial Black&quot;;font-size:20pt;v-text-kern:t" trim="t" fitpath="t" xscale="f" string="Дорогие друзья!"/>
          </v:shape>
        </w:pict>
      </w:r>
    </w:p>
    <w:p w:rsidR="00AC6EB8" w:rsidRPr="00F63471" w:rsidRDefault="00AC6EB8"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Мы рады познакомить </w:t>
      </w:r>
      <w:r w:rsidR="0039333A" w:rsidRPr="00F63471">
        <w:rPr>
          <w:rFonts w:ascii="Times New Roman" w:hAnsi="Times New Roman" w:cs="Times New Roman"/>
          <w:sz w:val="28"/>
          <w:szCs w:val="20"/>
        </w:rPr>
        <w:t>В</w:t>
      </w:r>
      <w:r w:rsidRPr="00F63471">
        <w:rPr>
          <w:rFonts w:ascii="Times New Roman" w:hAnsi="Times New Roman" w:cs="Times New Roman"/>
          <w:sz w:val="28"/>
          <w:szCs w:val="20"/>
        </w:rPr>
        <w:t xml:space="preserve">ас с галчонком по имени </w:t>
      </w:r>
      <w:proofErr w:type="spellStart"/>
      <w:r w:rsidRPr="00F63471">
        <w:rPr>
          <w:rFonts w:ascii="Times New Roman" w:hAnsi="Times New Roman" w:cs="Times New Roman"/>
          <w:sz w:val="28"/>
          <w:szCs w:val="20"/>
        </w:rPr>
        <w:t>Карчик</w:t>
      </w:r>
      <w:proofErr w:type="spellEnd"/>
      <w:r w:rsidRPr="00F63471">
        <w:rPr>
          <w:rFonts w:ascii="Times New Roman" w:hAnsi="Times New Roman" w:cs="Times New Roman"/>
          <w:sz w:val="28"/>
          <w:szCs w:val="20"/>
        </w:rPr>
        <w:t xml:space="preserve">! Пока он еще маленький, но очень любопытный, и хочет многому научиться. </w:t>
      </w:r>
      <w:r w:rsidR="0039333A" w:rsidRPr="00F63471">
        <w:rPr>
          <w:rFonts w:ascii="Times New Roman" w:hAnsi="Times New Roman" w:cs="Times New Roman"/>
          <w:sz w:val="28"/>
          <w:szCs w:val="20"/>
        </w:rPr>
        <w:t>Именно поэтому  он поселился в нашем детском саду</w:t>
      </w:r>
      <w:r w:rsidRPr="00F63471">
        <w:rPr>
          <w:rFonts w:ascii="Times New Roman" w:hAnsi="Times New Roman" w:cs="Times New Roman"/>
          <w:sz w:val="28"/>
          <w:szCs w:val="20"/>
        </w:rPr>
        <w:t xml:space="preserve"> </w:t>
      </w:r>
      <w:r w:rsidR="0039333A" w:rsidRPr="00F63471">
        <w:rPr>
          <w:rFonts w:ascii="Times New Roman" w:hAnsi="Times New Roman" w:cs="Times New Roman"/>
          <w:sz w:val="28"/>
          <w:szCs w:val="20"/>
        </w:rPr>
        <w:t>и</w:t>
      </w:r>
      <w:r w:rsidRPr="00F63471">
        <w:rPr>
          <w:rFonts w:ascii="Times New Roman" w:hAnsi="Times New Roman" w:cs="Times New Roman"/>
          <w:sz w:val="28"/>
          <w:szCs w:val="20"/>
        </w:rPr>
        <w:t xml:space="preserve"> </w:t>
      </w:r>
      <w:r w:rsidR="0039333A" w:rsidRPr="00F63471">
        <w:rPr>
          <w:rFonts w:ascii="Times New Roman" w:hAnsi="Times New Roman" w:cs="Times New Roman"/>
          <w:sz w:val="28"/>
          <w:szCs w:val="20"/>
        </w:rPr>
        <w:t xml:space="preserve">внимательно </w:t>
      </w:r>
      <w:r w:rsidRPr="00F63471">
        <w:rPr>
          <w:rFonts w:ascii="Times New Roman" w:hAnsi="Times New Roman" w:cs="Times New Roman"/>
          <w:sz w:val="28"/>
          <w:szCs w:val="20"/>
        </w:rPr>
        <w:t xml:space="preserve">наблюдает за жизнью детей </w:t>
      </w:r>
      <w:r w:rsidR="0039333A" w:rsidRPr="00F63471">
        <w:rPr>
          <w:rFonts w:ascii="Times New Roman" w:hAnsi="Times New Roman" w:cs="Times New Roman"/>
          <w:sz w:val="28"/>
          <w:szCs w:val="20"/>
        </w:rPr>
        <w:t>и взрослых,</w:t>
      </w:r>
      <w:r w:rsidRPr="00F63471">
        <w:rPr>
          <w:rFonts w:ascii="Times New Roman" w:hAnsi="Times New Roman" w:cs="Times New Roman"/>
          <w:sz w:val="28"/>
          <w:szCs w:val="20"/>
        </w:rPr>
        <w:t xml:space="preserve"> собира</w:t>
      </w:r>
      <w:r w:rsidR="0039333A" w:rsidRPr="00F63471">
        <w:rPr>
          <w:rFonts w:ascii="Times New Roman" w:hAnsi="Times New Roman" w:cs="Times New Roman"/>
          <w:sz w:val="28"/>
          <w:szCs w:val="20"/>
        </w:rPr>
        <w:t>я</w:t>
      </w:r>
      <w:r w:rsidRPr="00F63471">
        <w:rPr>
          <w:rFonts w:ascii="Times New Roman" w:hAnsi="Times New Roman" w:cs="Times New Roman"/>
          <w:sz w:val="28"/>
          <w:szCs w:val="20"/>
        </w:rPr>
        <w:t xml:space="preserve"> информацию. Мы надеемся</w:t>
      </w:r>
      <w:r w:rsidR="004D6F53" w:rsidRPr="00F63471">
        <w:rPr>
          <w:rFonts w:ascii="Times New Roman" w:hAnsi="Times New Roman" w:cs="Times New Roman"/>
          <w:sz w:val="28"/>
          <w:szCs w:val="20"/>
        </w:rPr>
        <w:t>,</w:t>
      </w:r>
      <w:r w:rsidRPr="00F63471">
        <w:rPr>
          <w:rFonts w:ascii="Times New Roman" w:hAnsi="Times New Roman" w:cs="Times New Roman"/>
          <w:sz w:val="28"/>
          <w:szCs w:val="20"/>
        </w:rPr>
        <w:t xml:space="preserve"> он станет вам настоящим другом.</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Характер содержания газеты «Галчонок </w:t>
      </w:r>
      <w:proofErr w:type="spellStart"/>
      <w:r w:rsidRPr="00F63471">
        <w:rPr>
          <w:rFonts w:ascii="Times New Roman" w:hAnsi="Times New Roman" w:cs="Times New Roman"/>
          <w:sz w:val="28"/>
          <w:szCs w:val="20"/>
        </w:rPr>
        <w:t>Карчик</w:t>
      </w:r>
      <w:proofErr w:type="spellEnd"/>
      <w:r w:rsidRPr="00F63471">
        <w:rPr>
          <w:rFonts w:ascii="Times New Roman" w:hAnsi="Times New Roman" w:cs="Times New Roman"/>
          <w:sz w:val="28"/>
          <w:szCs w:val="20"/>
        </w:rPr>
        <w:t>» - познавательно – развлекательный. Периодичность издания  - 1 раз в месяц.</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Издание ориентировано как на детей, так и на их родителей.</w:t>
      </w:r>
    </w:p>
    <w:p w:rsidR="0039333A" w:rsidRPr="00F63471" w:rsidRDefault="0039333A" w:rsidP="0039333A">
      <w:pPr>
        <w:spacing w:after="0" w:line="240" w:lineRule="auto"/>
        <w:rPr>
          <w:rFonts w:ascii="Times New Roman" w:hAnsi="Times New Roman" w:cs="Times New Roman"/>
          <w:sz w:val="28"/>
          <w:szCs w:val="20"/>
        </w:rPr>
      </w:pPr>
      <w:r w:rsidRPr="00F63471">
        <w:rPr>
          <w:rFonts w:ascii="Times New Roman" w:hAnsi="Times New Roman" w:cs="Times New Roman"/>
          <w:sz w:val="28"/>
          <w:szCs w:val="20"/>
        </w:rPr>
        <w:t xml:space="preserve">Название каждой рубрики начинается со слога КАР, так как вся информация опубликована со слов </w:t>
      </w:r>
      <w:proofErr w:type="spellStart"/>
      <w:r w:rsidRPr="00F63471">
        <w:rPr>
          <w:rFonts w:ascii="Times New Roman" w:hAnsi="Times New Roman" w:cs="Times New Roman"/>
          <w:sz w:val="28"/>
          <w:szCs w:val="20"/>
        </w:rPr>
        <w:t>Карчика</w:t>
      </w:r>
      <w:proofErr w:type="spellEnd"/>
      <w:r w:rsidRPr="00F63471">
        <w:rPr>
          <w:rFonts w:ascii="Times New Roman" w:hAnsi="Times New Roman" w:cs="Times New Roman"/>
          <w:sz w:val="28"/>
          <w:szCs w:val="20"/>
        </w:rPr>
        <w:t>.</w:t>
      </w:r>
    </w:p>
    <w:p w:rsidR="0039333A" w:rsidRPr="00F63471" w:rsidRDefault="0039333A"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КАРусель</w:t>
      </w:r>
      <w:proofErr w:type="spellEnd"/>
      <w:r w:rsidRPr="00F63471">
        <w:rPr>
          <w:rFonts w:ascii="Times New Roman" w:hAnsi="Times New Roman" w:cs="Times New Roman"/>
          <w:b/>
          <w:color w:val="FF0000"/>
          <w:sz w:val="32"/>
          <w:szCs w:val="20"/>
        </w:rPr>
        <w:t xml:space="preserve"> событий</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xml:space="preserve">– </w:t>
      </w:r>
      <w:proofErr w:type="gramStart"/>
      <w:r w:rsidRPr="00F63471">
        <w:rPr>
          <w:rFonts w:ascii="Times New Roman" w:hAnsi="Times New Roman" w:cs="Times New Roman"/>
          <w:sz w:val="28"/>
          <w:szCs w:val="20"/>
        </w:rPr>
        <w:t>рубрика</w:t>
      </w:r>
      <w:proofErr w:type="gramEnd"/>
      <w:r w:rsidRPr="00F63471">
        <w:rPr>
          <w:rFonts w:ascii="Times New Roman" w:hAnsi="Times New Roman" w:cs="Times New Roman"/>
          <w:sz w:val="28"/>
          <w:szCs w:val="20"/>
        </w:rPr>
        <w:t xml:space="preserve"> рассказывающая о новостях в жизни нашего детского сада.</w:t>
      </w:r>
    </w:p>
    <w:p w:rsidR="0039333A" w:rsidRPr="00F63471" w:rsidRDefault="0039333A"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КАРамелька</w:t>
      </w:r>
      <w:proofErr w:type="spellEnd"/>
      <w:r w:rsidRPr="00F63471">
        <w:rPr>
          <w:rFonts w:ascii="Times New Roman" w:hAnsi="Times New Roman" w:cs="Times New Roman"/>
          <w:sz w:val="28"/>
          <w:szCs w:val="20"/>
        </w:rPr>
        <w:t xml:space="preserve"> – рубрика, в которой размещается информация о поздравлениях или других «вкусных» событиях.</w:t>
      </w:r>
    </w:p>
    <w:p w:rsidR="0039333A" w:rsidRPr="00F63471" w:rsidRDefault="00CF275F"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КАРапуз</w:t>
      </w:r>
      <w:proofErr w:type="spellEnd"/>
      <w:r w:rsidRPr="00F63471">
        <w:rPr>
          <w:rFonts w:ascii="Times New Roman" w:hAnsi="Times New Roman" w:cs="Times New Roman"/>
          <w:b/>
          <w:color w:val="FF0000"/>
          <w:sz w:val="32"/>
          <w:szCs w:val="20"/>
        </w:rPr>
        <w:t>, будь здоров!!!</w:t>
      </w:r>
      <w:r w:rsidR="0039333A" w:rsidRPr="00F63471">
        <w:rPr>
          <w:rFonts w:ascii="Times New Roman" w:hAnsi="Times New Roman" w:cs="Times New Roman"/>
          <w:sz w:val="32"/>
          <w:szCs w:val="20"/>
        </w:rPr>
        <w:t xml:space="preserve"> </w:t>
      </w:r>
      <w:r w:rsidR="0039333A" w:rsidRPr="00F63471">
        <w:rPr>
          <w:rFonts w:ascii="Times New Roman" w:hAnsi="Times New Roman" w:cs="Times New Roman"/>
          <w:sz w:val="28"/>
          <w:szCs w:val="20"/>
        </w:rPr>
        <w:t xml:space="preserve">- </w:t>
      </w:r>
      <w:r w:rsidR="00376F55" w:rsidRPr="00F63471">
        <w:rPr>
          <w:rFonts w:ascii="Times New Roman" w:hAnsi="Times New Roman" w:cs="Times New Roman"/>
          <w:sz w:val="28"/>
          <w:szCs w:val="20"/>
        </w:rPr>
        <w:t xml:space="preserve">рубрика, направленная на повышение </w:t>
      </w:r>
      <w:proofErr w:type="spellStart"/>
      <w:r w:rsidR="00376F55" w:rsidRPr="00F63471">
        <w:rPr>
          <w:rFonts w:ascii="Times New Roman" w:hAnsi="Times New Roman" w:cs="Times New Roman"/>
          <w:sz w:val="28"/>
          <w:szCs w:val="20"/>
        </w:rPr>
        <w:t>психолого</w:t>
      </w:r>
      <w:proofErr w:type="spellEnd"/>
      <w:r w:rsidR="00376F55" w:rsidRPr="00F63471">
        <w:rPr>
          <w:rFonts w:ascii="Times New Roman" w:hAnsi="Times New Roman" w:cs="Times New Roman"/>
          <w:sz w:val="28"/>
          <w:szCs w:val="20"/>
        </w:rPr>
        <w:t xml:space="preserve"> – медицинских знаний родителей.</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КАРмашек</w:t>
      </w:r>
      <w:proofErr w:type="spellEnd"/>
      <w:r w:rsidRPr="00F63471">
        <w:rPr>
          <w:rFonts w:ascii="Times New Roman" w:hAnsi="Times New Roman" w:cs="Times New Roman"/>
          <w:b/>
          <w:color w:val="FF0000"/>
          <w:sz w:val="32"/>
          <w:szCs w:val="20"/>
        </w:rPr>
        <w:t xml:space="preserve"> идей</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в этой рубрике можно найти интересные идеи по изготовлению поделок, рисунков с детьми.</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КАРандашик</w:t>
      </w:r>
      <w:proofErr w:type="spellEnd"/>
      <w:r w:rsidRPr="00F63471">
        <w:rPr>
          <w:rFonts w:ascii="Times New Roman" w:hAnsi="Times New Roman" w:cs="Times New Roman"/>
          <w:b/>
          <w:color w:val="FF0000"/>
          <w:sz w:val="32"/>
          <w:szCs w:val="20"/>
        </w:rPr>
        <w:t xml:space="preserve"> специалиста</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в этой рубрике делятся опытом, и дают ценные советы специалисты нашего детского сада.</w:t>
      </w:r>
    </w:p>
    <w:p w:rsidR="00376F55" w:rsidRPr="00F63471" w:rsidRDefault="00376F55"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32"/>
          <w:szCs w:val="20"/>
        </w:rPr>
        <w:t>КАРтотека</w:t>
      </w:r>
      <w:proofErr w:type="spellEnd"/>
      <w:r w:rsidRPr="00F63471">
        <w:rPr>
          <w:rFonts w:ascii="Times New Roman" w:hAnsi="Times New Roman" w:cs="Times New Roman"/>
          <w:b/>
          <w:color w:val="FF0000"/>
          <w:sz w:val="32"/>
          <w:szCs w:val="20"/>
        </w:rPr>
        <w:t xml:space="preserve"> игр</w:t>
      </w:r>
      <w:r w:rsidRPr="00F63471">
        <w:rPr>
          <w:rFonts w:ascii="Times New Roman" w:hAnsi="Times New Roman" w:cs="Times New Roman"/>
          <w:sz w:val="32"/>
          <w:szCs w:val="20"/>
        </w:rPr>
        <w:t xml:space="preserve"> </w:t>
      </w:r>
      <w:r w:rsidRPr="00F63471">
        <w:rPr>
          <w:rFonts w:ascii="Times New Roman" w:hAnsi="Times New Roman" w:cs="Times New Roman"/>
          <w:sz w:val="28"/>
          <w:szCs w:val="20"/>
        </w:rPr>
        <w:t xml:space="preserve">– </w:t>
      </w:r>
      <w:r w:rsidR="001F1A32" w:rsidRPr="00F63471">
        <w:rPr>
          <w:rFonts w:ascii="Times New Roman" w:hAnsi="Times New Roman" w:cs="Times New Roman"/>
          <w:sz w:val="28"/>
          <w:szCs w:val="20"/>
        </w:rPr>
        <w:t xml:space="preserve">в этой рубрике можно найти игры и задания, которые помогут не только выработать правильное произношение звуков, но и закрепить </w:t>
      </w:r>
      <w:r w:rsidR="009A5F59" w:rsidRPr="00F63471">
        <w:rPr>
          <w:rFonts w:ascii="Times New Roman" w:hAnsi="Times New Roman" w:cs="Times New Roman"/>
          <w:sz w:val="28"/>
          <w:szCs w:val="20"/>
        </w:rPr>
        <w:t>их</w:t>
      </w:r>
      <w:r w:rsidRPr="00F63471">
        <w:rPr>
          <w:rFonts w:ascii="Times New Roman" w:hAnsi="Times New Roman" w:cs="Times New Roman"/>
          <w:sz w:val="28"/>
          <w:szCs w:val="20"/>
        </w:rPr>
        <w:t>.</w:t>
      </w:r>
    </w:p>
    <w:p w:rsidR="007453AD" w:rsidRPr="00F63471" w:rsidRDefault="007453AD" w:rsidP="0039333A">
      <w:pPr>
        <w:spacing w:after="0" w:line="240" w:lineRule="auto"/>
        <w:rPr>
          <w:rFonts w:ascii="Times New Roman" w:hAnsi="Times New Roman" w:cs="Times New Roman"/>
          <w:sz w:val="28"/>
          <w:szCs w:val="20"/>
        </w:rPr>
      </w:pPr>
      <w:proofErr w:type="spellStart"/>
      <w:r w:rsidRPr="00F63471">
        <w:rPr>
          <w:rFonts w:ascii="Times New Roman" w:hAnsi="Times New Roman" w:cs="Times New Roman"/>
          <w:b/>
          <w:color w:val="FF0000"/>
          <w:sz w:val="28"/>
          <w:szCs w:val="20"/>
        </w:rPr>
        <w:t>КАРаван</w:t>
      </w:r>
      <w:proofErr w:type="spellEnd"/>
      <w:r w:rsidRPr="00F63471">
        <w:rPr>
          <w:rFonts w:ascii="Times New Roman" w:hAnsi="Times New Roman" w:cs="Times New Roman"/>
          <w:b/>
          <w:color w:val="FF0000"/>
          <w:sz w:val="28"/>
          <w:szCs w:val="20"/>
        </w:rPr>
        <w:t xml:space="preserve"> традиций</w:t>
      </w:r>
      <w:r w:rsidRPr="00F63471">
        <w:rPr>
          <w:rFonts w:ascii="Times New Roman" w:hAnsi="Times New Roman" w:cs="Times New Roman"/>
          <w:sz w:val="28"/>
          <w:szCs w:val="20"/>
        </w:rPr>
        <w:t xml:space="preserve"> – непостоянная рубрика, посвященная традиционным мероприятиям нашего детского сада.</w:t>
      </w:r>
    </w:p>
    <w:p w:rsidR="00376F55" w:rsidRPr="00F63471" w:rsidRDefault="00376F55" w:rsidP="00376F55">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 xml:space="preserve">ГЛАВНЫЕ РЕДАКТОРЫ ГАЗЕТЫ:  </w:t>
      </w:r>
      <w:r w:rsidR="00323B00" w:rsidRPr="00F63471">
        <w:rPr>
          <w:rFonts w:ascii="Times New Roman" w:hAnsi="Times New Roman" w:cs="Times New Roman"/>
          <w:b/>
          <w:color w:val="0070C0"/>
          <w:sz w:val="28"/>
          <w:szCs w:val="20"/>
        </w:rPr>
        <w:t xml:space="preserve">заведующий МДОУ Иванова Элла Германовна, </w:t>
      </w:r>
      <w:r w:rsidRPr="00F63471">
        <w:rPr>
          <w:rFonts w:ascii="Times New Roman" w:hAnsi="Times New Roman" w:cs="Times New Roman"/>
          <w:b/>
          <w:color w:val="0070C0"/>
          <w:sz w:val="28"/>
          <w:szCs w:val="20"/>
        </w:rPr>
        <w:t>воспитатели Скворцова Оксана Анатольевна и Беляева Ольга Владимировна, учитель – логопед Куприянова Наталья Валентиновна.</w:t>
      </w:r>
    </w:p>
    <w:p w:rsidR="00F63471" w:rsidRPr="00F63471" w:rsidRDefault="007D6B0B" w:rsidP="00F63471">
      <w:pPr>
        <w:spacing w:after="0" w:line="240" w:lineRule="auto"/>
        <w:rPr>
          <w:rFonts w:ascii="Times New Roman" w:hAnsi="Times New Roman" w:cs="Times New Roman"/>
          <w:b/>
          <w:color w:val="0070C0"/>
          <w:sz w:val="28"/>
          <w:szCs w:val="20"/>
        </w:rPr>
      </w:pPr>
      <w:r w:rsidRPr="00F63471">
        <w:rPr>
          <w:rFonts w:ascii="Times New Roman" w:hAnsi="Times New Roman" w:cs="Times New Roman"/>
          <w:b/>
          <w:color w:val="FF0000"/>
          <w:sz w:val="32"/>
          <w:szCs w:val="20"/>
        </w:rPr>
        <w:t>Над выпуском работали</w:t>
      </w:r>
      <w:r w:rsidRPr="00F63471">
        <w:rPr>
          <w:rFonts w:ascii="Times New Roman" w:hAnsi="Times New Roman" w:cs="Times New Roman"/>
          <w:color w:val="1F497D" w:themeColor="text2"/>
          <w:sz w:val="32"/>
          <w:szCs w:val="20"/>
        </w:rPr>
        <w:t>:</w:t>
      </w:r>
      <w:r w:rsidR="00114030" w:rsidRPr="00F63471">
        <w:rPr>
          <w:rFonts w:ascii="Times New Roman" w:hAnsi="Times New Roman" w:cs="Times New Roman"/>
          <w:color w:val="1F497D" w:themeColor="text2"/>
          <w:sz w:val="32"/>
          <w:szCs w:val="20"/>
        </w:rPr>
        <w:t xml:space="preserve"> </w:t>
      </w:r>
      <w:r w:rsidR="00154F1C">
        <w:rPr>
          <w:rFonts w:ascii="Times New Roman" w:hAnsi="Times New Roman" w:cs="Times New Roman"/>
          <w:b/>
          <w:color w:val="0070C0"/>
          <w:sz w:val="28"/>
          <w:szCs w:val="20"/>
        </w:rPr>
        <w:t>Иванова Э. Г., Скворцова О. А.</w:t>
      </w:r>
    </w:p>
    <w:p w:rsidR="00420487" w:rsidRDefault="006A14E3" w:rsidP="00420487">
      <w:pPr>
        <w:spacing w:after="0"/>
        <w:jc w:val="right"/>
        <w:rPr>
          <w:rFonts w:ascii="Times New Roman" w:hAnsi="Times New Roman" w:cs="Times New Roman"/>
          <w:b/>
          <w:color w:val="1F497D" w:themeColor="text2"/>
          <w:sz w:val="18"/>
          <w:szCs w:val="18"/>
        </w:rPr>
      </w:pPr>
      <w:r>
        <w:rPr>
          <w:rFonts w:ascii="Times New Roman" w:hAnsi="Times New Roman" w:cs="Times New Roman"/>
          <w:b/>
          <w:noProof/>
          <w:color w:val="1F497D" w:themeColor="text2"/>
          <w:sz w:val="18"/>
          <w:szCs w:val="18"/>
          <w:lang w:eastAsia="ru-RU"/>
        </w:rPr>
        <w:lastRenderedPageBreak/>
        <w:pict>
          <v:rect id="_x0000_s1409" style="position:absolute;left:0;text-align:left;margin-left:2.75pt;margin-top:33.9pt;width:233.3pt;height:229.2pt;z-index:251822080" stroked="f">
            <v:textbox>
              <w:txbxContent>
                <w:p w:rsidR="00154F1C" w:rsidRDefault="00154F1C">
                  <w:r>
                    <w:rPr>
                      <w:noProof/>
                      <w:lang w:eastAsia="ru-RU"/>
                    </w:rPr>
                    <w:drawing>
                      <wp:inline distT="0" distB="0" distL="0" distR="0">
                        <wp:extent cx="2768111" cy="2804746"/>
                        <wp:effectExtent l="19050" t="0" r="0" b="0"/>
                        <wp:docPr id="27" name="Рисунок 20" descr="http://raketads6.ru/wp-content/uploads/2016/07/5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aketads6.ru/wp-content/uploads/2016/07/5383.jpg"/>
                                <pic:cNvPicPr>
                                  <a:picLocks noChangeAspect="1" noChangeArrowheads="1"/>
                                </pic:cNvPicPr>
                              </pic:nvPicPr>
                              <pic:blipFill>
                                <a:blip r:embed="rId13"/>
                                <a:srcRect/>
                                <a:stretch>
                                  <a:fillRect/>
                                </a:stretch>
                              </pic:blipFill>
                              <pic:spPr bwMode="auto">
                                <a:xfrm>
                                  <a:off x="0" y="0"/>
                                  <a:ext cx="2770505" cy="2807172"/>
                                </a:xfrm>
                                <a:prstGeom prst="rect">
                                  <a:avLst/>
                                </a:prstGeom>
                                <a:noFill/>
                                <a:ln w="9525">
                                  <a:noFill/>
                                  <a:miter lim="800000"/>
                                  <a:headEnd/>
                                  <a:tailEnd/>
                                </a:ln>
                              </pic:spPr>
                            </pic:pic>
                          </a:graphicData>
                        </a:graphic>
                      </wp:inline>
                    </w:drawing>
                  </w:r>
                </w:p>
              </w:txbxContent>
            </v:textbox>
          </v:rect>
        </w:pict>
      </w:r>
      <w:r w:rsidRPr="006A14E3">
        <w:rPr>
          <w:rFonts w:ascii="Times New Roman" w:hAnsi="Times New Roman" w:cs="Times New Roman"/>
          <w:b/>
          <w:color w:val="1F497D" w:themeColor="text2"/>
          <w:sz w:val="18"/>
          <w:szCs w:val="18"/>
        </w:rPr>
        <w:pict>
          <v:shape id="_x0000_i1034" type="#_x0000_t152" style="width:192.45pt;height:35.3pt" adj="8717" fillcolor="gray" strokeweight="1pt">
            <v:fill r:id="rId9" o:title="Частый вертикальный" color2="yellow" type="pattern"/>
            <v:shadow on="t" opacity="52429f" offset="3pt"/>
            <v:textpath style="font-family:&quot;Arial Black&quot;;font-size:12pt;v-text-kern:t" trim="t" fitpath="t" xscale="f" string="КАРамелька"/>
          </v:shape>
        </w:pict>
      </w:r>
    </w:p>
    <w:p w:rsidR="00420487" w:rsidRDefault="006A14E3" w:rsidP="00420487">
      <w:pPr>
        <w:spacing w:after="0" w:line="240" w:lineRule="auto"/>
        <w:jc w:val="right"/>
        <w:rPr>
          <w:b/>
          <w:color w:val="FF0000"/>
          <w:sz w:val="28"/>
        </w:rPr>
      </w:pPr>
      <w:r>
        <w:rPr>
          <w:b/>
          <w:noProof/>
          <w:color w:val="FF0000"/>
          <w:sz w:val="28"/>
          <w:lang w:eastAsia="ru-RU"/>
        </w:rPr>
        <w:pict>
          <v:rect id="_x0000_s1407" style="position:absolute;left:0;text-align:left;margin-left:245.75pt;margin-top:2.1pt;width:268.65pt;height:726.25pt;z-index:251820032" stroked="f">
            <v:textbox>
              <w:txbxContent>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Современная жизнь автострад не мыслится без этого трехглазого устройства. Даже дети знают, что красный свет означает «стоп», желтый – «внимание», зеленый – путь свободен. И все это четко, без лишней суеты, уже на уровне автоматического сознания.</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Международный день светофора облюбовал себе жаркий день 5 августа и празднует свой индивидуальный праздник веселым трехцветным подмигиванием</w:t>
                  </w:r>
                  <w:proofErr w:type="gramStart"/>
                  <w:r w:rsidRPr="00154F1C">
                    <w:rPr>
                      <w:rFonts w:ascii="Times New Roman" w:eastAsia="Times New Roman" w:hAnsi="Times New Roman" w:cs="Times New Roman"/>
                      <w:color w:val="000000"/>
                      <w:szCs w:val="18"/>
                      <w:lang w:eastAsia="ru-RU"/>
                    </w:rPr>
                    <w:t xml:space="preserve"> .</w:t>
                  </w:r>
                  <w:proofErr w:type="gramEnd"/>
                </w:p>
                <w:p w:rsidR="00154F1C" w:rsidRPr="00154F1C" w:rsidRDefault="00154F1C" w:rsidP="00154F1C">
                  <w:pPr>
                    <w:shd w:val="clear" w:color="auto" w:fill="FCF8FA"/>
                    <w:spacing w:after="0" w:line="240" w:lineRule="auto"/>
                    <w:outlineLvl w:val="1"/>
                    <w:rPr>
                      <w:rFonts w:ascii="Times New Roman" w:eastAsia="Times New Roman" w:hAnsi="Times New Roman" w:cs="Times New Roman"/>
                      <w:i/>
                      <w:iCs/>
                      <w:color w:val="000000"/>
                      <w:szCs w:val="18"/>
                      <w:lang w:eastAsia="ru-RU"/>
                    </w:rPr>
                  </w:pPr>
                  <w:r w:rsidRPr="00154F1C">
                    <w:rPr>
                      <w:rFonts w:ascii="Times New Roman" w:eastAsia="Times New Roman" w:hAnsi="Times New Roman" w:cs="Times New Roman"/>
                      <w:b/>
                      <w:bCs/>
                      <w:i/>
                      <w:iCs/>
                      <w:color w:val="800000"/>
                      <w:szCs w:val="18"/>
                      <w:lang w:eastAsia="ru-RU"/>
                    </w:rPr>
                    <w:t>История рождения</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Прошло ровно сто лет — и светофор стал важным, жизненно необходимым атрибутом автотрасс.</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Всё начиналось в Америке, в 1914 году: 5 августа в городе Кливленде появился первый прародитель современного аппарата.</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 xml:space="preserve">Он был неуклюжим, </w:t>
                  </w:r>
                  <w:proofErr w:type="gramStart"/>
                  <w:r w:rsidRPr="00154F1C">
                    <w:rPr>
                      <w:rFonts w:ascii="Times New Roman" w:eastAsia="Times New Roman" w:hAnsi="Times New Roman" w:cs="Times New Roman"/>
                      <w:color w:val="000000"/>
                      <w:szCs w:val="18"/>
                      <w:lang w:eastAsia="ru-RU"/>
                    </w:rPr>
                    <w:t>допотопным</w:t>
                  </w:r>
                  <w:proofErr w:type="gramEnd"/>
                  <w:r w:rsidRPr="00154F1C">
                    <w:rPr>
                      <w:rFonts w:ascii="Times New Roman" w:eastAsia="Times New Roman" w:hAnsi="Times New Roman" w:cs="Times New Roman"/>
                      <w:color w:val="000000"/>
                      <w:szCs w:val="18"/>
                      <w:lang w:eastAsia="ru-RU"/>
                    </w:rPr>
                    <w:t>, имел всего два глаза – красный и зеленый. Когда свет переключался, устройство издавало звук, а руководил прибором полицейский в стеклянной будке.  Именно этот день и берут за точку отсчета в жизни этого изобретения.</w:t>
                  </w:r>
                  <w:r w:rsidRPr="00154F1C">
                    <w:rPr>
                      <w:rFonts w:ascii="Times New Roman" w:eastAsia="Times New Roman" w:hAnsi="Times New Roman" w:cs="Times New Roman"/>
                      <w:color w:val="000000"/>
                      <w:szCs w:val="18"/>
                      <w:lang w:eastAsia="ru-RU"/>
                    </w:rPr>
                    <w:br/>
                    <w:t xml:space="preserve">Управляли им вручную, а когда темнело, включали газовый фонарь для подсветки. </w:t>
                  </w:r>
                  <w:proofErr w:type="gramStart"/>
                  <w:r w:rsidRPr="00154F1C">
                    <w:rPr>
                      <w:rFonts w:ascii="Times New Roman" w:eastAsia="Times New Roman" w:hAnsi="Times New Roman" w:cs="Times New Roman"/>
                      <w:color w:val="000000"/>
                      <w:szCs w:val="18"/>
                      <w:lang w:eastAsia="ru-RU"/>
                    </w:rPr>
                    <w:t xml:space="preserve">Через год один «глаз» взорвался, и полицейский, который управлял устройством, получил “боевые” ранения. </w:t>
                  </w:r>
                  <w:proofErr w:type="gramEnd"/>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 xml:space="preserve">Привычный аппарат с тремя фонарями-сигналами появился лишь в 1920 году. Он был установлен в Детройте, а затем плавно распространился по городам Америки и Европы  </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В Россию он дошел через 10 лет. Первый аппарат установили в Ленинграде, чуть позже  — в Москве. Задача светофора – регулировка дорожного движения. И без этого важного устройства уже не обходятся даже в небольших городах.</w:t>
                  </w:r>
                  <w:r w:rsidRPr="00154F1C">
                    <w:rPr>
                      <w:rFonts w:ascii="Times New Roman" w:eastAsia="Times New Roman" w:hAnsi="Times New Roman" w:cs="Times New Roman"/>
                      <w:color w:val="000000"/>
                      <w:szCs w:val="18"/>
                      <w:lang w:eastAsia="ru-RU"/>
                    </w:rPr>
                    <w:br/>
                    <w:t>Чаще всего с ними общаются жители больших городов. В среднем за свою жизнь, дожидаясь зеленого света, человечество мегаполисов простаивает на переходе около полугода.</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b/>
                      <w:bCs/>
                      <w:color w:val="000000"/>
                      <w:szCs w:val="18"/>
                      <w:lang w:eastAsia="ru-RU"/>
                    </w:rPr>
                    <w:t>Красный, желтый, зеленый?..</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Цветовая гамма светофоров не везде одинакова. Так, в Японии долгое время вместо зеленого глаза светил синий, но наука — вещь упрямая: учёные доказали, что зеленый свет воспринимается людьми лучше. И синий фонарь ушёл в небытие.</w:t>
                  </w:r>
                  <w:r w:rsidRPr="00154F1C">
                    <w:rPr>
                      <w:rFonts w:ascii="Times New Roman" w:eastAsia="Times New Roman" w:hAnsi="Times New Roman" w:cs="Times New Roman"/>
                      <w:color w:val="000000"/>
                      <w:szCs w:val="18"/>
                      <w:lang w:eastAsia="ru-RU"/>
                    </w:rPr>
                    <w:br/>
                    <w:t xml:space="preserve">Стандартные цвета автоматического регулировщика — красный, желтый, зеленый. </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b/>
                      <w:bCs/>
                      <w:color w:val="000000"/>
                      <w:szCs w:val="18"/>
                      <w:lang w:eastAsia="ru-RU"/>
                    </w:rPr>
                    <w:t>Памятники светофору</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Ровно сто лет исполнилось молчаливым стражам дорог и пешеходных переходов. Возраст почтенный, поэтому достоин увековечивания.</w:t>
                  </w:r>
                </w:p>
                <w:p w:rsidR="00154F1C" w:rsidRPr="00154F1C" w:rsidRDefault="00154F1C" w:rsidP="00154F1C">
                  <w:pPr>
                    <w:shd w:val="clear" w:color="auto" w:fill="FCF8FA"/>
                    <w:spacing w:after="0" w:line="240" w:lineRule="auto"/>
                    <w:rPr>
                      <w:rFonts w:ascii="Times New Roman" w:eastAsia="Times New Roman" w:hAnsi="Times New Roman" w:cs="Times New Roman"/>
                      <w:color w:val="000000"/>
                      <w:szCs w:val="18"/>
                      <w:lang w:eastAsia="ru-RU"/>
                    </w:rPr>
                  </w:pPr>
                  <w:r w:rsidRPr="00154F1C">
                    <w:rPr>
                      <w:rFonts w:ascii="Times New Roman" w:eastAsia="Times New Roman" w:hAnsi="Times New Roman" w:cs="Times New Roman"/>
                      <w:color w:val="000000"/>
                      <w:szCs w:val="18"/>
                      <w:lang w:eastAsia="ru-RU"/>
                    </w:rPr>
                    <w:t> В России памятники светофору находятся в Новосибирске, Москве и Перми. Последний — настоящий раритет, который до сих пор при желании может функционировать, как и в годы своей боевой молодости.</w:t>
                  </w:r>
                </w:p>
                <w:p w:rsidR="00154F1C" w:rsidRPr="00F0611F" w:rsidRDefault="00154F1C" w:rsidP="00154F1C">
                  <w:pPr>
                    <w:spacing w:after="0" w:line="240" w:lineRule="auto"/>
                    <w:rPr>
                      <w:rFonts w:ascii="Times New Roman" w:hAnsi="Times New Roman" w:cs="Times New Roman"/>
                      <w:b/>
                      <w:i/>
                    </w:rPr>
                  </w:pPr>
                  <w:r w:rsidRPr="00F0611F">
                    <w:rPr>
                      <w:rFonts w:ascii="Times New Roman" w:hAnsi="Times New Roman" w:cs="Times New Roman"/>
                      <w:b/>
                      <w:i/>
                    </w:rPr>
                    <w:t>Материал подготовила заведующий МДОУ «Детский сад № 174» Иванова Э. Г.</w:t>
                  </w:r>
                </w:p>
              </w:txbxContent>
            </v:textbox>
          </v:rect>
        </w:pict>
      </w:r>
    </w:p>
    <w:p w:rsidR="007E3D58" w:rsidRDefault="007E3D58" w:rsidP="00420487">
      <w:pPr>
        <w:spacing w:after="0" w:line="240" w:lineRule="auto"/>
        <w:jc w:val="right"/>
        <w:rPr>
          <w:b/>
          <w:color w:val="FF0000"/>
          <w:sz w:val="28"/>
        </w:rPr>
      </w:pPr>
    </w:p>
    <w:p w:rsidR="007E3D58" w:rsidRDefault="007E3D58" w:rsidP="00420487">
      <w:pPr>
        <w:spacing w:after="0" w:line="240" w:lineRule="auto"/>
        <w:jc w:val="right"/>
        <w:rPr>
          <w:b/>
          <w:color w:val="FF0000"/>
          <w:sz w:val="28"/>
        </w:rPr>
      </w:pPr>
    </w:p>
    <w:p w:rsidR="007E3D58" w:rsidRDefault="007E3D58" w:rsidP="007E3D58">
      <w:pPr>
        <w:pStyle w:val="a9"/>
        <w:spacing w:before="0" w:beforeAutospacing="0" w:after="0" w:afterAutospacing="0"/>
        <w:rPr>
          <w:sz w:val="16"/>
          <w:szCs w:val="16"/>
        </w:rPr>
      </w:pPr>
    </w:p>
    <w:p w:rsidR="007E3D58" w:rsidRDefault="007E3D58" w:rsidP="007E3D58">
      <w:pPr>
        <w:spacing w:after="0" w:line="240" w:lineRule="auto"/>
        <w:jc w:val="right"/>
        <w:rPr>
          <w:rFonts w:ascii="Times New Roman" w:hAnsi="Times New Roman" w:cs="Times New Roman"/>
          <w:sz w:val="16"/>
          <w:szCs w:val="16"/>
        </w:rPr>
      </w:pPr>
    </w:p>
    <w:p w:rsidR="007E3D58" w:rsidRDefault="007E3D58" w:rsidP="007E3D58">
      <w:pPr>
        <w:spacing w:after="0" w:line="240" w:lineRule="auto"/>
        <w:jc w:val="right"/>
        <w:rPr>
          <w:rFonts w:ascii="Times New Roman" w:hAnsi="Times New Roman" w:cs="Times New Roman"/>
          <w:sz w:val="16"/>
          <w:szCs w:val="16"/>
        </w:rPr>
      </w:pPr>
    </w:p>
    <w:p w:rsidR="007E3D58" w:rsidRDefault="007E3D58" w:rsidP="007E3D58">
      <w:pPr>
        <w:spacing w:after="0" w:line="240" w:lineRule="auto"/>
        <w:jc w:val="right"/>
        <w:rPr>
          <w:rFonts w:ascii="Times New Roman" w:hAnsi="Times New Roman" w:cs="Times New Roman"/>
          <w:sz w:val="16"/>
          <w:szCs w:val="16"/>
        </w:rPr>
      </w:pPr>
    </w:p>
    <w:p w:rsidR="007E3D58" w:rsidRDefault="007E3D58" w:rsidP="007E3D58">
      <w:pPr>
        <w:spacing w:after="0" w:line="240" w:lineRule="auto"/>
        <w:jc w:val="right"/>
        <w:rPr>
          <w:rFonts w:ascii="Times New Roman" w:hAnsi="Times New Roman" w:cs="Times New Roman"/>
          <w:sz w:val="16"/>
          <w:szCs w:val="16"/>
        </w:rPr>
      </w:pPr>
    </w:p>
    <w:p w:rsidR="007E3D58" w:rsidRDefault="007E3D58" w:rsidP="007E3D58">
      <w:pPr>
        <w:spacing w:after="0" w:line="240" w:lineRule="auto"/>
        <w:rPr>
          <w:rFonts w:ascii="Times New Roman" w:hAnsi="Times New Roman" w:cs="Times New Roman"/>
          <w:sz w:val="16"/>
          <w:szCs w:val="16"/>
        </w:rPr>
      </w:pPr>
    </w:p>
    <w:p w:rsidR="007E3D58" w:rsidRDefault="007E3D58" w:rsidP="007E3D58">
      <w:pPr>
        <w:spacing w:after="0" w:line="240" w:lineRule="auto"/>
        <w:rPr>
          <w:rFonts w:ascii="Times New Roman" w:hAnsi="Times New Roman" w:cs="Times New Roman"/>
          <w:sz w:val="16"/>
          <w:szCs w:val="16"/>
        </w:rPr>
      </w:pPr>
    </w:p>
    <w:p w:rsidR="007E3D58" w:rsidRDefault="007E3D58" w:rsidP="007E3D58">
      <w:pPr>
        <w:spacing w:after="0" w:line="240" w:lineRule="auto"/>
        <w:rPr>
          <w:rFonts w:ascii="Times New Roman" w:hAnsi="Times New Roman" w:cs="Times New Roman"/>
          <w:color w:val="000000"/>
          <w:shd w:val="clear" w:color="auto" w:fill="FFFFFF"/>
        </w:rPr>
      </w:pPr>
    </w:p>
    <w:p w:rsidR="007E3D58" w:rsidRDefault="007E3D58" w:rsidP="007E3D58">
      <w:pPr>
        <w:spacing w:after="0" w:line="240" w:lineRule="auto"/>
        <w:rPr>
          <w:rFonts w:ascii="Times New Roman" w:hAnsi="Times New Roman" w:cs="Times New Roman"/>
          <w:color w:val="000000"/>
          <w:shd w:val="clear" w:color="auto" w:fill="FFFFFF"/>
        </w:rPr>
      </w:pPr>
    </w:p>
    <w:p w:rsidR="007E3D58" w:rsidRDefault="007E3D58" w:rsidP="007E3D58">
      <w:pPr>
        <w:spacing w:after="0" w:line="240" w:lineRule="auto"/>
        <w:rPr>
          <w:rFonts w:ascii="Times New Roman" w:hAnsi="Times New Roman" w:cs="Times New Roman"/>
          <w:color w:val="000000"/>
          <w:shd w:val="clear" w:color="auto" w:fill="FFFFFF"/>
        </w:rPr>
      </w:pPr>
    </w:p>
    <w:p w:rsidR="007E3D58" w:rsidRDefault="007E3D58" w:rsidP="007E3D58">
      <w:pPr>
        <w:spacing w:after="0" w:line="240" w:lineRule="auto"/>
        <w:rPr>
          <w:rFonts w:ascii="Times New Roman" w:hAnsi="Times New Roman" w:cs="Times New Roman"/>
          <w:color w:val="000000"/>
          <w:shd w:val="clear" w:color="auto" w:fill="FFFFFF"/>
        </w:rPr>
      </w:pPr>
    </w:p>
    <w:p w:rsidR="007E3D58" w:rsidRDefault="007E3D58" w:rsidP="007E3D58">
      <w:pPr>
        <w:spacing w:after="0" w:line="240" w:lineRule="auto"/>
        <w:rPr>
          <w:rFonts w:ascii="Times New Roman" w:hAnsi="Times New Roman" w:cs="Times New Roman"/>
          <w:color w:val="000000"/>
          <w:shd w:val="clear" w:color="auto" w:fill="FFFFFF"/>
        </w:rPr>
      </w:pPr>
    </w:p>
    <w:p w:rsidR="007E3D58" w:rsidRDefault="007E3D58" w:rsidP="00420487">
      <w:pPr>
        <w:spacing w:after="0" w:line="240" w:lineRule="auto"/>
        <w:jc w:val="right"/>
        <w:rPr>
          <w:b/>
          <w:color w:val="FF0000"/>
          <w:sz w:val="28"/>
        </w:rPr>
      </w:pPr>
    </w:p>
    <w:p w:rsidR="007E3D58" w:rsidRDefault="007E3D58" w:rsidP="00420487">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6A14E3" w:rsidP="007E3D58">
      <w:pPr>
        <w:spacing w:after="0" w:line="240" w:lineRule="auto"/>
        <w:jc w:val="right"/>
        <w:rPr>
          <w:b/>
          <w:color w:val="FF0000"/>
          <w:sz w:val="28"/>
        </w:rPr>
      </w:pPr>
      <w:r>
        <w:rPr>
          <w:b/>
          <w:noProof/>
          <w:color w:val="FF0000"/>
          <w:sz w:val="28"/>
          <w:lang w:eastAsia="ru-RU"/>
        </w:rPr>
        <w:pict>
          <v:rect id="_x0000_s1408" style="position:absolute;left:0;text-align:left;margin-left:-13.2pt;margin-top:4.5pt;width:258.95pt;height:486.7pt;z-index:251821056" stroked="f">
            <v:textbox>
              <w:txbxContent>
                <w:p w:rsidR="00154F1C" w:rsidRDefault="00154F1C">
                  <w:r w:rsidRPr="00154F1C">
                    <w:rPr>
                      <w:noProof/>
                      <w:lang w:eastAsia="ru-RU"/>
                    </w:rPr>
                    <w:drawing>
                      <wp:inline distT="0" distB="0" distL="0" distR="0">
                        <wp:extent cx="3216519" cy="6053712"/>
                        <wp:effectExtent l="19050" t="0" r="2931" b="0"/>
                        <wp:docPr id="26" name="Рисунок 1" descr="http://mtdata.ru/u30/photo1B01/20398013615-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tdata.ru/u30/photo1B01/20398013615-0/original.jpg"/>
                                <pic:cNvPicPr>
                                  <a:picLocks noChangeAspect="1" noChangeArrowheads="1"/>
                                </pic:cNvPicPr>
                              </pic:nvPicPr>
                              <pic:blipFill>
                                <a:blip r:embed="rId14" cstate="print"/>
                                <a:srcRect/>
                                <a:stretch>
                                  <a:fillRect/>
                                </a:stretch>
                              </pic:blipFill>
                              <pic:spPr bwMode="auto">
                                <a:xfrm>
                                  <a:off x="0" y="0"/>
                                  <a:ext cx="3221100" cy="6062334"/>
                                </a:xfrm>
                                <a:prstGeom prst="rect">
                                  <a:avLst/>
                                </a:prstGeom>
                                <a:noFill/>
                                <a:ln w="9525">
                                  <a:noFill/>
                                  <a:miter lim="800000"/>
                                  <a:headEnd/>
                                  <a:tailEnd/>
                                </a:ln>
                              </pic:spPr>
                            </pic:pic>
                          </a:graphicData>
                        </a:graphic>
                      </wp:inline>
                    </w:drawing>
                  </w:r>
                </w:p>
              </w:txbxContent>
            </v:textbox>
          </v:rect>
        </w:pict>
      </w: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154F1C" w:rsidRDefault="00154F1C" w:rsidP="007E3D58">
      <w:pPr>
        <w:spacing w:after="0" w:line="240" w:lineRule="auto"/>
        <w:jc w:val="right"/>
        <w:rPr>
          <w:b/>
          <w:color w:val="FF0000"/>
          <w:sz w:val="28"/>
        </w:rPr>
      </w:pPr>
    </w:p>
    <w:p w:rsidR="00AC6EB8" w:rsidRDefault="006A14E3" w:rsidP="007E3D58">
      <w:pPr>
        <w:spacing w:after="0" w:line="240" w:lineRule="auto"/>
        <w:jc w:val="right"/>
        <w:rPr>
          <w:b/>
          <w:color w:val="FF0000"/>
          <w:sz w:val="28"/>
        </w:rPr>
      </w:pPr>
      <w:r>
        <w:rPr>
          <w:b/>
          <w:noProof/>
          <w:color w:val="FF0000"/>
          <w:sz w:val="28"/>
          <w:lang w:eastAsia="ru-RU"/>
        </w:rPr>
        <w:pict>
          <v:rect id="_x0000_s1410" style="position:absolute;left:0;text-align:left;margin-left:18pt;margin-top:11.75pt;width:172.4pt;height:192.5pt;z-index:251823104" stroked="f">
            <v:textbox>
              <w:txbxContent>
                <w:p w:rsidR="00F0611F" w:rsidRDefault="00F0611F">
                  <w:r w:rsidRPr="00F0611F">
                    <w:rPr>
                      <w:noProof/>
                      <w:lang w:eastAsia="ru-RU"/>
                    </w:rPr>
                    <w:drawing>
                      <wp:inline distT="0" distB="0" distL="0" distR="0">
                        <wp:extent cx="1880089" cy="2421425"/>
                        <wp:effectExtent l="19050" t="0" r="5861" b="0"/>
                        <wp:docPr id="73" name="Рисунок 28" descr="http://tanyakiseleva.ru/wp-content/uploads/2012/08/2012-08-08_19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anyakiseleva.ru/wp-content/uploads/2012/08/2012-08-08_190325.jpg"/>
                                <pic:cNvPicPr>
                                  <a:picLocks noChangeAspect="1" noChangeArrowheads="1"/>
                                </pic:cNvPicPr>
                              </pic:nvPicPr>
                              <pic:blipFill>
                                <a:blip r:embed="rId15"/>
                                <a:srcRect/>
                                <a:stretch>
                                  <a:fillRect/>
                                </a:stretch>
                              </pic:blipFill>
                              <pic:spPr bwMode="auto">
                                <a:xfrm>
                                  <a:off x="0" y="0"/>
                                  <a:ext cx="1888938" cy="2432822"/>
                                </a:xfrm>
                                <a:prstGeom prst="rect">
                                  <a:avLst/>
                                </a:prstGeom>
                                <a:noFill/>
                                <a:ln w="9525">
                                  <a:noFill/>
                                  <a:miter lim="800000"/>
                                  <a:headEnd/>
                                  <a:tailEnd/>
                                </a:ln>
                              </pic:spPr>
                            </pic:pic>
                          </a:graphicData>
                        </a:graphic>
                      </wp:inline>
                    </w:drawing>
                  </w:r>
                </w:p>
              </w:txbxContent>
            </v:textbox>
          </v:rect>
        </w:pict>
      </w:r>
      <w:r w:rsidRPr="006A14E3">
        <w:rPr>
          <w:b/>
          <w:color w:val="FF0000"/>
          <w:sz w:val="28"/>
        </w:rPr>
        <w:pict>
          <v:shape id="_x0000_i1035" type="#_x0000_t152" style="width:265.85pt;height:40.15pt" adj="8717" fillcolor="gray" strokeweight="1pt">
            <v:fill r:id="rId9" o:title="Частый вертикальный" color2="yellow" type="pattern"/>
            <v:shadow on="t" opacity="52429f" offset="3pt"/>
            <v:textpath style="font-family:&quot;Arial Black&quot;;font-size:14pt;v-text-kern:t" trim="t" fitpath="t" xscale="f" string="КАРандашик специалиста"/>
          </v:shape>
        </w:pict>
      </w:r>
    </w:p>
    <w:p w:rsidR="000E2A21" w:rsidRDefault="000E2A21" w:rsidP="000E2A21">
      <w:pPr>
        <w:shd w:val="clear" w:color="auto" w:fill="FFFFFF"/>
        <w:spacing w:after="0" w:line="240" w:lineRule="auto"/>
        <w:jc w:val="center"/>
        <w:rPr>
          <w:rStyle w:val="c2"/>
          <w:rFonts w:ascii="Times New Roman" w:hAnsi="Times New Roman" w:cs="Times New Roman"/>
          <w:b/>
          <w:bCs/>
          <w:color w:val="FF0000"/>
          <w:szCs w:val="16"/>
        </w:rPr>
      </w:pPr>
    </w:p>
    <w:p w:rsidR="00420487" w:rsidRDefault="00420487" w:rsidP="00820447">
      <w:pPr>
        <w:spacing w:after="0" w:line="240" w:lineRule="auto"/>
        <w:textAlignment w:val="baseline"/>
        <w:rPr>
          <w:rFonts w:ascii="Times New Roman" w:eastAsia="Times New Roman" w:hAnsi="Times New Roman" w:cs="Times New Roman"/>
          <w:b/>
          <w:bCs/>
          <w:color w:val="FF0000"/>
          <w:sz w:val="40"/>
          <w:szCs w:val="16"/>
          <w:lang w:eastAsia="ru-RU"/>
        </w:rPr>
      </w:pPr>
    </w:p>
    <w:p w:rsidR="007E3D58" w:rsidRDefault="007E3D58" w:rsidP="00820447">
      <w:pPr>
        <w:spacing w:after="0" w:line="240" w:lineRule="auto"/>
        <w:textAlignment w:val="baseline"/>
        <w:rPr>
          <w:rFonts w:ascii="Times New Roman" w:eastAsia="Times New Roman" w:hAnsi="Times New Roman" w:cs="Times New Roman"/>
          <w:b/>
          <w:bCs/>
          <w:color w:val="FF0000"/>
          <w:sz w:val="40"/>
          <w:szCs w:val="16"/>
          <w:lang w:eastAsia="ru-RU"/>
        </w:rPr>
      </w:pPr>
    </w:p>
    <w:p w:rsidR="00F0611F" w:rsidRDefault="00F0611F" w:rsidP="00820447">
      <w:pPr>
        <w:spacing w:after="0" w:line="240" w:lineRule="auto"/>
        <w:textAlignment w:val="baseline"/>
        <w:rPr>
          <w:rFonts w:ascii="Times New Roman" w:eastAsia="Times New Roman" w:hAnsi="Times New Roman" w:cs="Times New Roman"/>
          <w:b/>
          <w:bCs/>
          <w:color w:val="FF0000"/>
          <w:sz w:val="40"/>
          <w:szCs w:val="16"/>
          <w:lang w:eastAsia="ru-RU"/>
        </w:rPr>
      </w:pPr>
    </w:p>
    <w:p w:rsidR="00F0611F" w:rsidRDefault="00F0611F" w:rsidP="00820447">
      <w:pPr>
        <w:spacing w:after="0" w:line="240" w:lineRule="auto"/>
        <w:textAlignment w:val="baseline"/>
        <w:rPr>
          <w:rFonts w:ascii="Times New Roman" w:eastAsia="Times New Roman" w:hAnsi="Times New Roman" w:cs="Times New Roman"/>
          <w:b/>
          <w:bCs/>
          <w:color w:val="FF0000"/>
          <w:sz w:val="40"/>
          <w:szCs w:val="16"/>
          <w:lang w:eastAsia="ru-RU"/>
        </w:rPr>
      </w:pPr>
    </w:p>
    <w:p w:rsidR="00F0611F" w:rsidRPr="00F0611F" w:rsidRDefault="00F0611F" w:rsidP="00F0611F">
      <w:pPr>
        <w:shd w:val="clear" w:color="auto" w:fill="FFFFFF"/>
        <w:spacing w:after="0" w:line="240" w:lineRule="auto"/>
        <w:jc w:val="right"/>
        <w:rPr>
          <w:rFonts w:ascii="Trajan Pro" w:eastAsia="Times New Roman" w:hAnsi="Trajan Pro" w:cs="Arial"/>
          <w:b/>
          <w:bCs/>
          <w:color w:val="000080"/>
          <w:sz w:val="49"/>
          <w:lang w:eastAsia="ru-RU"/>
        </w:rPr>
      </w:pPr>
      <w:r w:rsidRPr="00F0611F">
        <w:rPr>
          <w:rFonts w:ascii="Trajan Pro" w:eastAsia="Times New Roman" w:hAnsi="Trajan Pro" w:cs="Arial"/>
          <w:b/>
          <w:bCs/>
          <w:color w:val="000080"/>
          <w:sz w:val="49"/>
          <w:lang w:eastAsia="ru-RU"/>
        </w:rPr>
        <w:t xml:space="preserve">Находясь </w:t>
      </w:r>
    </w:p>
    <w:p w:rsidR="00F0611F" w:rsidRPr="00F0611F" w:rsidRDefault="00F0611F" w:rsidP="00F0611F">
      <w:pPr>
        <w:shd w:val="clear" w:color="auto" w:fill="FFFFFF"/>
        <w:spacing w:after="0" w:line="240" w:lineRule="auto"/>
        <w:jc w:val="right"/>
        <w:rPr>
          <w:rFonts w:ascii="Arial" w:eastAsia="Times New Roman" w:hAnsi="Arial" w:cs="Arial"/>
          <w:color w:val="474646"/>
          <w:sz w:val="96"/>
          <w:szCs w:val="23"/>
          <w:lang w:eastAsia="ru-RU"/>
        </w:rPr>
      </w:pPr>
      <w:r w:rsidRPr="00F0611F">
        <w:rPr>
          <w:rFonts w:ascii="Trajan Pro" w:eastAsia="Times New Roman" w:hAnsi="Trajan Pro" w:cs="Arial"/>
          <w:b/>
          <w:bCs/>
          <w:color w:val="000080"/>
          <w:sz w:val="49"/>
          <w:lang w:eastAsia="ru-RU"/>
        </w:rPr>
        <w:t>на улице с ребенком</w:t>
      </w:r>
    </w:p>
    <w:p w:rsidR="00F0611F" w:rsidRPr="00BD13E0" w:rsidRDefault="00F0611F" w:rsidP="00BD13E0">
      <w:pPr>
        <w:pStyle w:val="ae"/>
        <w:numPr>
          <w:ilvl w:val="0"/>
          <w:numId w:val="10"/>
        </w:numPr>
        <w:shd w:val="clear" w:color="auto" w:fill="FFFFFF"/>
        <w:spacing w:after="0" w:line="240" w:lineRule="auto"/>
        <w:rPr>
          <w:rFonts w:ascii="Times New Roman" w:eastAsia="Times New Roman" w:hAnsi="Times New Roman" w:cs="Times New Roman"/>
          <w:sz w:val="28"/>
          <w:szCs w:val="16"/>
          <w:lang w:eastAsia="ru-RU"/>
        </w:rPr>
      </w:pPr>
      <w:r w:rsidRPr="00BD13E0">
        <w:rPr>
          <w:rFonts w:ascii="Trajan Pro" w:eastAsia="Times New Roman" w:hAnsi="Trajan Pro" w:cs="Arial"/>
          <w:sz w:val="27"/>
          <w:szCs w:val="27"/>
          <w:lang w:eastAsia="ru-RU"/>
        </w:rPr>
        <w:t>На</w:t>
      </w:r>
      <w:r w:rsidRPr="00BD13E0">
        <w:rPr>
          <w:rFonts w:ascii="Trajan Pro" w:eastAsia="Times New Roman" w:hAnsi="Trajan Pro" w:cs="Arial"/>
          <w:sz w:val="37"/>
          <w:szCs w:val="27"/>
          <w:lang w:eastAsia="ru-RU"/>
        </w:rPr>
        <w:t xml:space="preserve"> </w:t>
      </w:r>
      <w:r w:rsidRPr="00BD13E0">
        <w:rPr>
          <w:rFonts w:ascii="Times New Roman" w:eastAsia="Times New Roman" w:hAnsi="Times New Roman" w:cs="Times New Roman"/>
          <w:sz w:val="28"/>
          <w:szCs w:val="16"/>
          <w:lang w:eastAsia="ru-RU"/>
        </w:rPr>
        <w:t xml:space="preserve">проезжей части не </w:t>
      </w:r>
      <w:proofErr w:type="gramStart"/>
      <w:r w:rsidRPr="00BD13E0">
        <w:rPr>
          <w:rFonts w:ascii="Times New Roman" w:eastAsia="Times New Roman" w:hAnsi="Times New Roman" w:cs="Times New Roman"/>
          <w:sz w:val="28"/>
          <w:szCs w:val="16"/>
          <w:lang w:eastAsia="ru-RU"/>
        </w:rPr>
        <w:t>спешите</w:t>
      </w:r>
      <w:proofErr w:type="gramEnd"/>
      <w:r w:rsidRPr="00BD13E0">
        <w:rPr>
          <w:rFonts w:ascii="Times New Roman" w:eastAsia="Times New Roman" w:hAnsi="Times New Roman" w:cs="Times New Roman"/>
          <w:sz w:val="28"/>
          <w:szCs w:val="16"/>
          <w:lang w:eastAsia="ru-RU"/>
        </w:rPr>
        <w:t xml:space="preserve"> и не бегите: переходите улицу всегда размеренным шагом. Иначе вы обучите ребенка спешить и бегать там, где надо наблюдать и обеспечивать безопасность.</w:t>
      </w:r>
    </w:p>
    <w:p w:rsidR="00F0611F" w:rsidRPr="00BD13E0" w:rsidRDefault="00F0611F" w:rsidP="00BD13E0">
      <w:pPr>
        <w:pStyle w:val="ae"/>
        <w:numPr>
          <w:ilvl w:val="0"/>
          <w:numId w:val="10"/>
        </w:numPr>
        <w:shd w:val="clear" w:color="auto" w:fill="FFFFFF"/>
        <w:spacing w:after="0" w:line="240" w:lineRule="auto"/>
        <w:rPr>
          <w:rFonts w:ascii="Times New Roman" w:eastAsia="Times New Roman" w:hAnsi="Times New Roman" w:cs="Times New Roman"/>
          <w:sz w:val="28"/>
          <w:szCs w:val="16"/>
          <w:lang w:eastAsia="ru-RU"/>
        </w:rPr>
      </w:pPr>
      <w:r w:rsidRPr="00BD13E0">
        <w:rPr>
          <w:rFonts w:ascii="Times New Roman" w:eastAsia="Times New Roman" w:hAnsi="Times New Roman" w:cs="Times New Roman"/>
          <w:sz w:val="28"/>
          <w:szCs w:val="16"/>
          <w:lang w:eastAsia="ru-RU"/>
        </w:rPr>
        <w:t>Выходя на проезжую часть, прекращайте разговоры; ребенок должен привыкнуть, что при переходе улицы разговоры излишни;</w:t>
      </w:r>
    </w:p>
    <w:p w:rsidR="00F0611F" w:rsidRPr="00F0611F" w:rsidRDefault="00F0611F" w:rsidP="00F0611F">
      <w:pPr>
        <w:numPr>
          <w:ilvl w:val="0"/>
          <w:numId w:val="7"/>
        </w:numPr>
        <w:shd w:val="clear" w:color="auto" w:fill="FFFFFF"/>
        <w:spacing w:after="0" w:line="240" w:lineRule="auto"/>
        <w:ind w:left="424"/>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Никогда не переходите улицу наискосок; подчеркивайте ребенку всякий раз, что идете строго поперек улицы;</w:t>
      </w:r>
    </w:p>
    <w:p w:rsidR="00F0611F" w:rsidRPr="00F0611F" w:rsidRDefault="00F0611F" w:rsidP="00F0611F">
      <w:pPr>
        <w:numPr>
          <w:ilvl w:val="0"/>
          <w:numId w:val="7"/>
        </w:numPr>
        <w:shd w:val="clear" w:color="auto" w:fill="FFFFFF"/>
        <w:spacing w:after="0" w:line="240" w:lineRule="auto"/>
        <w:ind w:left="424"/>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Никогда не переходите улицу на красный свет или желтый сигнал светофора. Если ребенок делает это с вами, он тем более сделает это без вас;</w:t>
      </w:r>
    </w:p>
    <w:p w:rsidR="00F0611F" w:rsidRPr="00F0611F" w:rsidRDefault="00F0611F" w:rsidP="00F0611F">
      <w:pPr>
        <w:numPr>
          <w:ilvl w:val="0"/>
          <w:numId w:val="7"/>
        </w:numPr>
        <w:shd w:val="clear" w:color="auto" w:fill="FFFFFF"/>
        <w:spacing w:after="0" w:line="240" w:lineRule="auto"/>
        <w:ind w:left="424"/>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Переходите улицу только на пешеходных переходах или на перекрестках – по линии тротуаров.</w:t>
      </w:r>
    </w:p>
    <w:p w:rsidR="00F0611F" w:rsidRPr="00F0611F" w:rsidRDefault="00F0611F" w:rsidP="00F0611F">
      <w:pPr>
        <w:numPr>
          <w:ilvl w:val="0"/>
          <w:numId w:val="7"/>
        </w:numPr>
        <w:shd w:val="clear" w:color="auto" w:fill="FFFFFF"/>
        <w:spacing w:after="0" w:line="240" w:lineRule="auto"/>
        <w:ind w:left="424"/>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 xml:space="preserve">Если вы приучите переходить </w:t>
      </w:r>
      <w:proofErr w:type="gramStart"/>
      <w:r w:rsidRPr="00F0611F">
        <w:rPr>
          <w:rFonts w:ascii="Times New Roman" w:eastAsia="Times New Roman" w:hAnsi="Times New Roman" w:cs="Times New Roman"/>
          <w:sz w:val="28"/>
          <w:szCs w:val="16"/>
          <w:lang w:eastAsia="ru-RU"/>
        </w:rPr>
        <w:t>ребенка</w:t>
      </w:r>
      <w:proofErr w:type="gramEnd"/>
      <w:r w:rsidRPr="00F0611F">
        <w:rPr>
          <w:rFonts w:ascii="Times New Roman" w:eastAsia="Times New Roman" w:hAnsi="Times New Roman" w:cs="Times New Roman"/>
          <w:sz w:val="28"/>
          <w:szCs w:val="16"/>
          <w:lang w:eastAsia="ru-RU"/>
        </w:rPr>
        <w:t xml:space="preserve"> где придется, никакая школа не будет в силах его переучить.</w:t>
      </w:r>
    </w:p>
    <w:p w:rsidR="00F0611F" w:rsidRPr="00F0611F" w:rsidRDefault="00F0611F" w:rsidP="00F0611F">
      <w:pPr>
        <w:numPr>
          <w:ilvl w:val="0"/>
          <w:numId w:val="7"/>
        </w:numPr>
        <w:shd w:val="clear" w:color="auto" w:fill="FFFFFF"/>
        <w:spacing w:after="0" w:line="240" w:lineRule="auto"/>
        <w:ind w:left="424"/>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Из автобуса, троллейбуса, трамвая, такси старайтесь выходить первым, впереди ребенка; в противном случае маленький ребенок может выбежать из-за стоящего транспорта на проезжую часть улицы. Если вы из автобуса с ребенком выходите последними из выходящих пассажиров, будьте осторожны. Лучше предупредить водителя (чтобы он не закрыл двери, думая, что высадка окончена).</w:t>
      </w:r>
    </w:p>
    <w:tbl>
      <w:tblPr>
        <w:tblW w:w="20245" w:type="dxa"/>
        <w:tblCellSpacing w:w="0" w:type="dxa"/>
        <w:tblCellMar>
          <w:top w:w="45" w:type="dxa"/>
          <w:left w:w="45" w:type="dxa"/>
          <w:bottom w:w="45" w:type="dxa"/>
          <w:right w:w="45" w:type="dxa"/>
        </w:tblCellMar>
        <w:tblLook w:val="04A0"/>
      </w:tblPr>
      <w:tblGrid>
        <w:gridCol w:w="110"/>
        <w:gridCol w:w="20135"/>
      </w:tblGrid>
      <w:tr w:rsidR="00F0611F" w:rsidRPr="00F0611F" w:rsidTr="00A169F8">
        <w:trPr>
          <w:tblCellSpacing w:w="0" w:type="dxa"/>
        </w:trPr>
        <w:tc>
          <w:tcPr>
            <w:tcW w:w="110" w:type="dxa"/>
            <w:tcBorders>
              <w:top w:val="nil"/>
              <w:left w:val="nil"/>
              <w:bottom w:val="nil"/>
              <w:right w:val="nil"/>
            </w:tcBorders>
            <w:vAlign w:val="center"/>
            <w:hideMark/>
          </w:tcPr>
          <w:p w:rsidR="00F0611F" w:rsidRPr="00F0611F" w:rsidRDefault="00F0611F" w:rsidP="00A169F8">
            <w:pPr>
              <w:spacing w:after="0" w:line="240" w:lineRule="auto"/>
              <w:rPr>
                <w:rFonts w:ascii="Times New Roman" w:eastAsia="Times New Roman" w:hAnsi="Times New Roman" w:cs="Times New Roman"/>
                <w:sz w:val="28"/>
                <w:szCs w:val="16"/>
                <w:lang w:eastAsia="ru-RU"/>
              </w:rPr>
            </w:pPr>
          </w:p>
        </w:tc>
        <w:tc>
          <w:tcPr>
            <w:tcW w:w="20135" w:type="dxa"/>
            <w:tcBorders>
              <w:top w:val="nil"/>
              <w:left w:val="nil"/>
              <w:bottom w:val="nil"/>
              <w:right w:val="nil"/>
            </w:tcBorders>
            <w:vAlign w:val="center"/>
            <w:hideMark/>
          </w:tcPr>
          <w:p w:rsidR="00F0611F" w:rsidRPr="00F0611F" w:rsidRDefault="00F0611F" w:rsidP="00A169F8">
            <w:pPr>
              <w:spacing w:after="0" w:line="240" w:lineRule="auto"/>
              <w:rPr>
                <w:rFonts w:ascii="Times New Roman" w:eastAsia="Times New Roman" w:hAnsi="Times New Roman" w:cs="Times New Roman"/>
                <w:sz w:val="28"/>
                <w:szCs w:val="16"/>
                <w:lang w:eastAsia="ru-RU"/>
              </w:rPr>
            </w:pPr>
          </w:p>
        </w:tc>
      </w:tr>
    </w:tbl>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 </w:t>
      </w:r>
      <w:r w:rsidRPr="00F0611F">
        <w:rPr>
          <w:rFonts w:ascii="Times New Roman" w:eastAsia="Times New Roman" w:hAnsi="Times New Roman" w:cs="Times New Roman"/>
          <w:b/>
          <w:bCs/>
          <w:sz w:val="28"/>
          <w:szCs w:val="16"/>
          <w:lang w:eastAsia="ru-RU"/>
        </w:rPr>
        <w:t>Учите ребенка смотреть</w:t>
      </w:r>
    </w:p>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     У ребенка должен быть навык – прежде чем сделать первый шаг с тротуара, он поворачивает голову и осматривает улицу в обоих направлениях. Это должно быть доведено до автоматизма!</w:t>
      </w:r>
    </w:p>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   Особенно внимательно надо осматривать улицу, когда на противоположной стороне находится родной дом, знакомые, родные, когда ребенок переходит улицу вслед за другими детьми или взрослыми. В этих случаях легко не заметить машину. </w:t>
      </w:r>
    </w:p>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b/>
          <w:bCs/>
          <w:sz w:val="28"/>
          <w:szCs w:val="16"/>
          <w:u w:val="single"/>
          <w:lang w:eastAsia="ru-RU"/>
        </w:rPr>
        <w:t>Посмотреть налево - направо при переходе улицы</w:t>
      </w:r>
    </w:p>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b/>
          <w:bCs/>
          <w:sz w:val="28"/>
          <w:szCs w:val="16"/>
          <w:u w:val="single"/>
          <w:lang w:eastAsia="ru-RU"/>
        </w:rPr>
        <w:t>иногда надо несколько раз,</w:t>
      </w:r>
    </w:p>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b/>
          <w:bCs/>
          <w:sz w:val="28"/>
          <w:szCs w:val="16"/>
          <w:u w:val="single"/>
          <w:lang w:eastAsia="ru-RU"/>
        </w:rPr>
        <w:t>так как обстановка на улице может измениться.</w:t>
      </w:r>
    </w:p>
    <w:p w:rsidR="00F0611F" w:rsidRPr="00F0611F"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  </w:t>
      </w:r>
      <w:r w:rsidRPr="00F0611F">
        <w:rPr>
          <w:rFonts w:ascii="Times New Roman" w:eastAsia="Times New Roman" w:hAnsi="Times New Roman" w:cs="Times New Roman"/>
          <w:b/>
          <w:bCs/>
          <w:sz w:val="28"/>
          <w:szCs w:val="16"/>
          <w:lang w:eastAsia="ru-RU"/>
        </w:rPr>
        <w:t>Учите ребенка замечать машины</w:t>
      </w:r>
    </w:p>
    <w:p w:rsidR="00F03649" w:rsidRDefault="00F0611F" w:rsidP="00F0611F">
      <w:pPr>
        <w:shd w:val="clear" w:color="auto" w:fill="FFFFFF"/>
        <w:spacing w:after="0" w:line="240" w:lineRule="auto"/>
        <w:rPr>
          <w:rFonts w:ascii="Times New Roman" w:eastAsia="Times New Roman" w:hAnsi="Times New Roman" w:cs="Times New Roman"/>
          <w:sz w:val="28"/>
          <w:szCs w:val="16"/>
          <w:lang w:eastAsia="ru-RU"/>
        </w:rPr>
      </w:pPr>
      <w:r w:rsidRPr="00F0611F">
        <w:rPr>
          <w:rFonts w:ascii="Times New Roman" w:eastAsia="Times New Roman" w:hAnsi="Times New Roman" w:cs="Times New Roman"/>
          <w:sz w:val="28"/>
          <w:szCs w:val="16"/>
          <w:lang w:eastAsia="ru-RU"/>
        </w:rPr>
        <w:t>      Иногда ребенок смотрит, но не замечает, например, легковую машину или мотоцикл издалека. Научите его всматриваться вдаль и быстро замечать машину, мотоцикл, мотороллер, велосипед.  </w:t>
      </w:r>
    </w:p>
    <w:p w:rsidR="00F03649" w:rsidRDefault="00F03649" w:rsidP="00F0611F">
      <w:pPr>
        <w:shd w:val="clear" w:color="auto" w:fill="FFFFFF"/>
        <w:spacing w:after="0" w:line="240" w:lineRule="auto"/>
        <w:rPr>
          <w:rFonts w:ascii="Times New Roman" w:eastAsia="Times New Roman" w:hAnsi="Times New Roman" w:cs="Times New Roman"/>
          <w:sz w:val="28"/>
          <w:szCs w:val="16"/>
          <w:lang w:eastAsia="ru-RU"/>
        </w:rPr>
      </w:pPr>
    </w:p>
    <w:p w:rsidR="00F0611F" w:rsidRPr="00F03649" w:rsidRDefault="00F0611F" w:rsidP="00F0611F">
      <w:pPr>
        <w:shd w:val="clear" w:color="auto" w:fill="FFFFFF"/>
        <w:spacing w:after="0" w:line="240" w:lineRule="auto"/>
        <w:rPr>
          <w:rFonts w:ascii="Times New Roman" w:eastAsia="Times New Roman" w:hAnsi="Times New Roman" w:cs="Times New Roman"/>
          <w:b/>
          <w:i/>
          <w:sz w:val="24"/>
          <w:szCs w:val="16"/>
          <w:lang w:eastAsia="ru-RU"/>
        </w:rPr>
      </w:pPr>
      <w:r w:rsidRPr="00F03649">
        <w:rPr>
          <w:rFonts w:ascii="Times New Roman" w:eastAsia="Times New Roman" w:hAnsi="Times New Roman" w:cs="Times New Roman"/>
          <w:b/>
          <w:i/>
          <w:sz w:val="24"/>
          <w:szCs w:val="16"/>
          <w:lang w:eastAsia="ru-RU"/>
        </w:rPr>
        <w:t xml:space="preserve">Консультацию  подготовила воспитатель высшей квалификационной категории Скворцова О. А, используя материал с сайта:  </w:t>
      </w:r>
      <w:hyperlink r:id="rId16" w:history="1">
        <w:r w:rsidRPr="00F03649">
          <w:rPr>
            <w:rStyle w:val="aa"/>
            <w:rFonts w:ascii="Times New Roman" w:eastAsia="Times New Roman" w:hAnsi="Times New Roman" w:cs="Times New Roman"/>
            <w:b/>
            <w:i/>
            <w:sz w:val="24"/>
            <w:szCs w:val="16"/>
            <w:lang w:eastAsia="ru-RU"/>
          </w:rPr>
          <w:t>http://86sch18-nv.edusite.ru/p192aa1.h</w:t>
        </w:r>
      </w:hyperlink>
    </w:p>
    <w:p w:rsidR="00A07BFE" w:rsidRPr="00F0611F" w:rsidRDefault="006A14E3" w:rsidP="00F0611F">
      <w:pPr>
        <w:shd w:val="clear" w:color="auto" w:fill="FFFFFF"/>
        <w:spacing w:after="0" w:line="240" w:lineRule="auto"/>
        <w:jc w:val="right"/>
        <w:rPr>
          <w:rFonts w:ascii="Times New Roman" w:eastAsia="Times New Roman" w:hAnsi="Times New Roman" w:cs="Times New Roman"/>
          <w:sz w:val="28"/>
          <w:szCs w:val="16"/>
          <w:lang w:eastAsia="ru-RU"/>
        </w:rPr>
      </w:pPr>
      <w:r w:rsidRPr="006A14E3">
        <w:rPr>
          <w:b/>
          <w:noProof/>
          <w:color w:val="FF0000"/>
          <w:sz w:val="28"/>
          <w:lang w:eastAsia="ru-RU"/>
        </w:rPr>
        <w:pict>
          <v:rect id="_x0000_s1411" style="position:absolute;left:0;text-align:left;margin-left:14.55pt;margin-top:6.25pt;width:183.45pt;height:202.15pt;z-index:251824128" stroked="f">
            <v:textbox>
              <w:txbxContent>
                <w:p w:rsidR="00F0611F" w:rsidRDefault="00F0611F">
                  <w:r w:rsidRPr="00F0611F">
                    <w:rPr>
                      <w:noProof/>
                      <w:lang w:eastAsia="ru-RU"/>
                    </w:rPr>
                    <w:drawing>
                      <wp:inline distT="0" distB="0" distL="0" distR="0">
                        <wp:extent cx="1783373" cy="2529537"/>
                        <wp:effectExtent l="19050" t="0" r="7327" b="0"/>
                        <wp:docPr id="79" name="Рисунок 32" descr="http://www.ds-1.edusite.ru/images/p68_pd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ds-1.edusite.ru/images/p68_pdd1.jpg"/>
                                <pic:cNvPicPr>
                                  <a:picLocks noChangeAspect="1" noChangeArrowheads="1"/>
                                </pic:cNvPicPr>
                              </pic:nvPicPr>
                              <pic:blipFill>
                                <a:blip r:embed="rId17"/>
                                <a:srcRect/>
                                <a:stretch>
                                  <a:fillRect/>
                                </a:stretch>
                              </pic:blipFill>
                              <pic:spPr bwMode="auto">
                                <a:xfrm>
                                  <a:off x="0" y="0"/>
                                  <a:ext cx="1792418" cy="2542366"/>
                                </a:xfrm>
                                <a:prstGeom prst="rect">
                                  <a:avLst/>
                                </a:prstGeom>
                                <a:noFill/>
                                <a:ln w="9525">
                                  <a:noFill/>
                                  <a:miter lim="800000"/>
                                  <a:headEnd/>
                                  <a:tailEnd/>
                                </a:ln>
                              </pic:spPr>
                            </pic:pic>
                          </a:graphicData>
                        </a:graphic>
                      </wp:inline>
                    </w:drawing>
                  </w:r>
                </w:p>
              </w:txbxContent>
            </v:textbox>
          </v:rect>
        </w:pict>
      </w:r>
      <w:r w:rsidRPr="006A14E3">
        <w:rPr>
          <w:b/>
          <w:color w:val="FF0000"/>
          <w:sz w:val="28"/>
        </w:rPr>
        <w:pict>
          <v:shape id="_x0000_i1036" type="#_x0000_t152" style="width:246.45pt;height:53.3pt" adj="8717" fillcolor="gray" strokeweight="1pt">
            <v:fill r:id="rId9" o:title="Частый вертикальный" color2="yellow" type="pattern"/>
            <v:shadow on="t" opacity="52429f" offset="3pt"/>
            <v:textpath style="font-family:&quot;Arial Black&quot;;font-size:14pt;v-text-kern:t" trim="t" fitpath="t" xscale="f" string="КАРапуз, будь здоров!"/>
          </v:shape>
        </w:pict>
      </w:r>
    </w:p>
    <w:p w:rsidR="00F0611F" w:rsidRDefault="00F0611F" w:rsidP="00F0611F">
      <w:pPr>
        <w:spacing w:after="0" w:line="240" w:lineRule="auto"/>
        <w:jc w:val="right"/>
        <w:outlineLvl w:val="0"/>
        <w:rPr>
          <w:rFonts w:ascii="Times New Roman" w:eastAsia="Times New Roman" w:hAnsi="Times New Roman" w:cs="Times New Roman"/>
          <w:b/>
          <w:color w:val="FF0000"/>
          <w:kern w:val="36"/>
          <w:sz w:val="44"/>
          <w:szCs w:val="16"/>
          <w:lang w:eastAsia="ru-RU"/>
        </w:rPr>
      </w:pPr>
    </w:p>
    <w:p w:rsidR="00F0611F" w:rsidRDefault="00F0611F" w:rsidP="00F0611F">
      <w:pPr>
        <w:spacing w:after="0" w:line="240" w:lineRule="auto"/>
        <w:jc w:val="right"/>
        <w:outlineLvl w:val="0"/>
        <w:rPr>
          <w:rFonts w:ascii="Times New Roman" w:eastAsia="Times New Roman" w:hAnsi="Times New Roman" w:cs="Times New Roman"/>
          <w:b/>
          <w:color w:val="FF0000"/>
          <w:kern w:val="36"/>
          <w:sz w:val="44"/>
          <w:szCs w:val="16"/>
          <w:lang w:eastAsia="ru-RU"/>
        </w:rPr>
      </w:pPr>
    </w:p>
    <w:p w:rsidR="00F0611F" w:rsidRDefault="00F0611F" w:rsidP="00F0611F">
      <w:pPr>
        <w:spacing w:after="0" w:line="240" w:lineRule="auto"/>
        <w:jc w:val="right"/>
        <w:outlineLvl w:val="0"/>
        <w:rPr>
          <w:rFonts w:ascii="Times New Roman" w:eastAsia="Times New Roman" w:hAnsi="Times New Roman" w:cs="Times New Roman"/>
          <w:b/>
          <w:color w:val="FF0000"/>
          <w:kern w:val="36"/>
          <w:sz w:val="44"/>
          <w:szCs w:val="16"/>
          <w:lang w:eastAsia="ru-RU"/>
        </w:rPr>
      </w:pPr>
    </w:p>
    <w:p w:rsidR="00F0611F" w:rsidRDefault="00F0611F" w:rsidP="00F0611F">
      <w:pPr>
        <w:spacing w:after="0" w:line="240" w:lineRule="auto"/>
        <w:jc w:val="right"/>
        <w:outlineLvl w:val="0"/>
        <w:rPr>
          <w:rFonts w:ascii="Times New Roman" w:eastAsia="Times New Roman" w:hAnsi="Times New Roman" w:cs="Times New Roman"/>
          <w:b/>
          <w:color w:val="FF0000"/>
          <w:kern w:val="36"/>
          <w:sz w:val="44"/>
          <w:szCs w:val="16"/>
          <w:lang w:eastAsia="ru-RU"/>
        </w:rPr>
      </w:pPr>
    </w:p>
    <w:p w:rsidR="00F0611F" w:rsidRPr="00F0611F" w:rsidRDefault="00F0611F" w:rsidP="00F0611F">
      <w:pPr>
        <w:spacing w:after="0" w:line="240" w:lineRule="auto"/>
        <w:jc w:val="right"/>
        <w:outlineLvl w:val="0"/>
        <w:rPr>
          <w:rFonts w:ascii="Times New Roman" w:eastAsia="Times New Roman" w:hAnsi="Times New Roman" w:cs="Times New Roman"/>
          <w:b/>
          <w:color w:val="FF0000"/>
          <w:kern w:val="36"/>
          <w:sz w:val="44"/>
          <w:szCs w:val="16"/>
          <w:lang w:eastAsia="ru-RU"/>
        </w:rPr>
      </w:pPr>
      <w:r w:rsidRPr="00F0611F">
        <w:rPr>
          <w:rFonts w:ascii="Times New Roman" w:eastAsia="Times New Roman" w:hAnsi="Times New Roman" w:cs="Times New Roman"/>
          <w:b/>
          <w:color w:val="FF0000"/>
          <w:kern w:val="36"/>
          <w:sz w:val="44"/>
          <w:szCs w:val="16"/>
          <w:lang w:eastAsia="ru-RU"/>
        </w:rPr>
        <w:t>ПДД для детей:</w:t>
      </w:r>
    </w:p>
    <w:p w:rsidR="00F0611F" w:rsidRPr="00F0611F" w:rsidRDefault="00F0611F" w:rsidP="00F0611F">
      <w:pPr>
        <w:spacing w:after="0" w:line="240" w:lineRule="auto"/>
        <w:jc w:val="right"/>
        <w:outlineLvl w:val="0"/>
        <w:rPr>
          <w:rFonts w:ascii="Times New Roman" w:eastAsia="Times New Roman" w:hAnsi="Times New Roman" w:cs="Times New Roman"/>
          <w:b/>
          <w:color w:val="FF0000"/>
          <w:kern w:val="36"/>
          <w:sz w:val="36"/>
          <w:szCs w:val="16"/>
          <w:lang w:eastAsia="ru-RU"/>
        </w:rPr>
      </w:pPr>
      <w:r w:rsidRPr="00F0611F">
        <w:rPr>
          <w:rFonts w:ascii="Times New Roman" w:eastAsia="Times New Roman" w:hAnsi="Times New Roman" w:cs="Times New Roman"/>
          <w:b/>
          <w:color w:val="FF0000"/>
          <w:kern w:val="36"/>
          <w:sz w:val="44"/>
          <w:szCs w:val="16"/>
          <w:lang w:eastAsia="ru-RU"/>
        </w:rPr>
        <w:t xml:space="preserve"> как сохранить жизнь и здоровье</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Количество автомобилей на дорогах нашей страны день ото дня становится всё больше и больше, вместе с ним растёт и необходимость организации и обеспечения безопасности дорожного движения.</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b/>
          <w:bCs/>
          <w:szCs w:val="16"/>
          <w:lang w:eastAsia="ru-RU"/>
        </w:rPr>
        <w:t>Дети – это наиболее уязвимая категория участников дорожного движения, поэтому соблюдение ими ПДД имеет огромное значение.</w:t>
      </w:r>
    </w:p>
    <w:p w:rsidR="00F0611F" w:rsidRPr="00F0611F" w:rsidRDefault="00F0611F" w:rsidP="00F0611F">
      <w:pPr>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Необходимо объяснять детям правила дорожного движения с ранних лет.</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Основными причинами, повлекшими несчастные случаи с детьми на дорогах, являются следующие:</w:t>
      </w:r>
    </w:p>
    <w:p w:rsidR="00F0611F" w:rsidRPr="00F0611F" w:rsidRDefault="00F0611F" w:rsidP="00F0611F">
      <w:pPr>
        <w:pStyle w:val="ae"/>
        <w:numPr>
          <w:ilvl w:val="0"/>
          <w:numId w:val="8"/>
        </w:num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игры на проезжей части дороги;</w:t>
      </w:r>
    </w:p>
    <w:p w:rsidR="00F0611F" w:rsidRPr="00F0611F" w:rsidRDefault="00F0611F" w:rsidP="00F0611F">
      <w:pPr>
        <w:pStyle w:val="ae"/>
        <w:numPr>
          <w:ilvl w:val="0"/>
          <w:numId w:val="8"/>
        </w:num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выход в неустановленных местах на проезжую часть из-за общественного транспорта или перед близко идущим транспортным средством;</w:t>
      </w:r>
    </w:p>
    <w:p w:rsidR="00F0611F" w:rsidRPr="00F0611F" w:rsidRDefault="00F0611F" w:rsidP="00F0611F">
      <w:pPr>
        <w:pStyle w:val="ae"/>
        <w:numPr>
          <w:ilvl w:val="0"/>
          <w:numId w:val="8"/>
        </w:num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ходьба по проезжей части.</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Все эти действия ребёнок совершает не по злому умыслу, а из-за того, что не в состоянии реально оценить возможную опасность, которая может быть вызвана его поведением на дороге.</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Это лишний раз доказывает, что знание правил дорожного движения имеет для детей дошкольного неоценимое значение в обеспечении их безопасности на дорогах.</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Надо понимать, что при изучении ПДД детьми подход должен быть другим, нежели взрослыми. Ведь маленькие дети просто не могут дословно понимать трактовку того или иного требования правил, а также изложение обязанностей, которые имеют все участники дорожного движения.</w:t>
      </w:r>
    </w:p>
    <w:p w:rsidR="00F0611F" w:rsidRPr="00F0611F" w:rsidRDefault="00F0611F" w:rsidP="00F0611F">
      <w:pPr>
        <w:shd w:val="clear" w:color="auto" w:fill="FCFCFC"/>
        <w:spacing w:after="0" w:line="240" w:lineRule="auto"/>
        <w:rPr>
          <w:rFonts w:ascii="Times New Roman" w:eastAsia="Times New Roman" w:hAnsi="Times New Roman" w:cs="Times New Roman"/>
          <w:b/>
          <w:i/>
          <w:iCs/>
          <w:szCs w:val="16"/>
          <w:lang w:eastAsia="ru-RU"/>
        </w:rPr>
      </w:pPr>
      <w:r w:rsidRPr="00F0611F">
        <w:rPr>
          <w:rFonts w:ascii="Times New Roman" w:eastAsia="Times New Roman" w:hAnsi="Times New Roman" w:cs="Times New Roman"/>
          <w:b/>
          <w:i/>
          <w:iCs/>
          <w:szCs w:val="16"/>
          <w:lang w:eastAsia="ru-RU"/>
        </w:rPr>
        <w:t>Родители всеми доступными средствами должны воспитывать в своих детях уважение к этим правилам и понимание того, что их надо обязательно соблюдать.</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Лексика Правил дорожного движения непонятна детям, что существенно усложняет процесс их обучения. Поэтому наиболее оптимальным вариантом обучения детей правильному поведению на проезжей части будет использование игр, как средства обучения, различных упражнений и дидактических приёмов. Очень хорошо будет разработать специальную памятку для детей по правилам дорожного движения.</w:t>
      </w:r>
    </w:p>
    <w:p w:rsidR="00F0611F" w:rsidRPr="00F0611F" w:rsidRDefault="00F0611F" w:rsidP="00F0611F">
      <w:pPr>
        <w:shd w:val="clear" w:color="auto" w:fill="FCFCFC"/>
        <w:spacing w:after="0" w:line="240" w:lineRule="auto"/>
        <w:rPr>
          <w:rFonts w:ascii="Times New Roman" w:eastAsia="Times New Roman" w:hAnsi="Times New Roman" w:cs="Times New Roman"/>
          <w:b/>
          <w:i/>
          <w:iCs/>
          <w:szCs w:val="16"/>
          <w:lang w:eastAsia="ru-RU"/>
        </w:rPr>
      </w:pPr>
      <w:r w:rsidRPr="00F0611F">
        <w:rPr>
          <w:rFonts w:ascii="Times New Roman" w:eastAsia="Times New Roman" w:hAnsi="Times New Roman" w:cs="Times New Roman"/>
          <w:b/>
          <w:i/>
          <w:iCs/>
          <w:szCs w:val="16"/>
          <w:lang w:eastAsia="ru-RU"/>
        </w:rPr>
        <w:t>Родители ребёнка не должны полностью перекладывать ответственность за обучение их чада правилам дорожного движения на плечи воспитателей и учителей.</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Их прямая обязанность при каждом удобном случае формировать у своих детей навыки безопасного поведения на дороге и в транспорте. И в этом вопросе очень важно, чтобы родители сами подавали ребёнку положительный пример того, как надо себя вести в дорожно-транспортной среде.</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Именно пример родителей играет основополагающую роль в восприятии ребёнком законов движения. Если родители сами не соблюдают на глазах своего ребёнка правила дорожного движения, перебегают дорогу на красный свет или переходят улицу в неустановленном месте, то наивно будет надеяться, что их дети будут вести себя по-другому.</w:t>
      </w:r>
    </w:p>
    <w:p w:rsidR="00F0611F" w:rsidRPr="00F0611F" w:rsidRDefault="00F0611F" w:rsidP="00F0611F">
      <w:pPr>
        <w:shd w:val="clear" w:color="auto" w:fill="FCFCFC"/>
        <w:spacing w:after="0" w:line="240" w:lineRule="auto"/>
        <w:rPr>
          <w:rFonts w:ascii="Times New Roman" w:eastAsia="Times New Roman" w:hAnsi="Times New Roman" w:cs="Times New Roman"/>
          <w:b/>
          <w:i/>
          <w:iCs/>
          <w:szCs w:val="16"/>
          <w:lang w:eastAsia="ru-RU"/>
        </w:rPr>
      </w:pPr>
      <w:r w:rsidRPr="00F0611F">
        <w:rPr>
          <w:rFonts w:ascii="Times New Roman" w:eastAsia="Times New Roman" w:hAnsi="Times New Roman" w:cs="Times New Roman"/>
          <w:b/>
          <w:i/>
          <w:iCs/>
          <w:szCs w:val="16"/>
          <w:lang w:eastAsia="ru-RU"/>
        </w:rPr>
        <w:t>Родители должны постоянно, не жалея сил и времени, учить ребёнка быть внимательным и собранным на дороге, проявлять осторожность.</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b/>
          <w:szCs w:val="16"/>
          <w:lang w:eastAsia="ru-RU"/>
        </w:rPr>
        <w:t>Они должны указывать своему ребёнку на</w:t>
      </w:r>
      <w:r w:rsidRPr="00F0611F">
        <w:rPr>
          <w:rFonts w:ascii="Times New Roman" w:eastAsia="Times New Roman" w:hAnsi="Times New Roman" w:cs="Times New Roman"/>
          <w:szCs w:val="16"/>
          <w:lang w:eastAsia="ru-RU"/>
        </w:rPr>
        <w:t xml:space="preserve"> нарушителей правил, а те знания о безопасности движения, которые ребёнок уже получил, закреплять с помощью игр, чтения книг, разгадывания загадок и т.д. В тех случаях, когда ребёнок демонстрирует своё знание правил и ведёт себя на дороге соответствующим образом, его нужно поощрять.</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szCs w:val="16"/>
          <w:lang w:eastAsia="ru-RU"/>
        </w:rPr>
        <w:t>Родители, не забывайте, в деле обучения ребёнка безопасному поведению на дорогах нет ничего второстепенного или неважного! Если вы вовремя научите своего ребёнка правилам дорожного движения, а главное, добьётесь того, чтобы он их не просто знал, но и выполнял, то вполне возможно вы убережёте его от многих бед, которые подстерегают детей на дорогах.</w:t>
      </w:r>
    </w:p>
    <w:p w:rsidR="00F0611F" w:rsidRPr="00F0611F" w:rsidRDefault="00F0611F" w:rsidP="00F0611F">
      <w:pPr>
        <w:shd w:val="clear" w:color="auto" w:fill="FFFFFF"/>
        <w:spacing w:after="0" w:line="240" w:lineRule="auto"/>
        <w:rPr>
          <w:rFonts w:ascii="Times New Roman" w:eastAsia="Times New Roman" w:hAnsi="Times New Roman" w:cs="Times New Roman"/>
          <w:szCs w:val="16"/>
          <w:lang w:eastAsia="ru-RU"/>
        </w:rPr>
      </w:pPr>
      <w:r w:rsidRPr="00F0611F">
        <w:rPr>
          <w:rFonts w:ascii="Times New Roman" w:eastAsia="Times New Roman" w:hAnsi="Times New Roman" w:cs="Times New Roman"/>
          <w:b/>
          <w:i/>
          <w:szCs w:val="16"/>
          <w:lang w:eastAsia="ru-RU"/>
        </w:rPr>
        <w:t xml:space="preserve">Консультацию подготовила воспитатель высшей педагогической квалификационной категории Скворцова О.А., используя материал с сайта: </w:t>
      </w:r>
      <w:r w:rsidRPr="00F0611F">
        <w:rPr>
          <w:rFonts w:ascii="Times New Roman" w:hAnsi="Times New Roman" w:cs="Times New Roman"/>
          <w:b/>
          <w:i/>
          <w:szCs w:val="16"/>
        </w:rPr>
        <w:t>http://mammypage.ru</w:t>
      </w:r>
    </w:p>
    <w:p w:rsidR="009C70F6" w:rsidRDefault="006A14E3" w:rsidP="007E3D58">
      <w:pPr>
        <w:tabs>
          <w:tab w:val="left" w:pos="2565"/>
        </w:tabs>
        <w:spacing w:after="0" w:line="240" w:lineRule="auto"/>
        <w:contextualSpacing/>
        <w:jc w:val="right"/>
        <w:rPr>
          <w:b/>
          <w:color w:val="FF0000"/>
        </w:rPr>
      </w:pPr>
      <w:r w:rsidRPr="006A14E3">
        <w:rPr>
          <w:b/>
          <w:color w:val="FF0000"/>
        </w:rPr>
        <w:pict>
          <v:shape id="_x0000_i1037" type="#_x0000_t152" style="width:141.9pt;height:35.3pt" adj="8717" fillcolor="gray" strokeweight="1pt">
            <v:fill r:id="rId9" o:title="Частый вертикальный" color2="yellow" type="pattern"/>
            <v:shadow on="t" opacity="52429f" offset="3pt"/>
            <v:textpath style="font-family:&quot;Arial Black&quot;;font-size:12pt;v-text-kern:t" trim="t" fitpath="t" xscale="f" string="КАРусель событий"/>
          </v:shape>
        </w:pict>
      </w:r>
    </w:p>
    <w:p w:rsidR="00F0611F" w:rsidRPr="00F0611F" w:rsidRDefault="00F0611F" w:rsidP="00F0611F">
      <w:pPr>
        <w:tabs>
          <w:tab w:val="left" w:pos="2565"/>
        </w:tabs>
        <w:spacing w:after="0" w:line="240" w:lineRule="auto"/>
        <w:contextualSpacing/>
        <w:rPr>
          <w:rFonts w:ascii="Times New Roman" w:hAnsi="Times New Roman" w:cs="Times New Roman"/>
          <w:color w:val="000000"/>
          <w:sz w:val="24"/>
          <w:szCs w:val="19"/>
        </w:rPr>
      </w:pPr>
      <w:r w:rsidRPr="00F0611F">
        <w:rPr>
          <w:rFonts w:ascii="Times New Roman" w:hAnsi="Times New Roman" w:cs="Times New Roman"/>
          <w:color w:val="000000"/>
          <w:sz w:val="24"/>
          <w:szCs w:val="19"/>
        </w:rPr>
        <w:t>Каждый уважающий себя  человек знает, что дорога не терпит шалости – наказывает без жалости. Чтобы неприятности на дороге не застали врасплох наших ребят, они  решили наведаться в СТРАНУ ДОРОЖНЫХ ЗНАКОВ и познакомиться с правилами дорожного движения. А наши педагоги с удовольствием им в этом помогли.</w:t>
      </w:r>
    </w:p>
    <w:p w:rsidR="00F0611F" w:rsidRPr="007E3D58" w:rsidRDefault="00F0611F" w:rsidP="007E3D58">
      <w:pPr>
        <w:tabs>
          <w:tab w:val="left" w:pos="2565"/>
        </w:tabs>
        <w:spacing w:after="0" w:line="240" w:lineRule="auto"/>
        <w:contextualSpacing/>
        <w:jc w:val="right"/>
        <w:rPr>
          <w:rFonts w:ascii="Times New Roman" w:hAnsi="Times New Roman" w:cs="Times New Roman"/>
          <w:b/>
          <w:i/>
          <w:sz w:val="24"/>
          <w:szCs w:val="16"/>
        </w:rPr>
      </w:pPr>
    </w:p>
    <w:p w:rsidR="007E3D58" w:rsidRDefault="006A14E3" w:rsidP="007E3D58">
      <w:pPr>
        <w:shd w:val="clear" w:color="auto" w:fill="FFFFFF"/>
        <w:spacing w:after="0" w:line="240" w:lineRule="auto"/>
        <w:jc w:val="right"/>
        <w:rPr>
          <w:rFonts w:ascii="Times New Roman" w:hAnsi="Times New Roman" w:cs="Times New Roman"/>
          <w:b/>
          <w:color w:val="FF0000"/>
        </w:rPr>
      </w:pPr>
      <w:r>
        <w:rPr>
          <w:rFonts w:ascii="Times New Roman" w:hAnsi="Times New Roman" w:cs="Times New Roman"/>
          <w:b/>
          <w:noProof/>
          <w:color w:val="FF0000"/>
          <w:lang w:eastAsia="ru-RU"/>
        </w:rPr>
        <w:pict>
          <v:rect id="_x0000_s1374" style="position:absolute;left:0;text-align:left;margin-left:-4.85pt;margin-top:1pt;width:255.45pt;height:179.3pt;z-index:251796480">
            <v:textbox>
              <w:txbxContent>
                <w:p w:rsidR="00F0611F" w:rsidRDefault="00F0611F" w:rsidP="007E3D58">
                  <w:pPr>
                    <w:rPr>
                      <w:noProof/>
                      <w:lang w:eastAsia="ru-RU"/>
                    </w:rPr>
                  </w:pPr>
                  <w:r w:rsidRPr="00F0611F">
                    <w:rPr>
                      <w:noProof/>
                      <w:lang w:eastAsia="ru-RU"/>
                    </w:rPr>
                    <w:drawing>
                      <wp:inline distT="0" distB="0" distL="0" distR="0">
                        <wp:extent cx="3092286" cy="2083777"/>
                        <wp:effectExtent l="19050" t="0" r="0" b="0"/>
                        <wp:docPr id="86" name="Рисунок 43" descr="http://mdou174.edu.yar.ru/data/images/1173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mdou174.edu.yar.ru/data/images/1173_w220_h220.jpg"/>
                                <pic:cNvPicPr>
                                  <a:picLocks noChangeAspect="1" noChangeArrowheads="1"/>
                                </pic:cNvPicPr>
                              </pic:nvPicPr>
                              <pic:blipFill>
                                <a:blip r:embed="rId18"/>
                                <a:srcRect/>
                                <a:stretch>
                                  <a:fillRect/>
                                </a:stretch>
                              </pic:blipFill>
                              <pic:spPr bwMode="auto">
                                <a:xfrm>
                                  <a:off x="0" y="0"/>
                                  <a:ext cx="3097443" cy="2087252"/>
                                </a:xfrm>
                                <a:prstGeom prst="rect">
                                  <a:avLst/>
                                </a:prstGeom>
                                <a:noFill/>
                                <a:ln w="9525">
                                  <a:noFill/>
                                  <a:miter lim="800000"/>
                                  <a:headEnd/>
                                  <a:tailEnd/>
                                </a:ln>
                              </pic:spPr>
                            </pic:pic>
                          </a:graphicData>
                        </a:graphic>
                      </wp:inline>
                    </w:drawing>
                  </w:r>
                </w:p>
                <w:p w:rsidR="007E3D58" w:rsidRDefault="007E3D58" w:rsidP="007E3D58"/>
              </w:txbxContent>
            </v:textbox>
          </v:rect>
        </w:pict>
      </w:r>
      <w:r>
        <w:rPr>
          <w:rFonts w:ascii="Times New Roman" w:hAnsi="Times New Roman" w:cs="Times New Roman"/>
          <w:b/>
          <w:noProof/>
          <w:color w:val="FF0000"/>
          <w:lang w:eastAsia="ru-RU"/>
        </w:rPr>
        <w:pict>
          <v:rect id="_x0000_s1377" style="position:absolute;left:0;text-align:left;margin-left:250.6pt;margin-top:1pt;width:273.5pt;height:179.3pt;z-index:251799552">
            <v:textbox>
              <w:txbxContent>
                <w:p w:rsidR="007E3D58" w:rsidRDefault="00F0611F" w:rsidP="007E3D58">
                  <w:r w:rsidRPr="00F0611F">
                    <w:rPr>
                      <w:noProof/>
                      <w:lang w:eastAsia="ru-RU"/>
                    </w:rPr>
                    <w:drawing>
                      <wp:inline distT="0" distB="0" distL="0" distR="0">
                        <wp:extent cx="3337507" cy="2145323"/>
                        <wp:effectExtent l="19050" t="0" r="0" b="0"/>
                        <wp:docPr id="81" name="Рисунок 46" descr="http://mdou174.edu.yar.ru/data/images/1169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mdou174.edu.yar.ru/data/images/1169_w220_h220.jpg"/>
                                <pic:cNvPicPr>
                                  <a:picLocks noChangeAspect="1" noChangeArrowheads="1"/>
                                </pic:cNvPicPr>
                              </pic:nvPicPr>
                              <pic:blipFill>
                                <a:blip r:embed="rId19"/>
                                <a:srcRect/>
                                <a:stretch>
                                  <a:fillRect/>
                                </a:stretch>
                              </pic:blipFill>
                              <pic:spPr bwMode="auto">
                                <a:xfrm>
                                  <a:off x="0" y="0"/>
                                  <a:ext cx="3343187" cy="2148974"/>
                                </a:xfrm>
                                <a:prstGeom prst="rect">
                                  <a:avLst/>
                                </a:prstGeom>
                                <a:noFill/>
                                <a:ln w="9525">
                                  <a:noFill/>
                                  <a:miter lim="800000"/>
                                  <a:headEnd/>
                                  <a:tailEnd/>
                                </a:ln>
                              </pic:spPr>
                            </pic:pic>
                          </a:graphicData>
                        </a:graphic>
                      </wp:inline>
                    </w:drawing>
                  </w:r>
                </w:p>
              </w:txbxContent>
            </v:textbox>
          </v:rect>
        </w:pict>
      </w: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6A14E3" w:rsidP="007E3D58">
      <w:pPr>
        <w:shd w:val="clear" w:color="auto" w:fill="FFFFFF"/>
        <w:spacing w:after="0" w:line="240" w:lineRule="auto"/>
        <w:jc w:val="right"/>
        <w:rPr>
          <w:rFonts w:ascii="Times New Roman" w:hAnsi="Times New Roman" w:cs="Times New Roman"/>
          <w:b/>
          <w:color w:val="FF0000"/>
        </w:rPr>
      </w:pPr>
      <w:r>
        <w:rPr>
          <w:rFonts w:ascii="Times New Roman" w:hAnsi="Times New Roman" w:cs="Times New Roman"/>
          <w:b/>
          <w:noProof/>
          <w:color w:val="FF0000"/>
          <w:lang w:eastAsia="ru-RU"/>
        </w:rPr>
        <w:pict>
          <v:rect id="_x0000_s1375" style="position:absolute;left:0;text-align:left;margin-left:250.6pt;margin-top:3.2pt;width:283.15pt;height:180pt;z-index:251797504">
            <v:textbox>
              <w:txbxContent>
                <w:p w:rsidR="007E3D58" w:rsidRDefault="00F0611F" w:rsidP="007E3D58">
                  <w:r w:rsidRPr="00F0611F">
                    <w:rPr>
                      <w:noProof/>
                      <w:lang w:eastAsia="ru-RU"/>
                    </w:rPr>
                    <w:drawing>
                      <wp:inline distT="0" distB="0" distL="0" distR="0">
                        <wp:extent cx="3260481" cy="2249744"/>
                        <wp:effectExtent l="19050" t="0" r="0" b="0"/>
                        <wp:docPr id="83" name="Рисунок 52" descr="http://mdou174.edu.yar.ru/data/images/1166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dou174.edu.yar.ru/data/images/1166_w220_h220.jpg"/>
                                <pic:cNvPicPr>
                                  <a:picLocks noChangeAspect="1" noChangeArrowheads="1"/>
                                </pic:cNvPicPr>
                              </pic:nvPicPr>
                              <pic:blipFill>
                                <a:blip r:embed="rId20"/>
                                <a:srcRect/>
                                <a:stretch>
                                  <a:fillRect/>
                                </a:stretch>
                              </pic:blipFill>
                              <pic:spPr bwMode="auto">
                                <a:xfrm>
                                  <a:off x="0" y="0"/>
                                  <a:ext cx="3263441" cy="225178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b/>
          <w:noProof/>
          <w:color w:val="FF0000"/>
          <w:lang w:eastAsia="ru-RU"/>
        </w:rPr>
        <w:pict>
          <v:rect id="_x0000_s1376" style="position:absolute;left:0;text-align:left;margin-left:-4.85pt;margin-top:3.2pt;width:255.45pt;height:180pt;z-index:251798528">
            <v:textbox>
              <w:txbxContent>
                <w:p w:rsidR="007E3D58" w:rsidRDefault="00F0611F" w:rsidP="007E3D58">
                  <w:r w:rsidRPr="00F0611F">
                    <w:rPr>
                      <w:noProof/>
                      <w:lang w:eastAsia="ru-RU"/>
                    </w:rPr>
                    <w:drawing>
                      <wp:inline distT="0" distB="0" distL="0" distR="0">
                        <wp:extent cx="3260481" cy="2198077"/>
                        <wp:effectExtent l="19050" t="0" r="0" b="0"/>
                        <wp:docPr id="82" name="Рисунок 49" descr="http://mdou174.edu.yar.ru/data/images/1167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dou174.edu.yar.ru/data/images/1167_w220_h220.jpg"/>
                                <pic:cNvPicPr>
                                  <a:picLocks noChangeAspect="1" noChangeArrowheads="1"/>
                                </pic:cNvPicPr>
                              </pic:nvPicPr>
                              <pic:blipFill>
                                <a:blip r:embed="rId21"/>
                                <a:srcRect/>
                                <a:stretch>
                                  <a:fillRect/>
                                </a:stretch>
                              </pic:blipFill>
                              <pic:spPr bwMode="auto">
                                <a:xfrm>
                                  <a:off x="0" y="0"/>
                                  <a:ext cx="3270450" cy="2204798"/>
                                </a:xfrm>
                                <a:prstGeom prst="rect">
                                  <a:avLst/>
                                </a:prstGeom>
                                <a:noFill/>
                                <a:ln w="9525">
                                  <a:noFill/>
                                  <a:miter lim="800000"/>
                                  <a:headEnd/>
                                  <a:tailEnd/>
                                </a:ln>
                              </pic:spPr>
                            </pic:pic>
                          </a:graphicData>
                        </a:graphic>
                      </wp:inline>
                    </w:drawing>
                  </w:r>
                </w:p>
              </w:txbxContent>
            </v:textbox>
          </v:rect>
        </w:pict>
      </w: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jc w:val="right"/>
        <w:rPr>
          <w:rFonts w:ascii="Times New Roman" w:hAnsi="Times New Roman" w:cs="Times New Roman"/>
          <w:b/>
          <w:color w:val="FF0000"/>
        </w:rPr>
      </w:pPr>
    </w:p>
    <w:p w:rsidR="007E3D58" w:rsidRDefault="007E3D58" w:rsidP="007E3D58">
      <w:pPr>
        <w:shd w:val="clear" w:color="auto" w:fill="FFFFFF"/>
        <w:spacing w:after="0" w:line="240" w:lineRule="auto"/>
        <w:rPr>
          <w:rFonts w:ascii="Times New Roman" w:hAnsi="Times New Roman" w:cs="Times New Roman"/>
          <w:b/>
          <w:color w:val="FF0000"/>
        </w:rPr>
      </w:pPr>
    </w:p>
    <w:p w:rsidR="007E3D58" w:rsidRDefault="007E3D58" w:rsidP="007E3D58">
      <w:pPr>
        <w:shd w:val="clear" w:color="auto" w:fill="FFFFFF"/>
        <w:spacing w:after="0" w:line="240" w:lineRule="auto"/>
        <w:rPr>
          <w:rFonts w:ascii="Times New Roman" w:hAnsi="Times New Roman" w:cs="Times New Roman"/>
          <w:b/>
          <w:color w:val="FF0000"/>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6A14E3" w:rsidP="005E3739">
      <w:pPr>
        <w:shd w:val="clear" w:color="auto" w:fill="FFFFFF"/>
        <w:spacing w:after="0" w:line="240" w:lineRule="auto"/>
        <w:rPr>
          <w:rFonts w:ascii="Times New Roman" w:hAnsi="Times New Roman" w:cs="Times New Roman"/>
          <w:color w:val="000000" w:themeColor="text1"/>
          <w:sz w:val="24"/>
        </w:rPr>
      </w:pPr>
      <w:r w:rsidRPr="006A14E3">
        <w:rPr>
          <w:rFonts w:ascii="Times New Roman" w:hAnsi="Times New Roman" w:cs="Times New Roman"/>
          <w:b/>
          <w:noProof/>
          <w:color w:val="FF0000"/>
          <w:lang w:eastAsia="ru-RU"/>
        </w:rPr>
        <w:pict>
          <v:rect id="_x0000_s1379" style="position:absolute;margin-left:250.6pt;margin-top:5pt;width:273.5pt;height:204.95pt;z-index:251801600">
            <v:textbox>
              <w:txbxContent>
                <w:p w:rsidR="007E3D58" w:rsidRDefault="00F0611F" w:rsidP="007E3D58">
                  <w:r w:rsidRPr="00F0611F">
                    <w:rPr>
                      <w:noProof/>
                      <w:lang w:eastAsia="ru-RU"/>
                    </w:rPr>
                    <w:drawing>
                      <wp:inline distT="0" distB="0" distL="0" distR="0">
                        <wp:extent cx="3826313" cy="2329961"/>
                        <wp:effectExtent l="19050" t="0" r="2737" b="0"/>
                        <wp:docPr id="85" name="Рисунок 58" descr="http://mdou174.edu.yar.ru/data/images/1162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mdou174.edu.yar.ru/data/images/1162_w220_h220.jpg"/>
                                <pic:cNvPicPr>
                                  <a:picLocks noChangeAspect="1" noChangeArrowheads="1"/>
                                </pic:cNvPicPr>
                              </pic:nvPicPr>
                              <pic:blipFill>
                                <a:blip r:embed="rId22"/>
                                <a:srcRect/>
                                <a:stretch>
                                  <a:fillRect/>
                                </a:stretch>
                              </pic:blipFill>
                              <pic:spPr bwMode="auto">
                                <a:xfrm>
                                  <a:off x="0" y="0"/>
                                  <a:ext cx="3827789" cy="2330860"/>
                                </a:xfrm>
                                <a:prstGeom prst="rect">
                                  <a:avLst/>
                                </a:prstGeom>
                                <a:noFill/>
                                <a:ln w="9525">
                                  <a:noFill/>
                                  <a:miter lim="800000"/>
                                  <a:headEnd/>
                                  <a:tailEnd/>
                                </a:ln>
                              </pic:spPr>
                            </pic:pic>
                          </a:graphicData>
                        </a:graphic>
                      </wp:inline>
                    </w:drawing>
                  </w:r>
                </w:p>
              </w:txbxContent>
            </v:textbox>
          </v:rect>
        </w:pict>
      </w:r>
      <w:r w:rsidRPr="006A14E3">
        <w:rPr>
          <w:rFonts w:ascii="Times New Roman" w:hAnsi="Times New Roman" w:cs="Times New Roman"/>
          <w:b/>
          <w:noProof/>
          <w:color w:val="FF0000"/>
          <w:lang w:eastAsia="ru-RU"/>
        </w:rPr>
        <w:pict>
          <v:rect id="_x0000_s1378" style="position:absolute;margin-left:-4.85pt;margin-top:5pt;width:255.45pt;height:204.95pt;z-index:251800576">
            <v:textbox>
              <w:txbxContent>
                <w:p w:rsidR="007E3D58" w:rsidRDefault="00F0611F" w:rsidP="007E3D58">
                  <w:r w:rsidRPr="00F0611F">
                    <w:rPr>
                      <w:noProof/>
                      <w:lang w:eastAsia="ru-RU"/>
                    </w:rPr>
                    <w:drawing>
                      <wp:inline distT="0" distB="0" distL="0" distR="0">
                        <wp:extent cx="3558149" cy="2329961"/>
                        <wp:effectExtent l="19050" t="0" r="4201" b="0"/>
                        <wp:docPr id="84" name="Рисунок 55" descr="http://mdou174.edu.yar.ru/data/images/1163_w220_h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mdou174.edu.yar.ru/data/images/1163_w220_h220.jpg"/>
                                <pic:cNvPicPr>
                                  <a:picLocks noChangeAspect="1" noChangeArrowheads="1"/>
                                </pic:cNvPicPr>
                              </pic:nvPicPr>
                              <pic:blipFill>
                                <a:blip r:embed="rId23"/>
                                <a:srcRect/>
                                <a:stretch>
                                  <a:fillRect/>
                                </a:stretch>
                              </pic:blipFill>
                              <pic:spPr bwMode="auto">
                                <a:xfrm>
                                  <a:off x="0" y="0"/>
                                  <a:ext cx="3562185" cy="2332604"/>
                                </a:xfrm>
                                <a:prstGeom prst="rect">
                                  <a:avLst/>
                                </a:prstGeom>
                                <a:noFill/>
                                <a:ln w="9525">
                                  <a:noFill/>
                                  <a:miter lim="800000"/>
                                  <a:headEnd/>
                                  <a:tailEnd/>
                                </a:ln>
                              </pic:spPr>
                            </pic:pic>
                          </a:graphicData>
                        </a:graphic>
                      </wp:inline>
                    </w:drawing>
                  </w:r>
                </w:p>
              </w:txbxContent>
            </v:textbox>
          </v:rect>
        </w:pict>
      </w: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7E3D58" w:rsidRDefault="007E3D58" w:rsidP="005E3739">
      <w:pPr>
        <w:shd w:val="clear" w:color="auto" w:fill="FFFFFF"/>
        <w:spacing w:after="0" w:line="240" w:lineRule="auto"/>
        <w:rPr>
          <w:rFonts w:ascii="Times New Roman" w:hAnsi="Times New Roman" w:cs="Times New Roman"/>
          <w:color w:val="000000" w:themeColor="text1"/>
          <w:sz w:val="24"/>
        </w:rPr>
      </w:pPr>
    </w:p>
    <w:p w:rsidR="00CA6030" w:rsidRPr="00820447" w:rsidRDefault="00B769B9" w:rsidP="005E3739">
      <w:pPr>
        <w:shd w:val="clear" w:color="auto" w:fill="FFFFFF"/>
        <w:spacing w:after="0" w:line="240" w:lineRule="auto"/>
        <w:rPr>
          <w:rFonts w:ascii="Times New Roman" w:hAnsi="Times New Roman" w:cs="Times New Roman"/>
          <w:b/>
          <w:color w:val="FF0000"/>
          <w:sz w:val="24"/>
        </w:rPr>
      </w:pPr>
      <w:r w:rsidRPr="00820447">
        <w:rPr>
          <w:rFonts w:ascii="Times New Roman" w:hAnsi="Times New Roman" w:cs="Times New Roman"/>
          <w:b/>
          <w:color w:val="FF0000"/>
          <w:sz w:val="24"/>
        </w:rPr>
        <w:t xml:space="preserve">Дорогие наши читатели! Напоминаем </w:t>
      </w:r>
      <w:r w:rsidR="00CA6030" w:rsidRPr="00820447">
        <w:rPr>
          <w:rFonts w:ascii="Times New Roman" w:hAnsi="Times New Roman" w:cs="Times New Roman"/>
          <w:b/>
          <w:color w:val="FF0000"/>
          <w:sz w:val="24"/>
        </w:rPr>
        <w:t>в</w:t>
      </w:r>
      <w:r w:rsidRPr="00820447">
        <w:rPr>
          <w:rFonts w:ascii="Times New Roman" w:hAnsi="Times New Roman" w:cs="Times New Roman"/>
          <w:b/>
          <w:color w:val="FF0000"/>
          <w:sz w:val="24"/>
        </w:rPr>
        <w:t>ам, что на сайте детского сада можно найти много полезной информации. Странички наших педагогов и специалистов регулярно обновляются, посетив их</w:t>
      </w:r>
      <w:r w:rsidR="00CA6030" w:rsidRPr="00820447">
        <w:rPr>
          <w:rFonts w:ascii="Times New Roman" w:hAnsi="Times New Roman" w:cs="Times New Roman"/>
          <w:b/>
          <w:color w:val="FF0000"/>
          <w:sz w:val="24"/>
        </w:rPr>
        <w:t>,</w:t>
      </w:r>
      <w:r w:rsidRPr="00820447">
        <w:rPr>
          <w:rFonts w:ascii="Times New Roman" w:hAnsi="Times New Roman" w:cs="Times New Roman"/>
          <w:b/>
          <w:color w:val="FF0000"/>
          <w:sz w:val="24"/>
        </w:rPr>
        <w:t xml:space="preserve"> </w:t>
      </w:r>
      <w:r w:rsidR="00CA6030" w:rsidRPr="00820447">
        <w:rPr>
          <w:rFonts w:ascii="Times New Roman" w:hAnsi="Times New Roman" w:cs="Times New Roman"/>
          <w:b/>
          <w:color w:val="FF0000"/>
          <w:sz w:val="24"/>
        </w:rPr>
        <w:t>в</w:t>
      </w:r>
      <w:r w:rsidRPr="00820447">
        <w:rPr>
          <w:rFonts w:ascii="Times New Roman" w:hAnsi="Times New Roman" w:cs="Times New Roman"/>
          <w:b/>
          <w:color w:val="FF0000"/>
          <w:sz w:val="24"/>
        </w:rPr>
        <w:t xml:space="preserve">ы сможете ознакомиться с актуальной </w:t>
      </w:r>
      <w:r w:rsidR="00CA6030" w:rsidRPr="00820447">
        <w:rPr>
          <w:rFonts w:ascii="Times New Roman" w:hAnsi="Times New Roman" w:cs="Times New Roman"/>
          <w:b/>
          <w:color w:val="FF0000"/>
          <w:sz w:val="24"/>
        </w:rPr>
        <w:t>информацией.</w:t>
      </w:r>
    </w:p>
    <w:p w:rsidR="00420487" w:rsidRDefault="00CA6030" w:rsidP="00420487">
      <w:pPr>
        <w:shd w:val="clear" w:color="auto" w:fill="FFFFFF"/>
        <w:spacing w:after="0" w:line="240" w:lineRule="auto"/>
        <w:jc w:val="right"/>
        <w:rPr>
          <w:rFonts w:ascii="Times New Roman" w:hAnsi="Times New Roman" w:cs="Times New Roman"/>
          <w:b/>
          <w:color w:val="FF0000"/>
          <w:sz w:val="24"/>
        </w:rPr>
      </w:pPr>
      <w:r w:rsidRPr="00820447">
        <w:rPr>
          <w:rFonts w:ascii="Times New Roman" w:hAnsi="Times New Roman" w:cs="Times New Roman"/>
          <w:b/>
          <w:color w:val="FF0000"/>
          <w:sz w:val="24"/>
        </w:rPr>
        <w:t xml:space="preserve">Адрес сайта: </w:t>
      </w:r>
      <w:r w:rsidRPr="00820447">
        <w:rPr>
          <w:rStyle w:val="apple-converted-space"/>
          <w:rFonts w:ascii="Verdana" w:hAnsi="Verdana"/>
          <w:b/>
          <w:bCs/>
          <w:color w:val="003366"/>
          <w:sz w:val="20"/>
          <w:szCs w:val="19"/>
          <w:bdr w:val="none" w:sz="0" w:space="0" w:color="auto" w:frame="1"/>
        </w:rPr>
        <w:t> </w:t>
      </w:r>
      <w:hyperlink r:id="rId24" w:history="1">
        <w:r w:rsidRPr="00820447">
          <w:rPr>
            <w:rStyle w:val="aa"/>
            <w:rFonts w:ascii="Verdana" w:hAnsi="Verdana"/>
            <w:b/>
            <w:bCs/>
            <w:color w:val="003366"/>
            <w:sz w:val="20"/>
            <w:szCs w:val="19"/>
            <w:bdr w:val="none" w:sz="0" w:space="0" w:color="auto" w:frame="1"/>
          </w:rPr>
          <w:t>http://www.yar-edudep.ru/</w:t>
        </w:r>
      </w:hyperlink>
      <w:r w:rsidRPr="00820447">
        <w:rPr>
          <w:rFonts w:ascii="Times New Roman" w:hAnsi="Times New Roman" w:cs="Times New Roman"/>
          <w:b/>
          <w:color w:val="FF0000"/>
          <w:sz w:val="24"/>
        </w:rPr>
        <w:t xml:space="preserve"> </w:t>
      </w:r>
    </w:p>
    <w:p w:rsidR="00C335A0" w:rsidRPr="00420487" w:rsidRDefault="006A14E3" w:rsidP="00420487">
      <w:pPr>
        <w:shd w:val="clear" w:color="auto" w:fill="FFFFFF"/>
        <w:spacing w:after="0" w:line="240" w:lineRule="auto"/>
        <w:jc w:val="right"/>
        <w:rPr>
          <w:rFonts w:ascii="Times New Roman" w:hAnsi="Times New Roman" w:cs="Times New Roman"/>
          <w:b/>
          <w:color w:val="FF0000"/>
          <w:sz w:val="24"/>
        </w:rPr>
      </w:pPr>
      <w:r w:rsidRPr="006A14E3">
        <w:rPr>
          <w:rFonts w:ascii="Times New Roman" w:hAnsi="Times New Roman" w:cs="Times New Roman"/>
          <w:b/>
          <w:noProof/>
          <w:color w:val="FF0000"/>
          <w:sz w:val="18"/>
          <w:szCs w:val="18"/>
          <w:lang w:eastAsia="ru-RU"/>
        </w:rPr>
        <w:pict>
          <v:rect id="_x0000_s1416" style="position:absolute;left:0;text-align:left;margin-left:89.95pt;margin-top:-2.75pt;width:207.05pt;height:123.2pt;z-index:251829248" stroked="f">
            <v:textbox>
              <w:txbxContent>
                <w:p w:rsidR="00F03649" w:rsidRDefault="00F03649">
                  <w:r>
                    <w:rPr>
                      <w:noProof/>
                      <w:lang w:eastAsia="ru-RU"/>
                    </w:rPr>
                    <w:drawing>
                      <wp:inline distT="0" distB="0" distL="0" distR="0">
                        <wp:extent cx="2434004" cy="1762682"/>
                        <wp:effectExtent l="19050" t="0" r="4396" b="0"/>
                        <wp:docPr id="242" name="Рисунок 106" descr="http://redcap-tash.ru/wp-content/uploads/2013/10/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redcap-tash.ru/wp-content/uploads/2013/10/festival.jpg"/>
                                <pic:cNvPicPr>
                                  <a:picLocks noChangeAspect="1" noChangeArrowheads="1"/>
                                </pic:cNvPicPr>
                              </pic:nvPicPr>
                              <pic:blipFill>
                                <a:blip r:embed="rId25"/>
                                <a:srcRect/>
                                <a:stretch>
                                  <a:fillRect/>
                                </a:stretch>
                              </pic:blipFill>
                              <pic:spPr bwMode="auto">
                                <a:xfrm>
                                  <a:off x="0" y="0"/>
                                  <a:ext cx="2436245" cy="1764305"/>
                                </a:xfrm>
                                <a:prstGeom prst="rect">
                                  <a:avLst/>
                                </a:prstGeom>
                                <a:noFill/>
                                <a:ln w="9525">
                                  <a:noFill/>
                                  <a:miter lim="800000"/>
                                  <a:headEnd/>
                                  <a:tailEnd/>
                                </a:ln>
                              </pic:spPr>
                            </pic:pic>
                          </a:graphicData>
                        </a:graphic>
                      </wp:inline>
                    </w:drawing>
                  </w:r>
                </w:p>
              </w:txbxContent>
            </v:textbox>
          </v:rect>
        </w:pict>
      </w:r>
      <w:r w:rsidRPr="006A14E3">
        <w:rPr>
          <w:rFonts w:ascii="Times New Roman" w:hAnsi="Times New Roman" w:cs="Times New Roman"/>
          <w:b/>
          <w:color w:val="FF0000"/>
          <w:sz w:val="18"/>
          <w:szCs w:val="18"/>
        </w:rPr>
        <w:pict>
          <v:shape id="_x0000_i1038" type="#_x0000_t152" style="width:175.85pt;height:34.6pt" adj="8717" fillcolor="gray" strokeweight="1pt">
            <v:fill r:id="rId9" o:title="Частый вертикальный" color2="yellow" type="pattern"/>
            <v:shadow on="t" opacity="52429f" offset="3pt"/>
            <v:textpath style="font-family:&quot;Arial Black&quot;;font-size:18pt;v-text-kern:t" trim="t" fitpath="t" xscale="f" string="КАРмашек идей"/>
          </v:shape>
        </w:pict>
      </w:r>
    </w:p>
    <w:p w:rsidR="00F03649" w:rsidRDefault="00F03649" w:rsidP="00F927D2">
      <w:pPr>
        <w:spacing w:after="0" w:line="240" w:lineRule="auto"/>
        <w:rPr>
          <w:rFonts w:ascii="Times New Roman" w:hAnsi="Times New Roman" w:cs="Times New Roman"/>
          <w:b/>
          <w:color w:val="0070C0"/>
          <w:sz w:val="24"/>
          <w:szCs w:val="25"/>
          <w:shd w:val="clear" w:color="auto" w:fill="FFFFFF"/>
        </w:rPr>
      </w:pPr>
    </w:p>
    <w:p w:rsidR="00F03649" w:rsidRDefault="00F03649" w:rsidP="00F927D2">
      <w:pPr>
        <w:spacing w:after="0" w:line="240" w:lineRule="auto"/>
        <w:rPr>
          <w:rFonts w:ascii="Times New Roman" w:hAnsi="Times New Roman" w:cs="Times New Roman"/>
          <w:b/>
          <w:color w:val="0070C0"/>
          <w:sz w:val="24"/>
          <w:szCs w:val="25"/>
          <w:shd w:val="clear" w:color="auto" w:fill="FFFFFF"/>
        </w:rPr>
      </w:pPr>
    </w:p>
    <w:p w:rsidR="00F03649" w:rsidRDefault="00F03649" w:rsidP="00F927D2">
      <w:pPr>
        <w:spacing w:after="0" w:line="240" w:lineRule="auto"/>
        <w:rPr>
          <w:rFonts w:ascii="Times New Roman" w:hAnsi="Times New Roman" w:cs="Times New Roman"/>
          <w:b/>
          <w:color w:val="0070C0"/>
          <w:sz w:val="24"/>
          <w:szCs w:val="25"/>
          <w:shd w:val="clear" w:color="auto" w:fill="FFFFFF"/>
        </w:rPr>
      </w:pPr>
    </w:p>
    <w:p w:rsidR="00F03649" w:rsidRDefault="00F03649" w:rsidP="00F927D2">
      <w:pPr>
        <w:spacing w:after="0" w:line="240" w:lineRule="auto"/>
        <w:rPr>
          <w:rFonts w:ascii="Times New Roman" w:hAnsi="Times New Roman" w:cs="Times New Roman"/>
          <w:b/>
          <w:color w:val="0070C0"/>
          <w:sz w:val="24"/>
          <w:szCs w:val="25"/>
          <w:shd w:val="clear" w:color="auto" w:fill="FFFFFF"/>
        </w:rPr>
      </w:pPr>
    </w:p>
    <w:p w:rsidR="00F03649" w:rsidRDefault="00F03649" w:rsidP="00F927D2">
      <w:pPr>
        <w:spacing w:after="0" w:line="240" w:lineRule="auto"/>
        <w:rPr>
          <w:rFonts w:ascii="Times New Roman" w:hAnsi="Times New Roman" w:cs="Times New Roman"/>
          <w:b/>
          <w:color w:val="0070C0"/>
          <w:sz w:val="24"/>
          <w:szCs w:val="25"/>
          <w:shd w:val="clear" w:color="auto" w:fill="FFFFFF"/>
        </w:rPr>
      </w:pPr>
    </w:p>
    <w:p w:rsidR="00F03649" w:rsidRDefault="00F03649" w:rsidP="00F927D2">
      <w:pPr>
        <w:spacing w:after="0" w:line="240" w:lineRule="auto"/>
        <w:rPr>
          <w:rFonts w:ascii="Times New Roman" w:hAnsi="Times New Roman" w:cs="Times New Roman"/>
          <w:b/>
          <w:color w:val="0070C0"/>
          <w:sz w:val="24"/>
          <w:szCs w:val="25"/>
          <w:shd w:val="clear" w:color="auto" w:fill="FFFFFF"/>
        </w:rPr>
      </w:pPr>
    </w:p>
    <w:p w:rsidR="00F927D2" w:rsidRPr="00F927D2" w:rsidRDefault="00F927D2" w:rsidP="00F927D2">
      <w:pPr>
        <w:spacing w:after="0" w:line="240" w:lineRule="auto"/>
        <w:rPr>
          <w:rFonts w:ascii="Times New Roman" w:hAnsi="Times New Roman" w:cs="Times New Roman"/>
          <w:b/>
          <w:i/>
          <w:color w:val="0070C0"/>
          <w:sz w:val="14"/>
        </w:rPr>
      </w:pPr>
      <w:r w:rsidRPr="00F927D2">
        <w:rPr>
          <w:rFonts w:ascii="Times New Roman" w:hAnsi="Times New Roman" w:cs="Times New Roman"/>
          <w:b/>
          <w:color w:val="0070C0"/>
          <w:sz w:val="24"/>
          <w:szCs w:val="25"/>
          <w:shd w:val="clear" w:color="auto" w:fill="FFFFFF"/>
        </w:rPr>
        <w:t>Если пришло время обучать ребенка правилам дорожного движения, то лучше всего это делать в игровой форме. И обычный пластилин может помочь вам в этом, ведь из него можно сделать всевозможные дорожные знаки, а самое главное, светофор.</w:t>
      </w:r>
    </w:p>
    <w:p w:rsidR="00F927D2" w:rsidRPr="00F927D2" w:rsidRDefault="00F927D2" w:rsidP="00F927D2">
      <w:pPr>
        <w:pStyle w:val="ae"/>
        <w:numPr>
          <w:ilvl w:val="0"/>
          <w:numId w:val="9"/>
        </w:numPr>
        <w:spacing w:after="0" w:line="240" w:lineRule="auto"/>
        <w:rPr>
          <w:rFonts w:ascii="Times New Roman" w:hAnsi="Times New Roman" w:cs="Times New Roman"/>
          <w:b/>
          <w:i/>
          <w:sz w:val="14"/>
        </w:rPr>
      </w:pPr>
      <w:r w:rsidRPr="00F927D2">
        <w:rPr>
          <w:rFonts w:ascii="Times New Roman" w:hAnsi="Times New Roman" w:cs="Times New Roman"/>
          <w:sz w:val="24"/>
          <w:szCs w:val="25"/>
          <w:shd w:val="clear" w:color="auto" w:fill="FFFFFF"/>
        </w:rPr>
        <w:t xml:space="preserve">Цвета для выполнения данной поделки очевидны: черный, красный, желтый и зеленый. Выберите вместе с ребенком подходящие брусочки из набора. Также нужно заранее продумать крепление, ведь чаще всего светофор размещается на столбе. Вместо него можно использовать старый стержень от шариковой ручки, палочку из-под </w:t>
      </w:r>
      <w:proofErr w:type="spellStart"/>
      <w:r w:rsidRPr="00F927D2">
        <w:rPr>
          <w:rFonts w:ascii="Times New Roman" w:hAnsi="Times New Roman" w:cs="Times New Roman"/>
          <w:sz w:val="24"/>
          <w:szCs w:val="25"/>
          <w:shd w:val="clear" w:color="auto" w:fill="FFFFFF"/>
        </w:rPr>
        <w:t>чупа-чупса</w:t>
      </w:r>
      <w:proofErr w:type="spellEnd"/>
      <w:r w:rsidRPr="00F927D2">
        <w:rPr>
          <w:rFonts w:ascii="Times New Roman" w:hAnsi="Times New Roman" w:cs="Times New Roman"/>
          <w:sz w:val="24"/>
          <w:szCs w:val="25"/>
          <w:shd w:val="clear" w:color="auto" w:fill="FFFFFF"/>
        </w:rPr>
        <w:t xml:space="preserve"> или карандаш.</w:t>
      </w:r>
    </w:p>
    <w:p w:rsidR="00F927D2" w:rsidRPr="00BD13E0" w:rsidRDefault="00F927D2" w:rsidP="00BD13E0">
      <w:pPr>
        <w:pStyle w:val="ae"/>
        <w:numPr>
          <w:ilvl w:val="0"/>
          <w:numId w:val="9"/>
        </w:numPr>
        <w:spacing w:after="0" w:line="240" w:lineRule="auto"/>
        <w:rPr>
          <w:rFonts w:ascii="Times New Roman" w:hAnsi="Times New Roman" w:cs="Times New Roman"/>
          <w:b/>
          <w:i/>
          <w:sz w:val="14"/>
        </w:rPr>
      </w:pPr>
      <w:r w:rsidRPr="00BD13E0">
        <w:rPr>
          <w:rFonts w:ascii="Times New Roman" w:hAnsi="Times New Roman" w:cs="Times New Roman"/>
          <w:sz w:val="24"/>
          <w:szCs w:val="25"/>
          <w:shd w:val="clear" w:color="auto" w:fill="FFFFFF"/>
        </w:rPr>
        <w:t>Сделайте продолговатый параллелепипед из черного пластилина – это будет каркас будущего светофора.</w:t>
      </w:r>
    </w:p>
    <w:p w:rsidR="00F927D2" w:rsidRPr="00F927D2" w:rsidRDefault="00F927D2" w:rsidP="00F927D2">
      <w:pPr>
        <w:pStyle w:val="ae"/>
        <w:numPr>
          <w:ilvl w:val="0"/>
          <w:numId w:val="9"/>
        </w:numPr>
        <w:spacing w:after="0" w:line="240" w:lineRule="auto"/>
        <w:rPr>
          <w:rFonts w:ascii="Times New Roman" w:hAnsi="Times New Roman" w:cs="Times New Roman"/>
          <w:b/>
          <w:i/>
          <w:sz w:val="14"/>
        </w:rPr>
      </w:pPr>
      <w:r w:rsidRPr="00F927D2">
        <w:rPr>
          <w:rFonts w:ascii="Times New Roman" w:hAnsi="Times New Roman" w:cs="Times New Roman"/>
          <w:sz w:val="24"/>
          <w:szCs w:val="25"/>
          <w:shd w:val="clear" w:color="auto" w:fill="FFFFFF"/>
        </w:rPr>
        <w:t>Далее подготовьте красный, желтый и зеленый пластилин. Если вы планируете создавать четырехсторонний светофор, то вам следует взять по 4 шарика каждого цвета.</w:t>
      </w:r>
    </w:p>
    <w:p w:rsidR="00F927D2" w:rsidRPr="00F927D2" w:rsidRDefault="00F927D2" w:rsidP="00F927D2">
      <w:pPr>
        <w:pStyle w:val="ae"/>
        <w:numPr>
          <w:ilvl w:val="0"/>
          <w:numId w:val="9"/>
        </w:numPr>
        <w:spacing w:after="0" w:line="240" w:lineRule="auto"/>
        <w:rPr>
          <w:rFonts w:ascii="Times New Roman" w:hAnsi="Times New Roman" w:cs="Times New Roman"/>
          <w:b/>
          <w:i/>
          <w:sz w:val="14"/>
        </w:rPr>
      </w:pPr>
      <w:r w:rsidRPr="00F927D2">
        <w:rPr>
          <w:rFonts w:ascii="Times New Roman" w:hAnsi="Times New Roman" w:cs="Times New Roman"/>
          <w:sz w:val="24"/>
          <w:szCs w:val="25"/>
          <w:shd w:val="clear" w:color="auto" w:fill="FFFFFF"/>
        </w:rPr>
        <w:t>Сплюсните шарики пальцами до состояния круглых лепешек.</w:t>
      </w:r>
    </w:p>
    <w:p w:rsidR="00F927D2" w:rsidRPr="00F927D2" w:rsidRDefault="00F927D2" w:rsidP="00F927D2">
      <w:pPr>
        <w:pStyle w:val="ae"/>
        <w:numPr>
          <w:ilvl w:val="0"/>
          <w:numId w:val="9"/>
        </w:numPr>
        <w:spacing w:after="0" w:line="240" w:lineRule="auto"/>
        <w:rPr>
          <w:rFonts w:ascii="Times New Roman" w:hAnsi="Times New Roman" w:cs="Times New Roman"/>
          <w:b/>
          <w:i/>
          <w:sz w:val="14"/>
        </w:rPr>
      </w:pPr>
      <w:r w:rsidRPr="00F927D2">
        <w:rPr>
          <w:rFonts w:ascii="Times New Roman" w:hAnsi="Times New Roman" w:cs="Times New Roman"/>
          <w:sz w:val="24"/>
          <w:szCs w:val="25"/>
          <w:shd w:val="clear" w:color="auto" w:fill="FFFFFF"/>
        </w:rPr>
        <w:t>Начинайте крепить круглые детали к черному каркасу. Верхние фонарики должны быть красными, они запрещают движение машинам, ниже желтые, самый низки зеленый.</w:t>
      </w:r>
    </w:p>
    <w:p w:rsidR="00F927D2" w:rsidRPr="00F927D2" w:rsidRDefault="00F927D2" w:rsidP="00F927D2">
      <w:pPr>
        <w:pStyle w:val="ae"/>
        <w:numPr>
          <w:ilvl w:val="0"/>
          <w:numId w:val="9"/>
        </w:numPr>
        <w:spacing w:after="0" w:line="240" w:lineRule="auto"/>
        <w:rPr>
          <w:rFonts w:ascii="Times New Roman" w:hAnsi="Times New Roman" w:cs="Times New Roman"/>
          <w:b/>
          <w:i/>
          <w:sz w:val="14"/>
        </w:rPr>
      </w:pPr>
      <w:r w:rsidRPr="00F927D2">
        <w:rPr>
          <w:rFonts w:ascii="Times New Roman" w:hAnsi="Times New Roman" w:cs="Times New Roman"/>
          <w:sz w:val="24"/>
          <w:szCs w:val="25"/>
          <w:shd w:val="clear" w:color="auto" w:fill="FFFFFF"/>
        </w:rPr>
        <w:t>Прикрепите светофор на один конец подготовленного стержня или карандаша.</w:t>
      </w:r>
    </w:p>
    <w:p w:rsidR="00F927D2" w:rsidRPr="00F927D2" w:rsidRDefault="00F927D2" w:rsidP="00F927D2">
      <w:pPr>
        <w:pStyle w:val="ae"/>
        <w:numPr>
          <w:ilvl w:val="0"/>
          <w:numId w:val="9"/>
        </w:numPr>
        <w:spacing w:after="0" w:line="240" w:lineRule="auto"/>
        <w:rPr>
          <w:rFonts w:ascii="Times New Roman" w:hAnsi="Times New Roman" w:cs="Times New Roman"/>
          <w:b/>
          <w:i/>
          <w:sz w:val="10"/>
        </w:rPr>
      </w:pPr>
      <w:r w:rsidRPr="00F927D2">
        <w:rPr>
          <w:rFonts w:ascii="Times New Roman" w:hAnsi="Times New Roman" w:cs="Times New Roman"/>
          <w:sz w:val="24"/>
          <w:szCs w:val="25"/>
          <w:shd w:val="clear" w:color="auto" w:fill="FFFFFF"/>
        </w:rPr>
        <w:t>Сделайте какое-то основание – например, подойдет небольшая крышечка, наполненная пластилином. Подготовьте подставку и вставьте второй конец стержня в пластилин.</w:t>
      </w:r>
    </w:p>
    <w:p w:rsidR="00F927D2" w:rsidRPr="00F927D2" w:rsidRDefault="00F927D2" w:rsidP="00F927D2">
      <w:pPr>
        <w:pStyle w:val="ae"/>
        <w:numPr>
          <w:ilvl w:val="0"/>
          <w:numId w:val="9"/>
        </w:numPr>
        <w:spacing w:after="0" w:line="240" w:lineRule="auto"/>
        <w:rPr>
          <w:rFonts w:ascii="Times New Roman" w:hAnsi="Times New Roman" w:cs="Times New Roman"/>
          <w:b/>
          <w:i/>
          <w:sz w:val="10"/>
        </w:rPr>
      </w:pPr>
      <w:r w:rsidRPr="00F927D2">
        <w:rPr>
          <w:rFonts w:ascii="Times New Roman" w:hAnsi="Times New Roman" w:cs="Times New Roman"/>
          <w:sz w:val="24"/>
          <w:szCs w:val="25"/>
          <w:shd w:val="clear" w:color="auto" w:fill="FFFFFF"/>
        </w:rPr>
        <w:t>Теперь можно смело изучать правила поведения на улице и дорожного движения с ребенком.</w:t>
      </w:r>
    </w:p>
    <w:p w:rsidR="007277C1" w:rsidRPr="00F927D2" w:rsidRDefault="007277C1" w:rsidP="007277C1">
      <w:pPr>
        <w:shd w:val="clear" w:color="auto" w:fill="FFFFFF"/>
        <w:spacing w:after="0" w:line="164" w:lineRule="atLeast"/>
        <w:jc w:val="center"/>
        <w:rPr>
          <w:rFonts w:ascii="Tahoma" w:eastAsia="Times New Roman" w:hAnsi="Tahoma" w:cs="Tahoma"/>
          <w:color w:val="000000"/>
          <w:szCs w:val="15"/>
          <w:lang w:eastAsia="ru-RU"/>
        </w:rPr>
      </w:pPr>
    </w:p>
    <w:p w:rsidR="002877C6" w:rsidRPr="002877C6" w:rsidRDefault="002877C6" w:rsidP="002877C6">
      <w:pPr>
        <w:spacing w:after="0" w:line="240" w:lineRule="auto"/>
        <w:ind w:left="300"/>
        <w:rPr>
          <w:rFonts w:ascii="Times New Roman" w:hAnsi="Times New Roman" w:cs="Times New Roman"/>
          <w:b/>
          <w:i/>
          <w:sz w:val="20"/>
        </w:rPr>
      </w:pPr>
    </w:p>
    <w:p w:rsidR="002877C6" w:rsidRPr="002877C6" w:rsidRDefault="002877C6" w:rsidP="002877C6">
      <w:pPr>
        <w:spacing w:after="0" w:line="240" w:lineRule="auto"/>
        <w:ind w:left="300"/>
        <w:rPr>
          <w:rFonts w:ascii="Times New Roman" w:hAnsi="Times New Roman" w:cs="Times New Roman"/>
          <w:b/>
          <w:i/>
          <w:sz w:val="24"/>
        </w:rPr>
      </w:pPr>
    </w:p>
    <w:p w:rsidR="002877C6" w:rsidRPr="002877C6" w:rsidRDefault="006A14E3" w:rsidP="002877C6">
      <w:pPr>
        <w:spacing w:after="0" w:line="240" w:lineRule="auto"/>
        <w:ind w:left="300"/>
        <w:rPr>
          <w:rFonts w:ascii="Times New Roman" w:hAnsi="Times New Roman" w:cs="Times New Roman"/>
          <w:b/>
          <w:i/>
          <w:sz w:val="24"/>
        </w:rPr>
      </w:pPr>
      <w:r w:rsidRPr="006A14E3">
        <w:rPr>
          <w:b/>
          <w:i/>
          <w:noProof/>
          <w:sz w:val="24"/>
          <w:szCs w:val="24"/>
        </w:rPr>
        <w:pict>
          <v:rect id="_x0000_s1383" style="position:absolute;left:0;text-align:left;margin-left:15.2pt;margin-top:4.05pt;width:141.25pt;height:141.2pt;z-index:251806720" stroked="f">
            <v:textbox>
              <w:txbxContent>
                <w:p w:rsidR="002877C6" w:rsidRDefault="00F927D2" w:rsidP="00F927D2">
                  <w:pPr>
                    <w:jc w:val="center"/>
                  </w:pPr>
                  <w:r w:rsidRPr="00F927D2">
                    <w:rPr>
                      <w:noProof/>
                      <w:lang w:eastAsia="ru-RU"/>
                    </w:rPr>
                    <w:drawing>
                      <wp:inline distT="0" distB="0" distL="0" distR="0">
                        <wp:extent cx="1509243" cy="1565031"/>
                        <wp:effectExtent l="19050" t="0" r="0" b="0"/>
                        <wp:docPr id="171" name="Рисунок 67" descr="Как слепить светофор из пластилина. Ша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к слепить светофор из пластилина. Шаг №1."/>
                                <pic:cNvPicPr>
                                  <a:picLocks noChangeAspect="1" noChangeArrowheads="1"/>
                                </pic:cNvPicPr>
                              </pic:nvPicPr>
                              <pic:blipFill>
                                <a:blip r:embed="rId26"/>
                                <a:srcRect/>
                                <a:stretch>
                                  <a:fillRect/>
                                </a:stretch>
                              </pic:blipFill>
                              <pic:spPr bwMode="auto">
                                <a:xfrm>
                                  <a:off x="0" y="0"/>
                                  <a:ext cx="1513608" cy="1569557"/>
                                </a:xfrm>
                                <a:prstGeom prst="rect">
                                  <a:avLst/>
                                </a:prstGeom>
                                <a:noFill/>
                                <a:ln w="9525">
                                  <a:noFill/>
                                  <a:miter lim="800000"/>
                                  <a:headEnd/>
                                  <a:tailEnd/>
                                </a:ln>
                              </pic:spPr>
                            </pic:pic>
                          </a:graphicData>
                        </a:graphic>
                      </wp:inline>
                    </w:drawing>
                  </w:r>
                </w:p>
              </w:txbxContent>
            </v:textbox>
          </v:rect>
        </w:pict>
      </w:r>
      <w:r w:rsidRPr="006A14E3">
        <w:rPr>
          <w:noProof/>
          <w:color w:val="000000"/>
          <w:sz w:val="24"/>
          <w:szCs w:val="16"/>
        </w:rPr>
        <w:pict>
          <v:rect id="_x0000_s1385" style="position:absolute;left:0;text-align:left;margin-left:333.7pt;margin-top:7.5pt;width:159.2pt;height:134.3pt;z-index:251808768" stroked="f">
            <v:textbox>
              <w:txbxContent>
                <w:p w:rsidR="002877C6" w:rsidRDefault="00F927D2" w:rsidP="00F927D2">
                  <w:pPr>
                    <w:jc w:val="center"/>
                  </w:pPr>
                  <w:r w:rsidRPr="00F927D2">
                    <w:rPr>
                      <w:noProof/>
                      <w:lang w:eastAsia="ru-RU"/>
                    </w:rPr>
                    <w:drawing>
                      <wp:inline distT="0" distB="0" distL="0" distR="0">
                        <wp:extent cx="1378829" cy="1503485"/>
                        <wp:effectExtent l="19050" t="0" r="0" b="0"/>
                        <wp:docPr id="173" name="Рисунок 73" descr="Как слепить светофор из пластилина. Ша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к слепить светофор из пластилина. Шаг №4."/>
                                <pic:cNvPicPr>
                                  <a:picLocks noChangeAspect="1" noChangeArrowheads="1"/>
                                </pic:cNvPicPr>
                              </pic:nvPicPr>
                              <pic:blipFill>
                                <a:blip r:embed="rId27"/>
                                <a:srcRect/>
                                <a:stretch>
                                  <a:fillRect/>
                                </a:stretch>
                              </pic:blipFill>
                              <pic:spPr bwMode="auto">
                                <a:xfrm>
                                  <a:off x="0" y="0"/>
                                  <a:ext cx="1381760" cy="1506681"/>
                                </a:xfrm>
                                <a:prstGeom prst="rect">
                                  <a:avLst/>
                                </a:prstGeom>
                                <a:noFill/>
                                <a:ln w="9525">
                                  <a:noFill/>
                                  <a:miter lim="800000"/>
                                  <a:headEnd/>
                                  <a:tailEnd/>
                                </a:ln>
                              </pic:spPr>
                            </pic:pic>
                          </a:graphicData>
                        </a:graphic>
                      </wp:inline>
                    </w:drawing>
                  </w:r>
                </w:p>
              </w:txbxContent>
            </v:textbox>
          </v:rect>
        </w:pict>
      </w:r>
      <w:r w:rsidRPr="006A14E3">
        <w:rPr>
          <w:noProof/>
          <w:color w:val="000000"/>
          <w:sz w:val="24"/>
          <w:szCs w:val="16"/>
        </w:rPr>
        <w:pict>
          <v:rect id="_x0000_s1384" style="position:absolute;left:0;text-align:left;margin-left:169.6pt;margin-top:7.5pt;width:156.5pt;height:137.75pt;z-index:251807744" stroked="f">
            <v:textbox>
              <w:txbxContent>
                <w:p w:rsidR="002877C6" w:rsidRDefault="00F927D2" w:rsidP="00F927D2">
                  <w:pPr>
                    <w:jc w:val="center"/>
                  </w:pPr>
                  <w:r w:rsidRPr="00F927D2">
                    <w:rPr>
                      <w:noProof/>
                      <w:lang w:eastAsia="ru-RU"/>
                    </w:rPr>
                    <w:drawing>
                      <wp:inline distT="0" distB="0" distL="0" distR="0">
                        <wp:extent cx="1526049" cy="1503485"/>
                        <wp:effectExtent l="19050" t="0" r="0" b="0"/>
                        <wp:docPr id="172" name="Рисунок 70" descr="Как слепить светофор из пластилина. Ша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к слепить светофор из пластилина. Шаг №3."/>
                                <pic:cNvPicPr>
                                  <a:picLocks noChangeAspect="1" noChangeArrowheads="1"/>
                                </pic:cNvPicPr>
                              </pic:nvPicPr>
                              <pic:blipFill>
                                <a:blip r:embed="rId28"/>
                                <a:srcRect/>
                                <a:stretch>
                                  <a:fillRect/>
                                </a:stretch>
                              </pic:blipFill>
                              <pic:spPr bwMode="auto">
                                <a:xfrm>
                                  <a:off x="0" y="0"/>
                                  <a:ext cx="1528446" cy="1505846"/>
                                </a:xfrm>
                                <a:prstGeom prst="rect">
                                  <a:avLst/>
                                </a:prstGeom>
                                <a:noFill/>
                                <a:ln w="9525">
                                  <a:noFill/>
                                  <a:miter lim="800000"/>
                                  <a:headEnd/>
                                  <a:tailEnd/>
                                </a:ln>
                              </pic:spPr>
                            </pic:pic>
                          </a:graphicData>
                        </a:graphic>
                      </wp:inline>
                    </w:drawing>
                  </w:r>
                </w:p>
              </w:txbxContent>
            </v:textbox>
          </v:rect>
        </w:pict>
      </w:r>
    </w:p>
    <w:p w:rsidR="002877C6" w:rsidRPr="002877C6" w:rsidRDefault="002877C6" w:rsidP="002877C6">
      <w:pPr>
        <w:spacing w:after="0" w:line="240" w:lineRule="auto"/>
        <w:ind w:left="300"/>
        <w:rPr>
          <w:rFonts w:ascii="Times New Roman" w:hAnsi="Times New Roman" w:cs="Times New Roman"/>
          <w:color w:val="000000"/>
          <w:sz w:val="24"/>
          <w:szCs w:val="16"/>
        </w:rPr>
      </w:pPr>
    </w:p>
    <w:p w:rsidR="002877C6" w:rsidRPr="002877C6" w:rsidRDefault="002877C6" w:rsidP="002877C6">
      <w:pPr>
        <w:spacing w:after="0" w:line="240" w:lineRule="auto"/>
        <w:rPr>
          <w:rFonts w:ascii="Times New Roman" w:hAnsi="Times New Roman" w:cs="Times New Roman"/>
          <w:b/>
          <w:i/>
          <w:sz w:val="24"/>
        </w:rPr>
      </w:pPr>
    </w:p>
    <w:p w:rsidR="002877C6" w:rsidRPr="002877C6" w:rsidRDefault="002877C6" w:rsidP="002877C6">
      <w:pPr>
        <w:spacing w:after="0" w:line="240" w:lineRule="auto"/>
        <w:rPr>
          <w:rFonts w:ascii="Times New Roman" w:hAnsi="Times New Roman" w:cs="Times New Roman"/>
          <w:b/>
          <w:i/>
          <w:sz w:val="24"/>
        </w:rPr>
      </w:pPr>
    </w:p>
    <w:p w:rsidR="002877C6" w:rsidRPr="002877C6" w:rsidRDefault="002877C6" w:rsidP="002877C6">
      <w:pPr>
        <w:spacing w:after="0" w:line="240" w:lineRule="auto"/>
        <w:rPr>
          <w:rFonts w:ascii="Times New Roman" w:hAnsi="Times New Roman" w:cs="Times New Roman"/>
          <w:b/>
          <w:i/>
          <w:sz w:val="24"/>
        </w:rPr>
      </w:pPr>
    </w:p>
    <w:p w:rsidR="002877C6" w:rsidRPr="002877C6" w:rsidRDefault="002877C6" w:rsidP="002877C6">
      <w:pPr>
        <w:spacing w:after="0" w:line="240" w:lineRule="auto"/>
        <w:rPr>
          <w:rFonts w:ascii="Times New Roman" w:hAnsi="Times New Roman" w:cs="Times New Roman"/>
          <w:b/>
          <w:i/>
          <w:sz w:val="24"/>
        </w:rPr>
      </w:pPr>
    </w:p>
    <w:p w:rsidR="002877C6" w:rsidRDefault="002877C6" w:rsidP="002877C6">
      <w:pPr>
        <w:spacing w:after="0" w:line="240" w:lineRule="auto"/>
        <w:rPr>
          <w:rFonts w:ascii="Times New Roman" w:hAnsi="Times New Roman" w:cs="Times New Roman"/>
          <w:b/>
          <w:i/>
          <w:sz w:val="24"/>
        </w:rPr>
      </w:pPr>
    </w:p>
    <w:p w:rsidR="002877C6" w:rsidRPr="002877C6" w:rsidRDefault="002877C6" w:rsidP="00F0611F">
      <w:pPr>
        <w:spacing w:after="0" w:line="240" w:lineRule="auto"/>
        <w:rPr>
          <w:color w:val="000000"/>
          <w:szCs w:val="16"/>
        </w:rPr>
      </w:pPr>
      <w:r>
        <w:rPr>
          <w:rFonts w:ascii="Times New Roman" w:hAnsi="Times New Roman" w:cs="Times New Roman"/>
          <w:color w:val="000000"/>
          <w:szCs w:val="16"/>
        </w:rPr>
        <w:t xml:space="preserve">     </w:t>
      </w:r>
    </w:p>
    <w:p w:rsidR="002877C6" w:rsidRPr="002877C6" w:rsidRDefault="002877C6" w:rsidP="002877C6">
      <w:pPr>
        <w:pStyle w:val="a9"/>
        <w:shd w:val="clear" w:color="auto" w:fill="FFFFFF"/>
        <w:spacing w:before="0" w:beforeAutospacing="0" w:after="0" w:afterAutospacing="0"/>
        <w:ind w:firstLine="300"/>
        <w:jc w:val="both"/>
        <w:rPr>
          <w:color w:val="000000"/>
          <w:szCs w:val="16"/>
        </w:rPr>
      </w:pPr>
    </w:p>
    <w:p w:rsidR="002877C6" w:rsidRPr="002877C6" w:rsidRDefault="002877C6" w:rsidP="002877C6">
      <w:pPr>
        <w:spacing w:after="0" w:line="240" w:lineRule="auto"/>
        <w:rPr>
          <w:rFonts w:ascii="Times New Roman" w:hAnsi="Times New Roman" w:cs="Times New Roman"/>
          <w:b/>
          <w:i/>
          <w:sz w:val="24"/>
        </w:rPr>
      </w:pPr>
    </w:p>
    <w:p w:rsidR="002877C6" w:rsidRPr="002877C6" w:rsidRDefault="002877C6" w:rsidP="002877C6">
      <w:pPr>
        <w:spacing w:after="0" w:line="240" w:lineRule="auto"/>
        <w:rPr>
          <w:rFonts w:ascii="Times New Roman" w:hAnsi="Times New Roman" w:cs="Times New Roman"/>
          <w:b/>
          <w:i/>
          <w:sz w:val="24"/>
        </w:rPr>
      </w:pPr>
    </w:p>
    <w:p w:rsidR="002877C6" w:rsidRPr="002877C6" w:rsidRDefault="006A14E3" w:rsidP="002877C6">
      <w:pPr>
        <w:spacing w:after="0" w:line="240" w:lineRule="auto"/>
        <w:rPr>
          <w:rFonts w:ascii="Times New Roman" w:hAnsi="Times New Roman" w:cs="Times New Roman"/>
          <w:b/>
          <w:i/>
          <w:sz w:val="24"/>
        </w:rPr>
      </w:pPr>
      <w:r w:rsidRPr="006A14E3">
        <w:rPr>
          <w:b/>
          <w:i/>
          <w:noProof/>
          <w:sz w:val="24"/>
          <w:szCs w:val="24"/>
        </w:rPr>
        <w:pict>
          <v:rect id="_x0000_s1388" style="position:absolute;margin-left:346.15pt;margin-top:.75pt;width:140.55pt;height:173.4pt;z-index:251811840" stroked="f">
            <v:textbox>
              <w:txbxContent>
                <w:p w:rsidR="002877C6" w:rsidRDefault="00F927D2" w:rsidP="00F927D2">
                  <w:pPr>
                    <w:jc w:val="center"/>
                  </w:pPr>
                  <w:r w:rsidRPr="00F927D2">
                    <w:rPr>
                      <w:noProof/>
                      <w:lang w:eastAsia="ru-RU"/>
                    </w:rPr>
                    <w:drawing>
                      <wp:inline distT="0" distB="0" distL="0" distR="0">
                        <wp:extent cx="1678927" cy="1820008"/>
                        <wp:effectExtent l="19050" t="0" r="0" b="0"/>
                        <wp:docPr id="176" name="Рисунок 82" descr="Как слепить светофор из пластилина. Итоговый вид под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к слепить светофор из пластилина. Итоговый вид поделки."/>
                                <pic:cNvPicPr>
                                  <a:picLocks noChangeAspect="1" noChangeArrowheads="1"/>
                                </pic:cNvPicPr>
                              </pic:nvPicPr>
                              <pic:blipFill>
                                <a:blip r:embed="rId29"/>
                                <a:srcRect/>
                                <a:stretch>
                                  <a:fillRect/>
                                </a:stretch>
                              </pic:blipFill>
                              <pic:spPr bwMode="auto">
                                <a:xfrm>
                                  <a:off x="0" y="0"/>
                                  <a:ext cx="1682973" cy="1824394"/>
                                </a:xfrm>
                                <a:prstGeom prst="rect">
                                  <a:avLst/>
                                </a:prstGeom>
                                <a:noFill/>
                                <a:ln w="9525">
                                  <a:noFill/>
                                  <a:miter lim="800000"/>
                                  <a:headEnd/>
                                  <a:tailEnd/>
                                </a:ln>
                              </pic:spPr>
                            </pic:pic>
                          </a:graphicData>
                        </a:graphic>
                      </wp:inline>
                    </w:drawing>
                  </w:r>
                </w:p>
              </w:txbxContent>
            </v:textbox>
          </v:rect>
        </w:pict>
      </w:r>
      <w:r w:rsidRPr="006A14E3">
        <w:rPr>
          <w:b/>
          <w:i/>
          <w:noProof/>
          <w:sz w:val="24"/>
          <w:szCs w:val="24"/>
        </w:rPr>
        <w:pict>
          <v:rect id="_x0000_s1387" style="position:absolute;margin-left:174.45pt;margin-top:.75pt;width:146.75pt;height:181.45pt;z-index:251810816" stroked="f">
            <v:textbox>
              <w:txbxContent>
                <w:p w:rsidR="002877C6" w:rsidRDefault="00F927D2" w:rsidP="00F927D2">
                  <w:r w:rsidRPr="00F927D2">
                    <w:rPr>
                      <w:noProof/>
                      <w:lang w:eastAsia="ru-RU"/>
                    </w:rPr>
                    <w:drawing>
                      <wp:inline distT="0" distB="0" distL="0" distR="0">
                        <wp:extent cx="1706708" cy="1767254"/>
                        <wp:effectExtent l="19050" t="0" r="7792" b="0"/>
                        <wp:docPr id="175" name="Рисунок 79" descr="Как слепить светофор из пластилина. Ша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ак слепить светофор из пластилина. Шаг №8."/>
                                <pic:cNvPicPr>
                                  <a:picLocks noChangeAspect="1" noChangeArrowheads="1"/>
                                </pic:cNvPicPr>
                              </pic:nvPicPr>
                              <pic:blipFill>
                                <a:blip r:embed="rId30"/>
                                <a:srcRect/>
                                <a:stretch>
                                  <a:fillRect/>
                                </a:stretch>
                              </pic:blipFill>
                              <pic:spPr bwMode="auto">
                                <a:xfrm>
                                  <a:off x="0" y="0"/>
                                  <a:ext cx="1706764" cy="1767312"/>
                                </a:xfrm>
                                <a:prstGeom prst="rect">
                                  <a:avLst/>
                                </a:prstGeom>
                                <a:noFill/>
                                <a:ln w="9525">
                                  <a:noFill/>
                                  <a:miter lim="800000"/>
                                  <a:headEnd/>
                                  <a:tailEnd/>
                                </a:ln>
                              </pic:spPr>
                            </pic:pic>
                          </a:graphicData>
                        </a:graphic>
                      </wp:inline>
                    </w:drawing>
                  </w:r>
                </w:p>
              </w:txbxContent>
            </v:textbox>
          </v:rect>
        </w:pict>
      </w:r>
      <w:r w:rsidRPr="006A14E3">
        <w:rPr>
          <w:b/>
          <w:i/>
          <w:noProof/>
          <w:sz w:val="24"/>
          <w:szCs w:val="24"/>
        </w:rPr>
        <w:pict>
          <v:rect id="_x0000_s1386" style="position:absolute;margin-left:19.35pt;margin-top:4.25pt;width:146.1pt;height:169.9pt;z-index:251809792" stroked="f">
            <v:textbox>
              <w:txbxContent>
                <w:p w:rsidR="002877C6" w:rsidRDefault="00F927D2" w:rsidP="00F927D2">
                  <w:r w:rsidRPr="00F927D2">
                    <w:rPr>
                      <w:noProof/>
                      <w:lang w:eastAsia="ru-RU"/>
                    </w:rPr>
                    <w:drawing>
                      <wp:inline distT="0" distB="0" distL="0" distR="0">
                        <wp:extent cx="1616319" cy="1786718"/>
                        <wp:effectExtent l="19050" t="0" r="2931" b="0"/>
                        <wp:docPr id="174" name="Рисунок 76" descr="Как слепить светофор из пластилина. Ша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к слепить светофор из пластилина. Шаг №7."/>
                                <pic:cNvPicPr>
                                  <a:picLocks noChangeAspect="1" noChangeArrowheads="1"/>
                                </pic:cNvPicPr>
                              </pic:nvPicPr>
                              <pic:blipFill>
                                <a:blip r:embed="rId31"/>
                                <a:srcRect/>
                                <a:stretch>
                                  <a:fillRect/>
                                </a:stretch>
                              </pic:blipFill>
                              <pic:spPr bwMode="auto">
                                <a:xfrm>
                                  <a:off x="0" y="0"/>
                                  <a:ext cx="1618745" cy="1789400"/>
                                </a:xfrm>
                                <a:prstGeom prst="rect">
                                  <a:avLst/>
                                </a:prstGeom>
                                <a:noFill/>
                                <a:ln w="9525">
                                  <a:noFill/>
                                  <a:miter lim="800000"/>
                                  <a:headEnd/>
                                  <a:tailEnd/>
                                </a:ln>
                              </pic:spPr>
                            </pic:pic>
                          </a:graphicData>
                        </a:graphic>
                      </wp:inline>
                    </w:drawing>
                  </w:r>
                </w:p>
              </w:txbxContent>
            </v:textbox>
          </v:rect>
        </w:pict>
      </w:r>
    </w:p>
    <w:p w:rsidR="002877C6" w:rsidRPr="002877C6" w:rsidRDefault="002877C6" w:rsidP="002877C6">
      <w:pPr>
        <w:spacing w:after="0" w:line="240" w:lineRule="auto"/>
        <w:rPr>
          <w:rFonts w:ascii="Times New Roman" w:hAnsi="Times New Roman" w:cs="Times New Roman"/>
          <w:b/>
          <w:i/>
          <w:sz w:val="24"/>
        </w:rPr>
      </w:pPr>
    </w:p>
    <w:p w:rsidR="002877C6" w:rsidRPr="002877C6" w:rsidRDefault="002877C6" w:rsidP="002877C6">
      <w:pPr>
        <w:spacing w:after="0" w:line="240" w:lineRule="auto"/>
        <w:rPr>
          <w:rFonts w:ascii="Times New Roman" w:hAnsi="Times New Roman" w:cs="Times New Roman"/>
          <w:b/>
          <w:i/>
          <w:sz w:val="24"/>
        </w:rPr>
      </w:pPr>
    </w:p>
    <w:p w:rsidR="002877C6" w:rsidRDefault="002877C6" w:rsidP="002877C6">
      <w:pPr>
        <w:pStyle w:val="a9"/>
        <w:shd w:val="clear" w:color="auto" w:fill="FFFFFF"/>
        <w:spacing w:before="0" w:beforeAutospacing="0" w:after="0" w:afterAutospacing="0"/>
        <w:jc w:val="both"/>
        <w:rPr>
          <w:b/>
          <w:i/>
        </w:rPr>
      </w:pPr>
    </w:p>
    <w:p w:rsidR="002877C6" w:rsidRDefault="002877C6" w:rsidP="002877C6">
      <w:pPr>
        <w:pStyle w:val="a9"/>
        <w:shd w:val="clear" w:color="auto" w:fill="FFFFFF"/>
        <w:spacing w:before="0" w:beforeAutospacing="0" w:after="0" w:afterAutospacing="0"/>
        <w:jc w:val="both"/>
        <w:rPr>
          <w:b/>
          <w:i/>
        </w:rPr>
      </w:pPr>
    </w:p>
    <w:p w:rsidR="002877C6" w:rsidRDefault="002877C6" w:rsidP="002877C6">
      <w:pPr>
        <w:pStyle w:val="a9"/>
        <w:shd w:val="clear" w:color="auto" w:fill="FFFFFF"/>
        <w:spacing w:before="0" w:beforeAutospacing="0" w:after="0" w:afterAutospacing="0"/>
        <w:jc w:val="both"/>
        <w:rPr>
          <w:b/>
          <w:i/>
        </w:rPr>
      </w:pPr>
    </w:p>
    <w:p w:rsidR="002877C6" w:rsidRDefault="002877C6" w:rsidP="002877C6">
      <w:pPr>
        <w:pStyle w:val="a9"/>
        <w:shd w:val="clear" w:color="auto" w:fill="FFFFFF"/>
        <w:spacing w:before="0" w:beforeAutospacing="0" w:after="0" w:afterAutospacing="0"/>
        <w:jc w:val="both"/>
        <w:rPr>
          <w:b/>
          <w:i/>
        </w:rPr>
      </w:pPr>
    </w:p>
    <w:p w:rsidR="002877C6" w:rsidRPr="002877C6" w:rsidRDefault="002877C6" w:rsidP="002877C6">
      <w:pPr>
        <w:tabs>
          <w:tab w:val="left" w:pos="2565"/>
        </w:tabs>
        <w:spacing w:after="0" w:line="240" w:lineRule="auto"/>
        <w:contextualSpacing/>
        <w:rPr>
          <w:rFonts w:ascii="Times New Roman" w:hAnsi="Times New Roman" w:cs="Times New Roman"/>
          <w:b/>
          <w:i/>
          <w:sz w:val="24"/>
          <w:szCs w:val="16"/>
        </w:rPr>
      </w:pPr>
    </w:p>
    <w:p w:rsidR="002877C6" w:rsidRPr="002877C6" w:rsidRDefault="002877C6" w:rsidP="002877C6">
      <w:pPr>
        <w:tabs>
          <w:tab w:val="left" w:pos="2565"/>
        </w:tabs>
        <w:spacing w:after="0" w:line="240" w:lineRule="auto"/>
        <w:contextualSpacing/>
        <w:rPr>
          <w:rFonts w:ascii="Times New Roman" w:hAnsi="Times New Roman" w:cs="Times New Roman"/>
          <w:b/>
          <w:i/>
          <w:sz w:val="24"/>
          <w:szCs w:val="16"/>
        </w:rPr>
      </w:pPr>
    </w:p>
    <w:p w:rsidR="002877C6" w:rsidRPr="002877C6" w:rsidRDefault="002877C6" w:rsidP="002877C6">
      <w:pPr>
        <w:tabs>
          <w:tab w:val="left" w:pos="2565"/>
        </w:tabs>
        <w:spacing w:after="0" w:line="240" w:lineRule="auto"/>
        <w:contextualSpacing/>
        <w:rPr>
          <w:rFonts w:ascii="Times New Roman" w:hAnsi="Times New Roman" w:cs="Times New Roman"/>
          <w:b/>
          <w:i/>
          <w:sz w:val="24"/>
          <w:szCs w:val="16"/>
        </w:rPr>
      </w:pPr>
    </w:p>
    <w:p w:rsidR="002877C6" w:rsidRPr="002877C6" w:rsidRDefault="002877C6" w:rsidP="002877C6">
      <w:pPr>
        <w:tabs>
          <w:tab w:val="left" w:pos="2565"/>
        </w:tabs>
        <w:spacing w:after="0" w:line="240" w:lineRule="auto"/>
        <w:contextualSpacing/>
        <w:rPr>
          <w:rFonts w:ascii="Times New Roman" w:hAnsi="Times New Roman" w:cs="Times New Roman"/>
          <w:b/>
          <w:i/>
          <w:sz w:val="24"/>
          <w:szCs w:val="16"/>
        </w:rPr>
      </w:pPr>
    </w:p>
    <w:p w:rsidR="002877C6" w:rsidRPr="002877C6" w:rsidRDefault="002877C6" w:rsidP="002877C6">
      <w:pPr>
        <w:tabs>
          <w:tab w:val="left" w:pos="2565"/>
        </w:tabs>
        <w:spacing w:after="0" w:line="240" w:lineRule="auto"/>
        <w:contextualSpacing/>
        <w:rPr>
          <w:rFonts w:ascii="Times New Roman" w:hAnsi="Times New Roman" w:cs="Times New Roman"/>
          <w:b/>
          <w:i/>
          <w:sz w:val="24"/>
          <w:szCs w:val="16"/>
        </w:rPr>
      </w:pPr>
    </w:p>
    <w:p w:rsidR="002877C6" w:rsidRPr="002877C6" w:rsidRDefault="002877C6" w:rsidP="002877C6">
      <w:pPr>
        <w:tabs>
          <w:tab w:val="left" w:pos="2565"/>
        </w:tabs>
        <w:spacing w:after="0" w:line="240" w:lineRule="auto"/>
        <w:contextualSpacing/>
        <w:rPr>
          <w:rFonts w:ascii="Times New Roman" w:hAnsi="Times New Roman" w:cs="Times New Roman"/>
          <w:b/>
          <w:i/>
          <w:sz w:val="24"/>
          <w:szCs w:val="16"/>
        </w:rPr>
      </w:pPr>
    </w:p>
    <w:p w:rsidR="00F927D2" w:rsidRPr="00F927D2" w:rsidRDefault="002877C6" w:rsidP="00F927D2">
      <w:pPr>
        <w:tabs>
          <w:tab w:val="left" w:pos="2565"/>
        </w:tabs>
        <w:spacing w:after="0" w:line="240" w:lineRule="auto"/>
        <w:contextualSpacing/>
        <w:rPr>
          <w:rFonts w:ascii="Times New Roman" w:hAnsi="Times New Roman" w:cs="Times New Roman"/>
          <w:b/>
          <w:i/>
          <w:sz w:val="24"/>
        </w:rPr>
      </w:pPr>
      <w:r w:rsidRPr="002877C6">
        <w:rPr>
          <w:rFonts w:ascii="Times New Roman" w:hAnsi="Times New Roman" w:cs="Times New Roman"/>
          <w:b/>
          <w:i/>
          <w:sz w:val="24"/>
          <w:szCs w:val="16"/>
        </w:rPr>
        <w:t>Материал  подготовила воспитатель высшей квалификационной категории Скворцова О. А., опираясь на информацию с сайта</w:t>
      </w:r>
      <w:r w:rsidR="00F927D2">
        <w:rPr>
          <w:rFonts w:ascii="Times New Roman" w:hAnsi="Times New Roman" w:cs="Times New Roman"/>
          <w:b/>
          <w:i/>
          <w:sz w:val="24"/>
          <w:szCs w:val="16"/>
        </w:rPr>
        <w:t>:</w:t>
      </w:r>
      <w:r w:rsidR="00F927D2" w:rsidRPr="00F927D2">
        <w:rPr>
          <w:rFonts w:ascii="Times New Roman" w:hAnsi="Times New Roman" w:cs="Times New Roman"/>
          <w:b/>
          <w:i/>
          <w:sz w:val="16"/>
          <w:szCs w:val="16"/>
        </w:rPr>
        <w:t xml:space="preserve"> </w:t>
      </w:r>
      <w:r w:rsidR="00F927D2" w:rsidRPr="00F927D2">
        <w:rPr>
          <w:rFonts w:ascii="Times New Roman" w:hAnsi="Times New Roman" w:cs="Times New Roman"/>
          <w:b/>
          <w:i/>
          <w:sz w:val="24"/>
          <w:szCs w:val="16"/>
        </w:rPr>
        <w:t>http://podelkisvoimirukami.ru/</w:t>
      </w:r>
    </w:p>
    <w:p w:rsidR="00420487" w:rsidRPr="002877C6" w:rsidRDefault="006A14E3" w:rsidP="00F927D2">
      <w:pPr>
        <w:tabs>
          <w:tab w:val="left" w:pos="2565"/>
        </w:tabs>
        <w:spacing w:after="0" w:line="240" w:lineRule="auto"/>
        <w:contextualSpacing/>
        <w:jc w:val="right"/>
        <w:rPr>
          <w:rFonts w:ascii="Times New Roman" w:hAnsi="Times New Roman" w:cs="Times New Roman"/>
          <w:b/>
          <w:i/>
          <w:sz w:val="24"/>
        </w:rPr>
      </w:pPr>
      <w:r w:rsidRPr="006A14E3">
        <w:rPr>
          <w:b/>
          <w:noProof/>
          <w:color w:val="FF0000"/>
          <w:sz w:val="32"/>
          <w:szCs w:val="28"/>
          <w:lang w:eastAsia="ru-RU"/>
        </w:rPr>
        <w:pict>
          <v:rect id="_x0000_s1412" style="position:absolute;left:0;text-align:left;margin-left:10.4pt;margin-top:49.15pt;width:498.45pt;height:298.2pt;z-index:251825152" stroked="f">
            <v:textbox>
              <w:txbxContent>
                <w:p w:rsidR="00F927D2" w:rsidRDefault="00F927D2" w:rsidP="00F927D2">
                  <w:pPr>
                    <w:jc w:val="center"/>
                  </w:pPr>
                  <w:r>
                    <w:rPr>
                      <w:noProof/>
                      <w:lang w:eastAsia="ru-RU"/>
                    </w:rPr>
                    <w:drawing>
                      <wp:inline distT="0" distB="0" distL="0" distR="0">
                        <wp:extent cx="6089508" cy="3701562"/>
                        <wp:effectExtent l="19050" t="0" r="6492" b="0"/>
                        <wp:docPr id="197"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srcRect/>
                                <a:stretch>
                                  <a:fillRect/>
                                </a:stretch>
                              </pic:blipFill>
                              <pic:spPr bwMode="auto">
                                <a:xfrm>
                                  <a:off x="0" y="0"/>
                                  <a:ext cx="6099664" cy="3707736"/>
                                </a:xfrm>
                                <a:prstGeom prst="rect">
                                  <a:avLst/>
                                </a:prstGeom>
                                <a:noFill/>
                                <a:ln w="9525">
                                  <a:noFill/>
                                  <a:miter lim="800000"/>
                                  <a:headEnd/>
                                  <a:tailEnd/>
                                </a:ln>
                              </pic:spPr>
                            </pic:pic>
                          </a:graphicData>
                        </a:graphic>
                      </wp:inline>
                    </w:drawing>
                  </w:r>
                </w:p>
              </w:txbxContent>
            </v:textbox>
          </v:rect>
        </w:pict>
      </w:r>
      <w:r w:rsidRPr="006A14E3">
        <w:rPr>
          <w:b/>
          <w:noProof/>
          <w:color w:val="FF0000"/>
          <w:sz w:val="32"/>
          <w:szCs w:val="28"/>
          <w:lang w:eastAsia="ru-RU"/>
        </w:rPr>
        <w:pict>
          <v:shape id="_x0000_i1039" type="#_x0000_t152" style="width:166.85pt;height:51.25pt" adj="8717" fillcolor="gray" strokeweight="1pt">
            <v:fill r:id="rId9" o:title="Частый вертикальный" color2="yellow" type="pattern"/>
            <v:shadow on="t" opacity="52429f" offset="3pt"/>
            <v:textpath style="font-family:&quot;Arial Black&quot;;font-size:14pt;v-text-kern:t" trim="t" fitpath="t" xscale="f" string="КАРтотека игр"/>
          </v:shape>
        </w:pict>
      </w:r>
      <w:r w:rsidR="00420487" w:rsidRPr="006A60F6">
        <w:rPr>
          <w:rFonts w:ascii="Times New Roman" w:eastAsia="Times New Roman" w:hAnsi="Times New Roman" w:cs="Times New Roman"/>
          <w:sz w:val="24"/>
          <w:szCs w:val="24"/>
          <w:lang w:eastAsia="ru-RU"/>
        </w:rPr>
        <w:t xml:space="preserve"> </w:t>
      </w:r>
    </w:p>
    <w:p w:rsidR="002877C6" w:rsidRPr="005823C4" w:rsidRDefault="002877C6" w:rsidP="002877C6">
      <w:pPr>
        <w:spacing w:before="100" w:beforeAutospacing="1" w:after="100" w:afterAutospacing="1" w:line="240" w:lineRule="auto"/>
        <w:rPr>
          <w:rFonts w:ascii="Times New Roman" w:eastAsia="Times New Roman" w:hAnsi="Times New Roman" w:cs="Times New Roman"/>
          <w:sz w:val="18"/>
          <w:szCs w:val="24"/>
          <w:lang w:eastAsia="ru-RU"/>
        </w:rPr>
      </w:pPr>
    </w:p>
    <w:p w:rsidR="002877C6" w:rsidRDefault="002877C6" w:rsidP="002877C6">
      <w:pPr>
        <w:jc w:val="right"/>
        <w:rPr>
          <w:noProof/>
          <w:lang w:eastAsia="ru-RU"/>
        </w:rPr>
      </w:pPr>
    </w:p>
    <w:p w:rsidR="002877C6" w:rsidRDefault="002877C6" w:rsidP="002877C6">
      <w:pPr>
        <w:rPr>
          <w:noProof/>
          <w:lang w:eastAsia="ru-RU"/>
        </w:rPr>
      </w:pPr>
    </w:p>
    <w:p w:rsidR="002877C6" w:rsidRDefault="002877C6" w:rsidP="002877C6">
      <w:pPr>
        <w:rPr>
          <w:noProof/>
          <w:lang w:eastAsia="ru-RU"/>
        </w:rPr>
      </w:pPr>
    </w:p>
    <w:p w:rsidR="002877C6" w:rsidRDefault="002877C6" w:rsidP="002877C6">
      <w:pPr>
        <w:rPr>
          <w:noProof/>
          <w:lang w:eastAsia="ru-RU"/>
        </w:rPr>
      </w:pPr>
    </w:p>
    <w:p w:rsidR="002877C6" w:rsidRDefault="002877C6" w:rsidP="002877C6">
      <w:pPr>
        <w:rPr>
          <w:noProof/>
          <w:lang w:eastAsia="ru-RU"/>
        </w:rPr>
      </w:pPr>
    </w:p>
    <w:p w:rsidR="002877C6" w:rsidRPr="003B7473" w:rsidRDefault="002877C6" w:rsidP="002877C6">
      <w:pPr>
        <w:tabs>
          <w:tab w:val="left" w:pos="5595"/>
        </w:tabs>
        <w:spacing w:after="0" w:line="240" w:lineRule="auto"/>
        <w:rPr>
          <w:rFonts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6A14E3" w:rsidP="002877C6">
      <w:pPr>
        <w:tabs>
          <w:tab w:val="left" w:pos="5595"/>
        </w:tabs>
        <w:spacing w:after="0" w:line="240" w:lineRule="auto"/>
        <w:rPr>
          <w:rFonts w:ascii="Times New Roman" w:hAnsi="Times New Roman" w:cs="Times New Roman"/>
          <w:color w:val="333333"/>
          <w:sz w:val="20"/>
          <w:szCs w:val="20"/>
        </w:rPr>
      </w:pPr>
      <w:r>
        <w:rPr>
          <w:rFonts w:ascii="Times New Roman" w:hAnsi="Times New Roman" w:cs="Times New Roman"/>
          <w:noProof/>
          <w:color w:val="333333"/>
          <w:sz w:val="20"/>
          <w:szCs w:val="20"/>
          <w:lang w:eastAsia="ru-RU"/>
        </w:rPr>
        <w:pict>
          <v:rect id="_x0000_s1392" style="position:absolute;margin-left:321.25pt;margin-top:3.35pt;width:193.85pt;height:237.65pt;z-index:251816960" filled="f" stroked="f">
            <v:textbox>
              <w:txbxContent>
                <w:p w:rsidR="002877C6" w:rsidRDefault="00F927D2" w:rsidP="002877C6">
                  <w:r w:rsidRPr="00F927D2">
                    <w:rPr>
                      <w:noProof/>
                      <w:lang w:eastAsia="ru-RU"/>
                    </w:rPr>
                    <w:drawing>
                      <wp:inline distT="0" distB="0" distL="0" distR="0">
                        <wp:extent cx="1950169" cy="2751992"/>
                        <wp:effectExtent l="19050" t="0" r="0" b="0"/>
                        <wp:docPr id="198" name="Рисунок 64" descr="http://ped-kopilka.ru/upload/blogs/25050_320e4db530e3fe9e4fa8ff8f0f4ea06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ped-kopilka.ru/upload/blogs/25050_320e4db530e3fe9e4fa8ff8f0f4ea063.jpg.jpg"/>
                                <pic:cNvPicPr>
                                  <a:picLocks noChangeAspect="1" noChangeArrowheads="1"/>
                                </pic:cNvPicPr>
                              </pic:nvPicPr>
                              <pic:blipFill>
                                <a:blip r:embed="rId33"/>
                                <a:srcRect/>
                                <a:stretch>
                                  <a:fillRect/>
                                </a:stretch>
                              </pic:blipFill>
                              <pic:spPr bwMode="auto">
                                <a:xfrm>
                                  <a:off x="0" y="0"/>
                                  <a:ext cx="1954394" cy="2757955"/>
                                </a:xfrm>
                                <a:prstGeom prst="rect">
                                  <a:avLst/>
                                </a:prstGeom>
                                <a:noFill/>
                                <a:ln w="9525">
                                  <a:noFill/>
                                  <a:miter lim="800000"/>
                                  <a:headEnd/>
                                  <a:tailEnd/>
                                </a:ln>
                              </pic:spPr>
                            </pic:pic>
                          </a:graphicData>
                        </a:graphic>
                      </wp:inline>
                    </w:drawing>
                  </w:r>
                </w:p>
              </w:txbxContent>
            </v:textbox>
          </v:rect>
        </w:pict>
      </w: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A67F5" w:rsidRDefault="002A67F5" w:rsidP="002877C6">
      <w:pPr>
        <w:tabs>
          <w:tab w:val="left" w:pos="5595"/>
        </w:tabs>
        <w:spacing w:after="0" w:line="240" w:lineRule="auto"/>
        <w:rPr>
          <w:rFonts w:ascii="Times New Roman" w:hAnsi="Times New Roman" w:cs="Times New Roman"/>
          <w:color w:val="333333"/>
          <w:sz w:val="20"/>
          <w:szCs w:val="20"/>
        </w:rPr>
      </w:pPr>
    </w:p>
    <w:p w:rsidR="002877C6" w:rsidRPr="002A67F5" w:rsidRDefault="002877C6" w:rsidP="002877C6">
      <w:pPr>
        <w:tabs>
          <w:tab w:val="left" w:pos="5595"/>
        </w:tabs>
        <w:spacing w:after="0" w:line="240" w:lineRule="auto"/>
        <w:rPr>
          <w:rFonts w:ascii="Times New Roman" w:hAnsi="Times New Roman" w:cs="Times New Roman"/>
          <w:b/>
          <w:color w:val="333333"/>
          <w:sz w:val="32"/>
          <w:szCs w:val="20"/>
        </w:rPr>
      </w:pPr>
      <w:r w:rsidRPr="002A67F5">
        <w:rPr>
          <w:rFonts w:ascii="Times New Roman" w:hAnsi="Times New Roman" w:cs="Times New Roman"/>
          <w:b/>
          <w:color w:val="333333"/>
          <w:sz w:val="32"/>
          <w:szCs w:val="20"/>
        </w:rPr>
        <w:t>Разучите с малышом стихотворение:</w:t>
      </w:r>
    </w:p>
    <w:p w:rsidR="002877C6" w:rsidRDefault="006A14E3" w:rsidP="002877C6">
      <w:pPr>
        <w:tabs>
          <w:tab w:val="left" w:pos="5595"/>
        </w:tabs>
        <w:spacing w:after="0" w:line="240" w:lineRule="auto"/>
        <w:rPr>
          <w:rFonts w:ascii="Times New Roman" w:hAnsi="Times New Roman" w:cs="Times New Roman"/>
          <w:color w:val="333333"/>
          <w:sz w:val="20"/>
          <w:szCs w:val="20"/>
        </w:rPr>
      </w:pPr>
      <w:r>
        <w:rPr>
          <w:rFonts w:ascii="Times New Roman" w:hAnsi="Times New Roman" w:cs="Times New Roman"/>
          <w:noProof/>
          <w:color w:val="333333"/>
          <w:sz w:val="20"/>
          <w:szCs w:val="20"/>
          <w:lang w:eastAsia="ru-RU"/>
        </w:rPr>
        <w:pict>
          <v:rect id="_x0000_s1391" style="position:absolute;margin-left:36.75pt;margin-top:3.85pt;width:220.8pt;height:137.75pt;z-index:251815936" stroked="f">
            <v:textbox>
              <w:txbxContent>
                <w:p w:rsidR="00F927D2" w:rsidRPr="00F927D2" w:rsidRDefault="00F927D2" w:rsidP="00F927D2">
                  <w:pPr>
                    <w:spacing w:after="0" w:line="240" w:lineRule="auto"/>
                    <w:rPr>
                      <w:rFonts w:ascii="Times New Roman" w:hAnsi="Times New Roman" w:cs="Times New Roman"/>
                      <w:b/>
                      <w:sz w:val="36"/>
                    </w:rPr>
                  </w:pPr>
                  <w:r w:rsidRPr="00F927D2">
                    <w:rPr>
                      <w:rFonts w:ascii="Times New Roman" w:hAnsi="Times New Roman" w:cs="Times New Roman"/>
                      <w:b/>
                      <w:color w:val="333333"/>
                      <w:sz w:val="24"/>
                      <w:szCs w:val="17"/>
                      <w:shd w:val="clear" w:color="auto" w:fill="FFFFFF"/>
                    </w:rPr>
                    <w:t>Три глаза есть у</w:t>
                  </w:r>
                  <w:r w:rsidRPr="00F927D2">
                    <w:rPr>
                      <w:rStyle w:val="apple-converted-space"/>
                      <w:rFonts w:ascii="Times New Roman" w:hAnsi="Times New Roman" w:cs="Times New Roman"/>
                      <w:b/>
                      <w:color w:val="333333"/>
                      <w:sz w:val="24"/>
                      <w:szCs w:val="17"/>
                      <w:shd w:val="clear" w:color="auto" w:fill="FFFFFF"/>
                    </w:rPr>
                    <w:t> </w:t>
                  </w:r>
                  <w:r w:rsidRPr="00F927D2">
                    <w:rPr>
                      <w:rStyle w:val="ac"/>
                      <w:rFonts w:ascii="Times New Roman" w:hAnsi="Times New Roman" w:cs="Times New Roman"/>
                      <w:b w:val="0"/>
                      <w:color w:val="333333"/>
                      <w:sz w:val="24"/>
                      <w:szCs w:val="17"/>
                      <w:shd w:val="clear" w:color="auto" w:fill="FFFFFF"/>
                    </w:rPr>
                    <w:t>светофора</w:t>
                  </w:r>
                  <w:r w:rsidRPr="00F927D2">
                    <w:rPr>
                      <w:rFonts w:ascii="Times New Roman" w:hAnsi="Times New Roman" w:cs="Times New Roman"/>
                      <w:b/>
                      <w:color w:val="333333"/>
                      <w:sz w:val="24"/>
                      <w:szCs w:val="17"/>
                      <w:shd w:val="clear" w:color="auto" w:fill="FFFFFF"/>
                    </w:rPr>
                    <w:t>.</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А ну, запомни их, дружок,</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Ходить по улицам, чтоб скоро</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Самостоятельно ты смог.</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Вот красный глаз… Его ты бойся!</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Когда горит он – нет пути.</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Моргает желтый – приготовься!</w:t>
                  </w:r>
                  <w:r w:rsidRPr="00F927D2">
                    <w:rPr>
                      <w:rFonts w:ascii="Times New Roman" w:hAnsi="Times New Roman" w:cs="Times New Roman"/>
                      <w:b/>
                      <w:color w:val="333333"/>
                      <w:sz w:val="24"/>
                      <w:szCs w:val="17"/>
                    </w:rPr>
                    <w:br/>
                  </w:r>
                  <w:r w:rsidRPr="00F927D2">
                    <w:rPr>
                      <w:rFonts w:ascii="Times New Roman" w:hAnsi="Times New Roman" w:cs="Times New Roman"/>
                      <w:b/>
                      <w:color w:val="333333"/>
                      <w:sz w:val="24"/>
                      <w:szCs w:val="17"/>
                      <w:shd w:val="clear" w:color="auto" w:fill="FFFFFF"/>
                    </w:rPr>
                    <w:t>Зеленый светится – иди!</w:t>
                  </w:r>
                </w:p>
                <w:p w:rsidR="002877C6" w:rsidRPr="00F927D2" w:rsidRDefault="002877C6" w:rsidP="00F927D2"/>
              </w:txbxContent>
            </v:textbox>
          </v:rect>
        </w:pict>
      </w: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2877C6" w:rsidRDefault="002877C6" w:rsidP="002877C6">
      <w:pPr>
        <w:tabs>
          <w:tab w:val="left" w:pos="5595"/>
        </w:tabs>
        <w:spacing w:after="0" w:line="240" w:lineRule="auto"/>
        <w:rPr>
          <w:rFonts w:ascii="Times New Roman" w:hAnsi="Times New Roman" w:cs="Times New Roman"/>
          <w:color w:val="333333"/>
          <w:sz w:val="20"/>
          <w:szCs w:val="20"/>
        </w:rPr>
      </w:pPr>
    </w:p>
    <w:p w:rsidR="00420487" w:rsidRDefault="006A14E3" w:rsidP="00420487">
      <w:r w:rsidRPr="006A14E3">
        <w:rPr>
          <w:rFonts w:ascii="Times New Roman" w:hAnsi="Times New Roman" w:cs="Times New Roman"/>
          <w:b/>
          <w:noProof/>
          <w:color w:val="FF0000"/>
          <w:lang w:eastAsia="ru-RU"/>
        </w:rPr>
        <w:pict>
          <v:rect id="_x0000_s1389" style="position:absolute;margin-left:4.9pt;margin-top:19.05pt;width:40.5pt;height:25.7pt;z-index:251813888;mso-position-horizontal-relative:text;mso-position-vertical-relative:text" stroked="f">
            <v:textbox style="mso-next-textbox:#_x0000_s1389">
              <w:txbxContent>
                <w:p w:rsidR="002877C6" w:rsidRDefault="002877C6" w:rsidP="002877C6">
                  <w:r>
                    <w:rPr>
                      <w:noProof/>
                      <w:lang w:eastAsia="ru-RU"/>
                    </w:rPr>
                    <w:drawing>
                      <wp:inline distT="0" distB="0" distL="0" distR="0">
                        <wp:extent cx="321945" cy="321945"/>
                        <wp:effectExtent l="19050" t="0" r="1905" b="0"/>
                        <wp:docPr id="40" name="Рисунок 40" descr="http://kuhonnye-nozhia.ru/_ph/1/51451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uhonnye-nozhia.ru/_ph/1/514514813.jpg"/>
                                <pic:cNvPicPr>
                                  <a:picLocks noChangeAspect="1" noChangeArrowheads="1"/>
                                </pic:cNvPicPr>
                              </pic:nvPicPr>
                              <pic:blipFill>
                                <a:blip r:embed="rId34"/>
                                <a:srcRect/>
                                <a:stretch>
                                  <a:fillRect/>
                                </a:stretch>
                              </pic:blipFill>
                              <pic:spPr bwMode="auto">
                                <a:xfrm>
                                  <a:off x="0" y="0"/>
                                  <a:ext cx="321945" cy="321945"/>
                                </a:xfrm>
                                <a:prstGeom prst="rect">
                                  <a:avLst/>
                                </a:prstGeom>
                                <a:noFill/>
                                <a:ln w="9525">
                                  <a:noFill/>
                                  <a:miter lim="800000"/>
                                  <a:headEnd/>
                                  <a:tailEnd/>
                                </a:ln>
                              </pic:spPr>
                            </pic:pic>
                          </a:graphicData>
                        </a:graphic>
                      </wp:inline>
                    </w:drawing>
                  </w:r>
                </w:p>
              </w:txbxContent>
            </v:textbox>
          </v:rect>
        </w:pict>
      </w:r>
    </w:p>
    <w:p w:rsidR="00420487" w:rsidRDefault="006A14E3" w:rsidP="00420487">
      <w:pPr>
        <w:jc w:val="right"/>
        <w:rPr>
          <w:noProof/>
          <w:lang w:eastAsia="ru-RU"/>
        </w:rPr>
      </w:pPr>
      <w:r w:rsidRPr="006A14E3">
        <w:rPr>
          <w:rFonts w:ascii="Times New Roman" w:hAnsi="Times New Roman" w:cs="Times New Roman"/>
          <w:b/>
          <w:noProof/>
          <w:color w:val="FF0000"/>
          <w:lang w:eastAsia="ru-RU"/>
        </w:rPr>
        <w:pict>
          <v:rect id="_x0000_s1348" style="position:absolute;left:0;text-align:left;margin-left:4.9pt;margin-top:12.65pt;width:515.8pt;height:110.1pt;z-index:251788288">
            <v:stroke dashstyle="dash"/>
            <v:textbox style="mso-next-textbox:#_x0000_s1348">
              <w:txbxContent>
                <w:p w:rsidR="00420487" w:rsidRPr="00323B00" w:rsidRDefault="00420487" w:rsidP="00420487">
                  <w:pPr>
                    <w:jc w:val="center"/>
                    <w:rPr>
                      <w:rFonts w:ascii="Times New Roman" w:hAnsi="Times New Roman" w:cs="Times New Roman"/>
                      <w:b/>
                      <w:color w:val="FF0000"/>
                      <w:sz w:val="28"/>
                    </w:rPr>
                  </w:pPr>
                  <w:r w:rsidRPr="00323B00">
                    <w:rPr>
                      <w:rFonts w:ascii="Times New Roman" w:hAnsi="Times New Roman" w:cs="Times New Roman"/>
                      <w:b/>
                      <w:color w:val="FF0000"/>
                      <w:sz w:val="28"/>
                    </w:rPr>
                    <w:t>Уважаемые читатели!</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r w:rsidRPr="00F63471">
                    <w:rPr>
                      <w:rFonts w:ascii="Times New Roman" w:hAnsi="Times New Roman" w:cs="Times New Roman"/>
                    </w:rPr>
                    <w:t xml:space="preserve">С интересом ждем Ваших вопросов, о чем бы Вы хотели прочесть на страницах нашей газеты? Отзывы и предложения можно оставлять в Ларчике </w:t>
                  </w:r>
                  <w:proofErr w:type="spellStart"/>
                  <w:r w:rsidRPr="00F63471">
                    <w:rPr>
                      <w:rFonts w:ascii="Times New Roman" w:hAnsi="Times New Roman" w:cs="Times New Roman"/>
                    </w:rPr>
                    <w:t>Карчика</w:t>
                  </w:r>
                  <w:proofErr w:type="spellEnd"/>
                  <w:r w:rsidRPr="00F63471">
                    <w:rPr>
                      <w:rFonts w:ascii="Times New Roman" w:hAnsi="Times New Roman" w:cs="Times New Roman"/>
                    </w:rPr>
                    <w:t xml:space="preserve"> в холле у главного входа!</w:t>
                  </w:r>
                </w:p>
                <w:p w:rsidR="00420487" w:rsidRPr="00F63471" w:rsidRDefault="00420487" w:rsidP="00420487">
                  <w:pPr>
                    <w:pBdr>
                      <w:bottom w:val="single" w:sz="6" w:space="1" w:color="auto"/>
                    </w:pBdr>
                    <w:spacing w:after="0" w:line="240" w:lineRule="auto"/>
                    <w:jc w:val="center"/>
                    <w:rPr>
                      <w:rFonts w:ascii="Times New Roman" w:hAnsi="Times New Roman" w:cs="Times New Roman"/>
                    </w:rPr>
                  </w:pPr>
                </w:p>
                <w:p w:rsidR="00420487" w:rsidRPr="00F63471" w:rsidRDefault="00420487" w:rsidP="00420487">
                  <w:pPr>
                    <w:pBdr>
                      <w:bottom w:val="single" w:sz="12" w:space="1" w:color="auto"/>
                    </w:pBdr>
                    <w:spacing w:after="0" w:line="240" w:lineRule="auto"/>
                    <w:rPr>
                      <w:rFonts w:ascii="Times New Roman" w:hAnsi="Times New Roman" w:cs="Times New Roman"/>
                    </w:rPr>
                  </w:pPr>
                </w:p>
                <w:p w:rsidR="00420487" w:rsidRPr="00F63471" w:rsidRDefault="00420487" w:rsidP="00420487">
                  <w:pPr>
                    <w:spacing w:after="0" w:line="240" w:lineRule="auto"/>
                    <w:rPr>
                      <w:rFonts w:ascii="Times New Roman" w:hAnsi="Times New Roman" w:cs="Times New Roman"/>
                    </w:rPr>
                  </w:pPr>
                  <w:r w:rsidRPr="00F63471">
                    <w:rPr>
                      <w:rFonts w:ascii="Times New Roman" w:hAnsi="Times New Roman" w:cs="Times New Roman"/>
                    </w:rPr>
                    <w:t>ФИО, № группы ____________________________________________________________________________________</w:t>
                  </w:r>
                </w:p>
                <w:p w:rsidR="00420487" w:rsidRPr="00CC255C" w:rsidRDefault="00420487" w:rsidP="00420487">
                  <w:pPr>
                    <w:spacing w:after="0" w:line="240" w:lineRule="auto"/>
                    <w:jc w:val="center"/>
                    <w:rPr>
                      <w:rFonts w:ascii="Times New Roman" w:hAnsi="Times New Roman" w:cs="Times New Roman"/>
                    </w:rPr>
                  </w:pPr>
                </w:p>
              </w:txbxContent>
            </v:textbox>
          </v:rect>
        </w:pict>
      </w:r>
    </w:p>
    <w:p w:rsidR="00420487" w:rsidRDefault="00420487" w:rsidP="00420487">
      <w:pPr>
        <w:rPr>
          <w:noProof/>
          <w:lang w:eastAsia="ru-RU"/>
        </w:rPr>
      </w:pPr>
    </w:p>
    <w:p w:rsidR="00420487" w:rsidRDefault="00420487" w:rsidP="00420487">
      <w:pPr>
        <w:rPr>
          <w:noProof/>
          <w:lang w:eastAsia="ru-RU"/>
        </w:rPr>
      </w:pPr>
    </w:p>
    <w:p w:rsidR="00420487" w:rsidRDefault="00420487" w:rsidP="00420487">
      <w:pPr>
        <w:rPr>
          <w:noProof/>
          <w:lang w:eastAsia="ru-RU"/>
        </w:rPr>
      </w:pPr>
    </w:p>
    <w:p w:rsidR="00420487" w:rsidRDefault="00420487" w:rsidP="00420487">
      <w:pPr>
        <w:rPr>
          <w:noProof/>
          <w:lang w:eastAsia="ru-RU"/>
        </w:rPr>
      </w:pPr>
    </w:p>
    <w:p w:rsidR="00420487" w:rsidRDefault="00420487" w:rsidP="00420487">
      <w:pPr>
        <w:tabs>
          <w:tab w:val="left" w:pos="5595"/>
        </w:tabs>
        <w:spacing w:after="0" w:line="240" w:lineRule="auto"/>
        <w:rPr>
          <w:rFonts w:ascii="Times New Roman" w:hAnsi="Times New Roman" w:cs="Times New Roman"/>
          <w:color w:val="333333"/>
          <w:sz w:val="20"/>
          <w:szCs w:val="20"/>
        </w:rPr>
      </w:pPr>
    </w:p>
    <w:p w:rsidR="00420487" w:rsidRDefault="00420487" w:rsidP="00420487">
      <w:pPr>
        <w:tabs>
          <w:tab w:val="left" w:pos="5595"/>
        </w:tabs>
        <w:spacing w:after="0" w:line="240" w:lineRule="auto"/>
        <w:rPr>
          <w:rFonts w:ascii="Times New Roman" w:hAnsi="Times New Roman" w:cs="Times New Roman"/>
          <w:color w:val="333333"/>
          <w:sz w:val="20"/>
          <w:szCs w:val="20"/>
        </w:rPr>
      </w:pPr>
    </w:p>
    <w:p w:rsidR="00420487" w:rsidRDefault="00420487" w:rsidP="00420487">
      <w:pPr>
        <w:tabs>
          <w:tab w:val="left" w:pos="5595"/>
        </w:tabs>
        <w:spacing w:after="0" w:line="240" w:lineRule="auto"/>
        <w:rPr>
          <w:rFonts w:ascii="Times New Roman" w:hAnsi="Times New Roman" w:cs="Times New Roman"/>
          <w:color w:val="333333"/>
          <w:sz w:val="20"/>
          <w:szCs w:val="20"/>
        </w:rPr>
      </w:pPr>
    </w:p>
    <w:p w:rsidR="00420487" w:rsidRPr="003B7473" w:rsidRDefault="00420487" w:rsidP="00420487">
      <w:pPr>
        <w:tabs>
          <w:tab w:val="left" w:pos="5595"/>
        </w:tabs>
        <w:spacing w:after="0" w:line="240" w:lineRule="auto"/>
        <w:rPr>
          <w:rFonts w:ascii="Times New Roman" w:hAnsi="Times New Roman" w:cs="Times New Roman"/>
          <w:color w:val="333333"/>
          <w:sz w:val="20"/>
          <w:szCs w:val="20"/>
        </w:rP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7E3D58" w:rsidRDefault="007E3D58" w:rsidP="00420487">
      <w:pPr>
        <w:spacing w:after="0" w:line="240" w:lineRule="auto"/>
        <w:jc w:val="center"/>
      </w:pPr>
    </w:p>
    <w:p w:rsidR="007E3D58" w:rsidRDefault="007E3D58" w:rsidP="00420487">
      <w:pPr>
        <w:spacing w:after="0" w:line="240" w:lineRule="auto"/>
        <w:jc w:val="center"/>
      </w:pPr>
    </w:p>
    <w:p w:rsidR="002877C6" w:rsidRDefault="002877C6" w:rsidP="002A67F5">
      <w:pPr>
        <w:spacing w:after="0" w:line="240" w:lineRule="auto"/>
      </w:pPr>
    </w:p>
    <w:p w:rsidR="002877C6" w:rsidRDefault="002877C6" w:rsidP="00420487">
      <w:pPr>
        <w:spacing w:after="0" w:line="240" w:lineRule="auto"/>
        <w:jc w:val="center"/>
      </w:pPr>
    </w:p>
    <w:p w:rsidR="002877C6" w:rsidRDefault="002877C6" w:rsidP="00420487">
      <w:pPr>
        <w:spacing w:after="0" w:line="240" w:lineRule="auto"/>
        <w:jc w:val="center"/>
      </w:pPr>
    </w:p>
    <w:p w:rsidR="002877C6" w:rsidRDefault="002877C6" w:rsidP="00420487">
      <w:pPr>
        <w:spacing w:after="0" w:line="240" w:lineRule="auto"/>
        <w:jc w:val="center"/>
      </w:pPr>
    </w:p>
    <w:p w:rsidR="002877C6" w:rsidRDefault="002877C6" w:rsidP="00420487">
      <w:pPr>
        <w:spacing w:after="0" w:line="240" w:lineRule="auto"/>
        <w:jc w:val="center"/>
      </w:pPr>
    </w:p>
    <w:p w:rsidR="007E3D58" w:rsidRDefault="007E3D58" w:rsidP="002A67F5">
      <w:pPr>
        <w:tabs>
          <w:tab w:val="left" w:pos="1786"/>
        </w:tabs>
        <w:spacing w:after="0" w:line="240" w:lineRule="auto"/>
      </w:pPr>
    </w:p>
    <w:p w:rsidR="007E3D58" w:rsidRDefault="007E3D58" w:rsidP="002A67F5">
      <w:pPr>
        <w:spacing w:after="0" w:line="240" w:lineRule="auto"/>
      </w:pPr>
    </w:p>
    <w:p w:rsidR="007E3D58" w:rsidRDefault="007E3D58" w:rsidP="00420487">
      <w:pPr>
        <w:spacing w:after="0" w:line="240" w:lineRule="auto"/>
        <w:jc w:val="center"/>
      </w:pPr>
    </w:p>
    <w:p w:rsidR="007E3D58" w:rsidRDefault="007E3D58" w:rsidP="00420487">
      <w:pPr>
        <w:spacing w:after="0" w:line="240" w:lineRule="auto"/>
        <w:jc w:val="center"/>
      </w:pPr>
    </w:p>
    <w:p w:rsidR="007E3D58" w:rsidRDefault="007E3D58"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20487" w:rsidRDefault="00420487" w:rsidP="00420487">
      <w:pPr>
        <w:spacing w:after="0" w:line="240" w:lineRule="auto"/>
        <w:jc w:val="center"/>
      </w:pPr>
    </w:p>
    <w:p w:rsidR="00412CF3" w:rsidRDefault="00412CF3"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Default="007E3D58" w:rsidP="00412CF3">
      <w:pPr>
        <w:spacing w:after="0" w:line="240" w:lineRule="auto"/>
        <w:rPr>
          <w:rFonts w:ascii="Times New Roman" w:hAnsi="Times New Roman" w:cs="Times New Roman"/>
          <w:b/>
          <w:i/>
        </w:rPr>
      </w:pPr>
    </w:p>
    <w:p w:rsidR="007E3D58" w:rsidRPr="00C56A96" w:rsidRDefault="007E3D58" w:rsidP="00412CF3">
      <w:pPr>
        <w:spacing w:after="0" w:line="240" w:lineRule="auto"/>
        <w:rPr>
          <w:rFonts w:ascii="Times New Roman" w:hAnsi="Times New Roman" w:cs="Times New Roman"/>
          <w:b/>
          <w:i/>
        </w:rPr>
      </w:pPr>
    </w:p>
    <w:sectPr w:rsidR="007E3D58" w:rsidRPr="00C56A96" w:rsidSect="00BD13E0">
      <w:pgSz w:w="11906" w:h="16838"/>
      <w:pgMar w:top="720" w:right="720" w:bottom="720" w:left="720" w:header="708" w:footer="708" w:gutter="0"/>
      <w:pgBorders w:offsetFrom="page">
        <w:top w:val="peopleWaving" w:sz="12" w:space="24" w:color="FF0000"/>
        <w:left w:val="peopleWaving" w:sz="12" w:space="24" w:color="FF0000"/>
        <w:bottom w:val="peopleWaving" w:sz="12" w:space="24" w:color="FF0000"/>
        <w:right w:val="peopleWaving" w:sz="12" w:space="24" w:color="FF0000"/>
      </w:pgBorders>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D90" w:rsidRDefault="00AB3D90" w:rsidP="00F4304E">
      <w:pPr>
        <w:spacing w:after="0" w:line="240" w:lineRule="auto"/>
      </w:pPr>
      <w:r>
        <w:separator/>
      </w:r>
    </w:p>
  </w:endnote>
  <w:endnote w:type="continuationSeparator" w:id="0">
    <w:p w:rsidR="00AB3D90" w:rsidRDefault="00AB3D90" w:rsidP="00F430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ajan Pro">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D90" w:rsidRDefault="00AB3D90" w:rsidP="00F4304E">
      <w:pPr>
        <w:spacing w:after="0" w:line="240" w:lineRule="auto"/>
      </w:pPr>
      <w:r>
        <w:separator/>
      </w:r>
    </w:p>
  </w:footnote>
  <w:footnote w:type="continuationSeparator" w:id="0">
    <w:p w:rsidR="00AB3D90" w:rsidRDefault="00AB3D90" w:rsidP="00F430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D0A48"/>
    <w:multiLevelType w:val="hybridMultilevel"/>
    <w:tmpl w:val="4762D134"/>
    <w:lvl w:ilvl="0" w:tplc="386CFE2A">
      <w:start w:val="1"/>
      <w:numFmt w:val="decimal"/>
      <w:lvlText w:val="%1."/>
      <w:lvlJc w:val="left"/>
      <w:pPr>
        <w:ind w:left="644"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A470411"/>
    <w:multiLevelType w:val="multilevel"/>
    <w:tmpl w:val="7E5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483E2C"/>
    <w:multiLevelType w:val="multilevel"/>
    <w:tmpl w:val="AFEE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C03D56"/>
    <w:multiLevelType w:val="multilevel"/>
    <w:tmpl w:val="AE36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3A36B2"/>
    <w:multiLevelType w:val="hybridMultilevel"/>
    <w:tmpl w:val="39C48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362BDB"/>
    <w:multiLevelType w:val="multilevel"/>
    <w:tmpl w:val="43AEE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936BE4"/>
    <w:multiLevelType w:val="multilevel"/>
    <w:tmpl w:val="D1962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614E51"/>
    <w:multiLevelType w:val="hybridMultilevel"/>
    <w:tmpl w:val="96220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73353DD"/>
    <w:multiLevelType w:val="multilevel"/>
    <w:tmpl w:val="201A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8937309"/>
    <w:multiLevelType w:val="hybridMultilevel"/>
    <w:tmpl w:val="DDE67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8"/>
  </w:num>
  <w:num w:numId="5">
    <w:abstractNumId w:val="1"/>
  </w:num>
  <w:num w:numId="6">
    <w:abstractNumId w:val="0"/>
  </w:num>
  <w:num w:numId="7">
    <w:abstractNumId w:val="2"/>
  </w:num>
  <w:num w:numId="8">
    <w:abstractNumId w:val="9"/>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4304E"/>
    <w:rsid w:val="00001F16"/>
    <w:rsid w:val="00014EBB"/>
    <w:rsid w:val="000454D0"/>
    <w:rsid w:val="00060C4B"/>
    <w:rsid w:val="00087239"/>
    <w:rsid w:val="00091BC6"/>
    <w:rsid w:val="000A59D2"/>
    <w:rsid w:val="000B1C16"/>
    <w:rsid w:val="000B249E"/>
    <w:rsid w:val="000E2A21"/>
    <w:rsid w:val="00114030"/>
    <w:rsid w:val="00122E48"/>
    <w:rsid w:val="00131FCF"/>
    <w:rsid w:val="00154F1C"/>
    <w:rsid w:val="00164C7B"/>
    <w:rsid w:val="00184834"/>
    <w:rsid w:val="001B1630"/>
    <w:rsid w:val="001C0A62"/>
    <w:rsid w:val="001D55A1"/>
    <w:rsid w:val="001D7B87"/>
    <w:rsid w:val="001F1A32"/>
    <w:rsid w:val="001F2448"/>
    <w:rsid w:val="001F6999"/>
    <w:rsid w:val="00207DB3"/>
    <w:rsid w:val="00217BB2"/>
    <w:rsid w:val="00241749"/>
    <w:rsid w:val="002735AF"/>
    <w:rsid w:val="002877C6"/>
    <w:rsid w:val="002A3814"/>
    <w:rsid w:val="002A67F5"/>
    <w:rsid w:val="002B7700"/>
    <w:rsid w:val="002D26D6"/>
    <w:rsid w:val="002E499C"/>
    <w:rsid w:val="002F6677"/>
    <w:rsid w:val="00316CD9"/>
    <w:rsid w:val="00323B00"/>
    <w:rsid w:val="00344B41"/>
    <w:rsid w:val="00363BA3"/>
    <w:rsid w:val="00371664"/>
    <w:rsid w:val="00376F55"/>
    <w:rsid w:val="0039333A"/>
    <w:rsid w:val="003B3DFB"/>
    <w:rsid w:val="003B7473"/>
    <w:rsid w:val="003C5CB3"/>
    <w:rsid w:val="003D0C76"/>
    <w:rsid w:val="003F01FE"/>
    <w:rsid w:val="003F11D9"/>
    <w:rsid w:val="00404745"/>
    <w:rsid w:val="00412CF3"/>
    <w:rsid w:val="00415D83"/>
    <w:rsid w:val="00420487"/>
    <w:rsid w:val="00433C70"/>
    <w:rsid w:val="00442D74"/>
    <w:rsid w:val="00446AE3"/>
    <w:rsid w:val="004552F7"/>
    <w:rsid w:val="0047150E"/>
    <w:rsid w:val="004731BA"/>
    <w:rsid w:val="004A0B2B"/>
    <w:rsid w:val="004A7E47"/>
    <w:rsid w:val="004B0BEF"/>
    <w:rsid w:val="004B65A6"/>
    <w:rsid w:val="004C1987"/>
    <w:rsid w:val="004C2702"/>
    <w:rsid w:val="004D6F53"/>
    <w:rsid w:val="005079AF"/>
    <w:rsid w:val="005209F5"/>
    <w:rsid w:val="0059354A"/>
    <w:rsid w:val="005B2282"/>
    <w:rsid w:val="005D1F87"/>
    <w:rsid w:val="005E3739"/>
    <w:rsid w:val="005E3A25"/>
    <w:rsid w:val="005F21AF"/>
    <w:rsid w:val="006007A0"/>
    <w:rsid w:val="0060611B"/>
    <w:rsid w:val="006346A8"/>
    <w:rsid w:val="006A14E3"/>
    <w:rsid w:val="006A60F6"/>
    <w:rsid w:val="006C17E6"/>
    <w:rsid w:val="00712F4D"/>
    <w:rsid w:val="0072481E"/>
    <w:rsid w:val="007277C1"/>
    <w:rsid w:val="007313AE"/>
    <w:rsid w:val="007453AD"/>
    <w:rsid w:val="0076758B"/>
    <w:rsid w:val="00787D3D"/>
    <w:rsid w:val="00797199"/>
    <w:rsid w:val="0079798C"/>
    <w:rsid w:val="00797DB7"/>
    <w:rsid w:val="007B0C19"/>
    <w:rsid w:val="007C010B"/>
    <w:rsid w:val="007C187F"/>
    <w:rsid w:val="007C6928"/>
    <w:rsid w:val="007D6B0B"/>
    <w:rsid w:val="007E3D58"/>
    <w:rsid w:val="007F2E84"/>
    <w:rsid w:val="007F63CE"/>
    <w:rsid w:val="00813F6E"/>
    <w:rsid w:val="00820447"/>
    <w:rsid w:val="00853C56"/>
    <w:rsid w:val="008929A9"/>
    <w:rsid w:val="008B1E08"/>
    <w:rsid w:val="008B5B68"/>
    <w:rsid w:val="008C185A"/>
    <w:rsid w:val="008C1DA5"/>
    <w:rsid w:val="008C3096"/>
    <w:rsid w:val="008F592A"/>
    <w:rsid w:val="00911FB0"/>
    <w:rsid w:val="0094202E"/>
    <w:rsid w:val="009572C5"/>
    <w:rsid w:val="00986237"/>
    <w:rsid w:val="009A3995"/>
    <w:rsid w:val="009A4EB9"/>
    <w:rsid w:val="009A5F59"/>
    <w:rsid w:val="009C70F6"/>
    <w:rsid w:val="00A07719"/>
    <w:rsid w:val="00A07BFE"/>
    <w:rsid w:val="00A34529"/>
    <w:rsid w:val="00A65C2E"/>
    <w:rsid w:val="00A82192"/>
    <w:rsid w:val="00A82E07"/>
    <w:rsid w:val="00AA4B1C"/>
    <w:rsid w:val="00AB0950"/>
    <w:rsid w:val="00AB3D90"/>
    <w:rsid w:val="00AC6EB8"/>
    <w:rsid w:val="00AE0303"/>
    <w:rsid w:val="00AE1294"/>
    <w:rsid w:val="00AF6076"/>
    <w:rsid w:val="00B33AB1"/>
    <w:rsid w:val="00B402CF"/>
    <w:rsid w:val="00B402F9"/>
    <w:rsid w:val="00B43942"/>
    <w:rsid w:val="00B64573"/>
    <w:rsid w:val="00B769B9"/>
    <w:rsid w:val="00BA782C"/>
    <w:rsid w:val="00BB3663"/>
    <w:rsid w:val="00BB54DA"/>
    <w:rsid w:val="00BB6509"/>
    <w:rsid w:val="00BD13E0"/>
    <w:rsid w:val="00C1709A"/>
    <w:rsid w:val="00C335A0"/>
    <w:rsid w:val="00C47057"/>
    <w:rsid w:val="00C56A96"/>
    <w:rsid w:val="00C73845"/>
    <w:rsid w:val="00CA5BED"/>
    <w:rsid w:val="00CA6030"/>
    <w:rsid w:val="00CA622A"/>
    <w:rsid w:val="00CC255C"/>
    <w:rsid w:val="00CD2401"/>
    <w:rsid w:val="00CE2C5D"/>
    <w:rsid w:val="00CF275F"/>
    <w:rsid w:val="00CF364D"/>
    <w:rsid w:val="00CF3721"/>
    <w:rsid w:val="00D33BD2"/>
    <w:rsid w:val="00D471C1"/>
    <w:rsid w:val="00D66681"/>
    <w:rsid w:val="00DA3B2E"/>
    <w:rsid w:val="00E10349"/>
    <w:rsid w:val="00E11307"/>
    <w:rsid w:val="00E15D4E"/>
    <w:rsid w:val="00E30EED"/>
    <w:rsid w:val="00E55C8D"/>
    <w:rsid w:val="00E70205"/>
    <w:rsid w:val="00EB2D3F"/>
    <w:rsid w:val="00F03649"/>
    <w:rsid w:val="00F0611F"/>
    <w:rsid w:val="00F160F6"/>
    <w:rsid w:val="00F3177A"/>
    <w:rsid w:val="00F37C67"/>
    <w:rsid w:val="00F40D79"/>
    <w:rsid w:val="00F4304E"/>
    <w:rsid w:val="00F63471"/>
    <w:rsid w:val="00F658F9"/>
    <w:rsid w:val="00F67846"/>
    <w:rsid w:val="00F927D2"/>
    <w:rsid w:val="00FB4F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29">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EED"/>
  </w:style>
  <w:style w:type="paragraph" w:styleId="3">
    <w:name w:val="heading 3"/>
    <w:basedOn w:val="a"/>
    <w:link w:val="30"/>
    <w:uiPriority w:val="9"/>
    <w:qFormat/>
    <w:rsid w:val="002877C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2877C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304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304E"/>
    <w:rPr>
      <w:rFonts w:ascii="Tahoma" w:hAnsi="Tahoma" w:cs="Tahoma"/>
      <w:sz w:val="16"/>
      <w:szCs w:val="16"/>
    </w:rPr>
  </w:style>
  <w:style w:type="paragraph" w:customStyle="1" w:styleId="c23">
    <w:name w:val="c23"/>
    <w:basedOn w:val="a"/>
    <w:rsid w:val="001F24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1F2448"/>
  </w:style>
  <w:style w:type="character" w:customStyle="1" w:styleId="c4">
    <w:name w:val="c4"/>
    <w:basedOn w:val="a0"/>
    <w:rsid w:val="001F2448"/>
  </w:style>
  <w:style w:type="character" w:customStyle="1" w:styleId="c17">
    <w:name w:val="c17"/>
    <w:basedOn w:val="a0"/>
    <w:rsid w:val="001F2448"/>
  </w:style>
  <w:style w:type="character" w:customStyle="1" w:styleId="apple-converted-space">
    <w:name w:val="apple-converted-space"/>
    <w:basedOn w:val="a0"/>
    <w:rsid w:val="001F2448"/>
  </w:style>
  <w:style w:type="paragraph" w:customStyle="1" w:styleId="c16">
    <w:name w:val="c16"/>
    <w:basedOn w:val="a"/>
    <w:rsid w:val="001F24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semiHidden/>
    <w:unhideWhenUsed/>
    <w:rsid w:val="003F11D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3F11D9"/>
  </w:style>
  <w:style w:type="paragraph" w:styleId="a7">
    <w:name w:val="footer"/>
    <w:basedOn w:val="a"/>
    <w:link w:val="a8"/>
    <w:uiPriority w:val="99"/>
    <w:semiHidden/>
    <w:unhideWhenUsed/>
    <w:rsid w:val="003F11D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3F11D9"/>
  </w:style>
  <w:style w:type="character" w:customStyle="1" w:styleId="c5">
    <w:name w:val="c5"/>
    <w:basedOn w:val="a0"/>
    <w:rsid w:val="004A0B2B"/>
  </w:style>
  <w:style w:type="paragraph" w:customStyle="1" w:styleId="c3">
    <w:name w:val="c3"/>
    <w:basedOn w:val="a"/>
    <w:rsid w:val="004A0B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A0B2B"/>
  </w:style>
  <w:style w:type="paragraph" w:styleId="a9">
    <w:name w:val="Normal (Web)"/>
    <w:basedOn w:val="a"/>
    <w:uiPriority w:val="99"/>
    <w:unhideWhenUsed/>
    <w:rsid w:val="00A821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1F1A32"/>
    <w:rPr>
      <w:color w:val="0000FF"/>
      <w:u w:val="single"/>
    </w:rPr>
  </w:style>
  <w:style w:type="table" w:styleId="ab">
    <w:name w:val="Table Grid"/>
    <w:basedOn w:val="a1"/>
    <w:uiPriority w:val="59"/>
    <w:rsid w:val="002417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0"/>
    <w:uiPriority w:val="22"/>
    <w:qFormat/>
    <w:rsid w:val="002A3814"/>
    <w:rPr>
      <w:b/>
      <w:bCs/>
    </w:rPr>
  </w:style>
  <w:style w:type="paragraph" w:customStyle="1" w:styleId="western">
    <w:name w:val="western"/>
    <w:basedOn w:val="a"/>
    <w:rsid w:val="00797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415D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415D83"/>
  </w:style>
  <w:style w:type="character" w:customStyle="1" w:styleId="c2">
    <w:name w:val="c2"/>
    <w:basedOn w:val="a0"/>
    <w:rsid w:val="000E2A21"/>
  </w:style>
  <w:style w:type="character" w:customStyle="1" w:styleId="c7">
    <w:name w:val="c7"/>
    <w:basedOn w:val="a0"/>
    <w:rsid w:val="000E2A21"/>
  </w:style>
  <w:style w:type="character" w:customStyle="1" w:styleId="c13">
    <w:name w:val="c13"/>
    <w:basedOn w:val="a0"/>
    <w:rsid w:val="00E10349"/>
  </w:style>
  <w:style w:type="character" w:customStyle="1" w:styleId="c15">
    <w:name w:val="c15"/>
    <w:basedOn w:val="a0"/>
    <w:rsid w:val="00E10349"/>
  </w:style>
  <w:style w:type="character" w:customStyle="1" w:styleId="fst">
    <w:name w:val="fst"/>
    <w:basedOn w:val="a0"/>
    <w:rsid w:val="007313AE"/>
  </w:style>
  <w:style w:type="paragraph" w:customStyle="1" w:styleId="sfst">
    <w:name w:val="sfst"/>
    <w:basedOn w:val="a"/>
    <w:rsid w:val="005935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line number"/>
    <w:basedOn w:val="a0"/>
    <w:uiPriority w:val="99"/>
    <w:semiHidden/>
    <w:unhideWhenUsed/>
    <w:rsid w:val="00420487"/>
  </w:style>
  <w:style w:type="paragraph" w:customStyle="1" w:styleId="headline">
    <w:name w:val="headline"/>
    <w:basedOn w:val="a"/>
    <w:rsid w:val="007E3D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2877C6"/>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2877C6"/>
    <w:rPr>
      <w:rFonts w:asciiTheme="majorHAnsi" w:eastAsiaTheme="majorEastAsia" w:hAnsiTheme="majorHAnsi" w:cstheme="majorBidi"/>
      <w:b/>
      <w:bCs/>
      <w:i/>
      <w:iCs/>
      <w:color w:val="4F81BD" w:themeColor="accent1"/>
    </w:rPr>
  </w:style>
  <w:style w:type="paragraph" w:styleId="ae">
    <w:name w:val="List Paragraph"/>
    <w:basedOn w:val="a"/>
    <w:uiPriority w:val="34"/>
    <w:qFormat/>
    <w:rsid w:val="00F0611F"/>
    <w:pPr>
      <w:ind w:left="720"/>
      <w:contextualSpacing/>
    </w:pPr>
  </w:style>
</w:styles>
</file>

<file path=word/webSettings.xml><?xml version="1.0" encoding="utf-8"?>
<w:webSettings xmlns:r="http://schemas.openxmlformats.org/officeDocument/2006/relationships" xmlns:w="http://schemas.openxmlformats.org/wordprocessingml/2006/main">
  <w:divs>
    <w:div w:id="45762543">
      <w:bodyDiv w:val="1"/>
      <w:marLeft w:val="0"/>
      <w:marRight w:val="0"/>
      <w:marTop w:val="0"/>
      <w:marBottom w:val="0"/>
      <w:divBdr>
        <w:top w:val="none" w:sz="0" w:space="0" w:color="auto"/>
        <w:left w:val="none" w:sz="0" w:space="0" w:color="auto"/>
        <w:bottom w:val="none" w:sz="0" w:space="0" w:color="auto"/>
        <w:right w:val="none" w:sz="0" w:space="0" w:color="auto"/>
      </w:divBdr>
      <w:divsChild>
        <w:div w:id="574052187">
          <w:marLeft w:val="0"/>
          <w:marRight w:val="0"/>
          <w:marTop w:val="208"/>
          <w:marBottom w:val="0"/>
          <w:divBdr>
            <w:top w:val="none" w:sz="0" w:space="0" w:color="auto"/>
            <w:left w:val="none" w:sz="0" w:space="0" w:color="auto"/>
            <w:bottom w:val="none" w:sz="0" w:space="0" w:color="auto"/>
            <w:right w:val="none" w:sz="0" w:space="0" w:color="auto"/>
          </w:divBdr>
          <w:divsChild>
            <w:div w:id="87360076">
              <w:marLeft w:val="0"/>
              <w:marRight w:val="0"/>
              <w:marTop w:val="208"/>
              <w:marBottom w:val="0"/>
              <w:divBdr>
                <w:top w:val="none" w:sz="0" w:space="0" w:color="auto"/>
                <w:left w:val="none" w:sz="0" w:space="0" w:color="auto"/>
                <w:bottom w:val="none" w:sz="0" w:space="0" w:color="auto"/>
                <w:right w:val="none" w:sz="0" w:space="0" w:color="auto"/>
              </w:divBdr>
            </w:div>
          </w:divsChild>
        </w:div>
        <w:div w:id="1927810280">
          <w:marLeft w:val="0"/>
          <w:marRight w:val="0"/>
          <w:marTop w:val="125"/>
          <w:marBottom w:val="0"/>
          <w:divBdr>
            <w:top w:val="none" w:sz="0" w:space="0" w:color="auto"/>
            <w:left w:val="none" w:sz="0" w:space="0" w:color="auto"/>
            <w:bottom w:val="none" w:sz="0" w:space="0" w:color="auto"/>
            <w:right w:val="none" w:sz="0" w:space="0" w:color="auto"/>
          </w:divBdr>
        </w:div>
        <w:div w:id="737745729">
          <w:marLeft w:val="0"/>
          <w:marRight w:val="0"/>
          <w:marTop w:val="125"/>
          <w:marBottom w:val="0"/>
          <w:divBdr>
            <w:top w:val="none" w:sz="0" w:space="0" w:color="auto"/>
            <w:left w:val="none" w:sz="0" w:space="0" w:color="auto"/>
            <w:bottom w:val="none" w:sz="0" w:space="0" w:color="auto"/>
            <w:right w:val="none" w:sz="0" w:space="0" w:color="auto"/>
          </w:divBdr>
        </w:div>
        <w:div w:id="326327481">
          <w:marLeft w:val="0"/>
          <w:marRight w:val="0"/>
          <w:marTop w:val="125"/>
          <w:marBottom w:val="0"/>
          <w:divBdr>
            <w:top w:val="none" w:sz="0" w:space="0" w:color="auto"/>
            <w:left w:val="none" w:sz="0" w:space="0" w:color="auto"/>
            <w:bottom w:val="none" w:sz="0" w:space="0" w:color="auto"/>
            <w:right w:val="none" w:sz="0" w:space="0" w:color="auto"/>
          </w:divBdr>
        </w:div>
        <w:div w:id="1077170145">
          <w:marLeft w:val="0"/>
          <w:marRight w:val="0"/>
          <w:marTop w:val="125"/>
          <w:marBottom w:val="0"/>
          <w:divBdr>
            <w:top w:val="none" w:sz="0" w:space="0" w:color="auto"/>
            <w:left w:val="none" w:sz="0" w:space="0" w:color="auto"/>
            <w:bottom w:val="none" w:sz="0" w:space="0" w:color="auto"/>
            <w:right w:val="none" w:sz="0" w:space="0" w:color="auto"/>
          </w:divBdr>
        </w:div>
        <w:div w:id="348068948">
          <w:marLeft w:val="0"/>
          <w:marRight w:val="0"/>
          <w:marTop w:val="125"/>
          <w:marBottom w:val="0"/>
          <w:divBdr>
            <w:top w:val="none" w:sz="0" w:space="0" w:color="auto"/>
            <w:left w:val="none" w:sz="0" w:space="0" w:color="auto"/>
            <w:bottom w:val="none" w:sz="0" w:space="0" w:color="auto"/>
            <w:right w:val="none" w:sz="0" w:space="0" w:color="auto"/>
          </w:divBdr>
        </w:div>
        <w:div w:id="1365129687">
          <w:marLeft w:val="0"/>
          <w:marRight w:val="0"/>
          <w:marTop w:val="125"/>
          <w:marBottom w:val="0"/>
          <w:divBdr>
            <w:top w:val="none" w:sz="0" w:space="0" w:color="auto"/>
            <w:left w:val="none" w:sz="0" w:space="0" w:color="auto"/>
            <w:bottom w:val="none" w:sz="0" w:space="0" w:color="auto"/>
            <w:right w:val="none" w:sz="0" w:space="0" w:color="auto"/>
          </w:divBdr>
        </w:div>
        <w:div w:id="2060743441">
          <w:marLeft w:val="0"/>
          <w:marRight w:val="0"/>
          <w:marTop w:val="125"/>
          <w:marBottom w:val="0"/>
          <w:divBdr>
            <w:top w:val="none" w:sz="0" w:space="0" w:color="auto"/>
            <w:left w:val="none" w:sz="0" w:space="0" w:color="auto"/>
            <w:bottom w:val="none" w:sz="0" w:space="0" w:color="auto"/>
            <w:right w:val="none" w:sz="0" w:space="0" w:color="auto"/>
          </w:divBdr>
        </w:div>
      </w:divsChild>
    </w:div>
    <w:div w:id="162210739">
      <w:bodyDiv w:val="1"/>
      <w:marLeft w:val="0"/>
      <w:marRight w:val="0"/>
      <w:marTop w:val="0"/>
      <w:marBottom w:val="0"/>
      <w:divBdr>
        <w:top w:val="none" w:sz="0" w:space="0" w:color="auto"/>
        <w:left w:val="none" w:sz="0" w:space="0" w:color="auto"/>
        <w:bottom w:val="none" w:sz="0" w:space="0" w:color="auto"/>
        <w:right w:val="none" w:sz="0" w:space="0" w:color="auto"/>
      </w:divBdr>
    </w:div>
    <w:div w:id="385682421">
      <w:bodyDiv w:val="1"/>
      <w:marLeft w:val="0"/>
      <w:marRight w:val="0"/>
      <w:marTop w:val="0"/>
      <w:marBottom w:val="0"/>
      <w:divBdr>
        <w:top w:val="none" w:sz="0" w:space="0" w:color="auto"/>
        <w:left w:val="none" w:sz="0" w:space="0" w:color="auto"/>
        <w:bottom w:val="none" w:sz="0" w:space="0" w:color="auto"/>
        <w:right w:val="none" w:sz="0" w:space="0" w:color="auto"/>
      </w:divBdr>
    </w:div>
    <w:div w:id="386343955">
      <w:bodyDiv w:val="1"/>
      <w:marLeft w:val="0"/>
      <w:marRight w:val="0"/>
      <w:marTop w:val="0"/>
      <w:marBottom w:val="0"/>
      <w:divBdr>
        <w:top w:val="none" w:sz="0" w:space="0" w:color="auto"/>
        <w:left w:val="none" w:sz="0" w:space="0" w:color="auto"/>
        <w:bottom w:val="none" w:sz="0" w:space="0" w:color="auto"/>
        <w:right w:val="none" w:sz="0" w:space="0" w:color="auto"/>
      </w:divBdr>
    </w:div>
    <w:div w:id="512766697">
      <w:bodyDiv w:val="1"/>
      <w:marLeft w:val="0"/>
      <w:marRight w:val="0"/>
      <w:marTop w:val="0"/>
      <w:marBottom w:val="0"/>
      <w:divBdr>
        <w:top w:val="none" w:sz="0" w:space="0" w:color="auto"/>
        <w:left w:val="none" w:sz="0" w:space="0" w:color="auto"/>
        <w:bottom w:val="none" w:sz="0" w:space="0" w:color="auto"/>
        <w:right w:val="none" w:sz="0" w:space="0" w:color="auto"/>
      </w:divBdr>
    </w:div>
    <w:div w:id="549268226">
      <w:bodyDiv w:val="1"/>
      <w:marLeft w:val="0"/>
      <w:marRight w:val="0"/>
      <w:marTop w:val="0"/>
      <w:marBottom w:val="0"/>
      <w:divBdr>
        <w:top w:val="none" w:sz="0" w:space="0" w:color="auto"/>
        <w:left w:val="none" w:sz="0" w:space="0" w:color="auto"/>
        <w:bottom w:val="none" w:sz="0" w:space="0" w:color="auto"/>
        <w:right w:val="none" w:sz="0" w:space="0" w:color="auto"/>
      </w:divBdr>
      <w:divsChild>
        <w:div w:id="2001888801">
          <w:marLeft w:val="0"/>
          <w:marRight w:val="0"/>
          <w:marTop w:val="225"/>
          <w:marBottom w:val="0"/>
          <w:divBdr>
            <w:top w:val="none" w:sz="0" w:space="0" w:color="auto"/>
            <w:left w:val="none" w:sz="0" w:space="0" w:color="auto"/>
            <w:bottom w:val="none" w:sz="0" w:space="0" w:color="auto"/>
            <w:right w:val="none" w:sz="0" w:space="0" w:color="auto"/>
          </w:divBdr>
          <w:divsChild>
            <w:div w:id="22176231">
              <w:marLeft w:val="0"/>
              <w:marRight w:val="0"/>
              <w:marTop w:val="225"/>
              <w:marBottom w:val="0"/>
              <w:divBdr>
                <w:top w:val="none" w:sz="0" w:space="0" w:color="auto"/>
                <w:left w:val="none" w:sz="0" w:space="0" w:color="auto"/>
                <w:bottom w:val="none" w:sz="0" w:space="0" w:color="auto"/>
                <w:right w:val="none" w:sz="0" w:space="0" w:color="auto"/>
              </w:divBdr>
            </w:div>
          </w:divsChild>
        </w:div>
        <w:div w:id="566841096">
          <w:marLeft w:val="0"/>
          <w:marRight w:val="0"/>
          <w:marTop w:val="135"/>
          <w:marBottom w:val="0"/>
          <w:divBdr>
            <w:top w:val="none" w:sz="0" w:space="0" w:color="auto"/>
            <w:left w:val="none" w:sz="0" w:space="0" w:color="auto"/>
            <w:bottom w:val="none" w:sz="0" w:space="0" w:color="auto"/>
            <w:right w:val="none" w:sz="0" w:space="0" w:color="auto"/>
          </w:divBdr>
        </w:div>
        <w:div w:id="1996760666">
          <w:marLeft w:val="0"/>
          <w:marRight w:val="0"/>
          <w:marTop w:val="135"/>
          <w:marBottom w:val="0"/>
          <w:divBdr>
            <w:top w:val="none" w:sz="0" w:space="0" w:color="auto"/>
            <w:left w:val="none" w:sz="0" w:space="0" w:color="auto"/>
            <w:bottom w:val="none" w:sz="0" w:space="0" w:color="auto"/>
            <w:right w:val="none" w:sz="0" w:space="0" w:color="auto"/>
          </w:divBdr>
        </w:div>
        <w:div w:id="1419520084">
          <w:marLeft w:val="0"/>
          <w:marRight w:val="0"/>
          <w:marTop w:val="135"/>
          <w:marBottom w:val="0"/>
          <w:divBdr>
            <w:top w:val="none" w:sz="0" w:space="0" w:color="auto"/>
            <w:left w:val="none" w:sz="0" w:space="0" w:color="auto"/>
            <w:bottom w:val="none" w:sz="0" w:space="0" w:color="auto"/>
            <w:right w:val="none" w:sz="0" w:space="0" w:color="auto"/>
          </w:divBdr>
        </w:div>
        <w:div w:id="1112163296">
          <w:marLeft w:val="0"/>
          <w:marRight w:val="0"/>
          <w:marTop w:val="135"/>
          <w:marBottom w:val="0"/>
          <w:divBdr>
            <w:top w:val="none" w:sz="0" w:space="0" w:color="auto"/>
            <w:left w:val="none" w:sz="0" w:space="0" w:color="auto"/>
            <w:bottom w:val="none" w:sz="0" w:space="0" w:color="auto"/>
            <w:right w:val="none" w:sz="0" w:space="0" w:color="auto"/>
          </w:divBdr>
        </w:div>
        <w:div w:id="1972054423">
          <w:marLeft w:val="0"/>
          <w:marRight w:val="0"/>
          <w:marTop w:val="135"/>
          <w:marBottom w:val="0"/>
          <w:divBdr>
            <w:top w:val="none" w:sz="0" w:space="0" w:color="auto"/>
            <w:left w:val="none" w:sz="0" w:space="0" w:color="auto"/>
            <w:bottom w:val="none" w:sz="0" w:space="0" w:color="auto"/>
            <w:right w:val="none" w:sz="0" w:space="0" w:color="auto"/>
          </w:divBdr>
        </w:div>
        <w:div w:id="702486076">
          <w:marLeft w:val="0"/>
          <w:marRight w:val="0"/>
          <w:marTop w:val="135"/>
          <w:marBottom w:val="0"/>
          <w:divBdr>
            <w:top w:val="none" w:sz="0" w:space="0" w:color="auto"/>
            <w:left w:val="none" w:sz="0" w:space="0" w:color="auto"/>
            <w:bottom w:val="none" w:sz="0" w:space="0" w:color="auto"/>
            <w:right w:val="none" w:sz="0" w:space="0" w:color="auto"/>
          </w:divBdr>
        </w:div>
        <w:div w:id="390545639">
          <w:marLeft w:val="0"/>
          <w:marRight w:val="0"/>
          <w:marTop w:val="135"/>
          <w:marBottom w:val="0"/>
          <w:divBdr>
            <w:top w:val="none" w:sz="0" w:space="0" w:color="auto"/>
            <w:left w:val="none" w:sz="0" w:space="0" w:color="auto"/>
            <w:bottom w:val="none" w:sz="0" w:space="0" w:color="auto"/>
            <w:right w:val="none" w:sz="0" w:space="0" w:color="auto"/>
          </w:divBdr>
        </w:div>
        <w:div w:id="40372968">
          <w:marLeft w:val="0"/>
          <w:marRight w:val="0"/>
          <w:marTop w:val="135"/>
          <w:marBottom w:val="0"/>
          <w:divBdr>
            <w:top w:val="none" w:sz="0" w:space="0" w:color="auto"/>
            <w:left w:val="none" w:sz="0" w:space="0" w:color="auto"/>
            <w:bottom w:val="none" w:sz="0" w:space="0" w:color="auto"/>
            <w:right w:val="none" w:sz="0" w:space="0" w:color="auto"/>
          </w:divBdr>
        </w:div>
        <w:div w:id="1632518943">
          <w:marLeft w:val="0"/>
          <w:marRight w:val="0"/>
          <w:marTop w:val="135"/>
          <w:marBottom w:val="0"/>
          <w:divBdr>
            <w:top w:val="none" w:sz="0" w:space="0" w:color="auto"/>
            <w:left w:val="none" w:sz="0" w:space="0" w:color="auto"/>
            <w:bottom w:val="none" w:sz="0" w:space="0" w:color="auto"/>
            <w:right w:val="none" w:sz="0" w:space="0" w:color="auto"/>
          </w:divBdr>
        </w:div>
      </w:divsChild>
    </w:div>
    <w:div w:id="672881551">
      <w:bodyDiv w:val="1"/>
      <w:marLeft w:val="0"/>
      <w:marRight w:val="0"/>
      <w:marTop w:val="0"/>
      <w:marBottom w:val="0"/>
      <w:divBdr>
        <w:top w:val="none" w:sz="0" w:space="0" w:color="auto"/>
        <w:left w:val="none" w:sz="0" w:space="0" w:color="auto"/>
        <w:bottom w:val="none" w:sz="0" w:space="0" w:color="auto"/>
        <w:right w:val="none" w:sz="0" w:space="0" w:color="auto"/>
      </w:divBdr>
    </w:div>
    <w:div w:id="680744378">
      <w:bodyDiv w:val="1"/>
      <w:marLeft w:val="0"/>
      <w:marRight w:val="0"/>
      <w:marTop w:val="0"/>
      <w:marBottom w:val="0"/>
      <w:divBdr>
        <w:top w:val="none" w:sz="0" w:space="0" w:color="auto"/>
        <w:left w:val="none" w:sz="0" w:space="0" w:color="auto"/>
        <w:bottom w:val="none" w:sz="0" w:space="0" w:color="auto"/>
        <w:right w:val="none" w:sz="0" w:space="0" w:color="auto"/>
      </w:divBdr>
      <w:divsChild>
        <w:div w:id="478233335">
          <w:marLeft w:val="0"/>
          <w:marRight w:val="0"/>
          <w:marTop w:val="0"/>
          <w:marBottom w:val="0"/>
          <w:divBdr>
            <w:top w:val="none" w:sz="0" w:space="0" w:color="auto"/>
            <w:left w:val="none" w:sz="0" w:space="0" w:color="auto"/>
            <w:bottom w:val="none" w:sz="0" w:space="0" w:color="auto"/>
            <w:right w:val="none" w:sz="0" w:space="0" w:color="auto"/>
          </w:divBdr>
          <w:divsChild>
            <w:div w:id="789082491">
              <w:marLeft w:val="0"/>
              <w:marRight w:val="0"/>
              <w:marTop w:val="0"/>
              <w:marBottom w:val="0"/>
              <w:divBdr>
                <w:top w:val="none" w:sz="0" w:space="0" w:color="auto"/>
                <w:left w:val="none" w:sz="0" w:space="0" w:color="auto"/>
                <w:bottom w:val="none" w:sz="0" w:space="0" w:color="auto"/>
                <w:right w:val="none" w:sz="0" w:space="0" w:color="auto"/>
              </w:divBdr>
              <w:divsChild>
                <w:div w:id="7867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4241">
          <w:marLeft w:val="0"/>
          <w:marRight w:val="0"/>
          <w:marTop w:val="0"/>
          <w:marBottom w:val="0"/>
          <w:divBdr>
            <w:top w:val="none" w:sz="0" w:space="0" w:color="auto"/>
            <w:left w:val="none" w:sz="0" w:space="0" w:color="auto"/>
            <w:bottom w:val="none" w:sz="0" w:space="0" w:color="auto"/>
            <w:right w:val="none" w:sz="0" w:space="0" w:color="auto"/>
          </w:divBdr>
          <w:divsChild>
            <w:div w:id="615985321">
              <w:marLeft w:val="0"/>
              <w:marRight w:val="0"/>
              <w:marTop w:val="0"/>
              <w:marBottom w:val="0"/>
              <w:divBdr>
                <w:top w:val="none" w:sz="0" w:space="0" w:color="auto"/>
                <w:left w:val="none" w:sz="0" w:space="0" w:color="auto"/>
                <w:bottom w:val="none" w:sz="0" w:space="0" w:color="auto"/>
                <w:right w:val="none" w:sz="0" w:space="0" w:color="auto"/>
              </w:divBdr>
            </w:div>
            <w:div w:id="388191550">
              <w:marLeft w:val="0"/>
              <w:marRight w:val="0"/>
              <w:marTop w:val="0"/>
              <w:marBottom w:val="0"/>
              <w:divBdr>
                <w:top w:val="none" w:sz="0" w:space="0" w:color="auto"/>
                <w:left w:val="none" w:sz="0" w:space="0" w:color="auto"/>
                <w:bottom w:val="none" w:sz="0" w:space="0" w:color="auto"/>
                <w:right w:val="none" w:sz="0" w:space="0" w:color="auto"/>
              </w:divBdr>
              <w:divsChild>
                <w:div w:id="134093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31834">
      <w:bodyDiv w:val="1"/>
      <w:marLeft w:val="0"/>
      <w:marRight w:val="0"/>
      <w:marTop w:val="0"/>
      <w:marBottom w:val="0"/>
      <w:divBdr>
        <w:top w:val="none" w:sz="0" w:space="0" w:color="auto"/>
        <w:left w:val="none" w:sz="0" w:space="0" w:color="auto"/>
        <w:bottom w:val="none" w:sz="0" w:space="0" w:color="auto"/>
        <w:right w:val="none" w:sz="0" w:space="0" w:color="auto"/>
      </w:divBdr>
    </w:div>
    <w:div w:id="1027566332">
      <w:bodyDiv w:val="1"/>
      <w:marLeft w:val="0"/>
      <w:marRight w:val="0"/>
      <w:marTop w:val="0"/>
      <w:marBottom w:val="0"/>
      <w:divBdr>
        <w:top w:val="none" w:sz="0" w:space="0" w:color="auto"/>
        <w:left w:val="none" w:sz="0" w:space="0" w:color="auto"/>
        <w:bottom w:val="none" w:sz="0" w:space="0" w:color="auto"/>
        <w:right w:val="none" w:sz="0" w:space="0" w:color="auto"/>
      </w:divBdr>
    </w:div>
    <w:div w:id="1448357836">
      <w:bodyDiv w:val="1"/>
      <w:marLeft w:val="0"/>
      <w:marRight w:val="0"/>
      <w:marTop w:val="0"/>
      <w:marBottom w:val="0"/>
      <w:divBdr>
        <w:top w:val="none" w:sz="0" w:space="0" w:color="auto"/>
        <w:left w:val="none" w:sz="0" w:space="0" w:color="auto"/>
        <w:bottom w:val="none" w:sz="0" w:space="0" w:color="auto"/>
        <w:right w:val="none" w:sz="0" w:space="0" w:color="auto"/>
      </w:divBdr>
    </w:div>
    <w:div w:id="1568227286">
      <w:bodyDiv w:val="1"/>
      <w:marLeft w:val="0"/>
      <w:marRight w:val="0"/>
      <w:marTop w:val="0"/>
      <w:marBottom w:val="0"/>
      <w:divBdr>
        <w:top w:val="none" w:sz="0" w:space="0" w:color="auto"/>
        <w:left w:val="none" w:sz="0" w:space="0" w:color="auto"/>
        <w:bottom w:val="none" w:sz="0" w:space="0" w:color="auto"/>
        <w:right w:val="none" w:sz="0" w:space="0" w:color="auto"/>
      </w:divBdr>
    </w:div>
    <w:div w:id="1693409975">
      <w:bodyDiv w:val="1"/>
      <w:marLeft w:val="0"/>
      <w:marRight w:val="0"/>
      <w:marTop w:val="0"/>
      <w:marBottom w:val="0"/>
      <w:divBdr>
        <w:top w:val="none" w:sz="0" w:space="0" w:color="auto"/>
        <w:left w:val="none" w:sz="0" w:space="0" w:color="auto"/>
        <w:bottom w:val="none" w:sz="0" w:space="0" w:color="auto"/>
        <w:right w:val="none" w:sz="0" w:space="0" w:color="auto"/>
      </w:divBdr>
    </w:div>
    <w:div w:id="2060546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86sch18-nv.edusite.ru/p192aa1.h"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yar-edudep.ru/" TargetMode="External"/><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4C2645-2539-42A7-894E-A86175BF0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9</Pages>
  <Words>1438</Words>
  <Characters>8203</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9622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2016-06-29T08:14:00Z</cp:lastPrinted>
  <dcterms:created xsi:type="dcterms:W3CDTF">2016-07-29T18:50:00Z</dcterms:created>
  <dcterms:modified xsi:type="dcterms:W3CDTF">2016-07-31T09:33:00Z</dcterms:modified>
</cp:coreProperties>
</file>