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24" w:rsidRPr="00026E87" w:rsidRDefault="00A45024" w:rsidP="00026E87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026E87">
        <w:rPr>
          <w:rFonts w:cstheme="minorHAnsi"/>
          <w:b/>
          <w:sz w:val="40"/>
          <w:szCs w:val="40"/>
        </w:rPr>
        <w:t>Итоги  конкурса  новогодних поделок</w:t>
      </w:r>
    </w:p>
    <w:p w:rsidR="00A45024" w:rsidRPr="00026E87" w:rsidRDefault="00A45024" w:rsidP="00026E87">
      <w:pPr>
        <w:spacing w:line="240" w:lineRule="auto"/>
        <w:ind w:left="-426"/>
        <w:jc w:val="center"/>
        <w:rPr>
          <w:rFonts w:cstheme="minorHAnsi"/>
          <w:b/>
          <w:sz w:val="40"/>
          <w:szCs w:val="40"/>
        </w:rPr>
      </w:pPr>
      <w:r w:rsidRPr="00026E87">
        <w:rPr>
          <w:rFonts w:cstheme="minorHAnsi"/>
          <w:b/>
          <w:sz w:val="40"/>
          <w:szCs w:val="40"/>
        </w:rPr>
        <w:t>«Символ Нового 2020 года»</w:t>
      </w:r>
    </w:p>
    <w:tbl>
      <w:tblPr>
        <w:tblStyle w:val="a3"/>
        <w:tblW w:w="0" w:type="auto"/>
        <w:tblInd w:w="-426" w:type="dxa"/>
        <w:tblLook w:val="04A0"/>
      </w:tblPr>
      <w:tblGrid>
        <w:gridCol w:w="1886"/>
        <w:gridCol w:w="3043"/>
        <w:gridCol w:w="2268"/>
        <w:gridCol w:w="2800"/>
      </w:tblGrid>
      <w:tr w:rsidR="00A45024" w:rsidTr="00A45024">
        <w:tc>
          <w:tcPr>
            <w:tcW w:w="1886" w:type="dxa"/>
          </w:tcPr>
          <w:p w:rsidR="00A45024" w:rsidRPr="00A45024" w:rsidRDefault="00A45024" w:rsidP="00A4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>№ поделки, игрушки</w:t>
            </w:r>
          </w:p>
        </w:tc>
        <w:tc>
          <w:tcPr>
            <w:tcW w:w="3043" w:type="dxa"/>
          </w:tcPr>
          <w:p w:rsidR="00A45024" w:rsidRPr="00A45024" w:rsidRDefault="00A45024" w:rsidP="00A4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голосов</w:t>
            </w:r>
          </w:p>
        </w:tc>
        <w:tc>
          <w:tcPr>
            <w:tcW w:w="2268" w:type="dxa"/>
          </w:tcPr>
          <w:p w:rsidR="00A45024" w:rsidRPr="00A45024" w:rsidRDefault="00A45024" w:rsidP="00ED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>№ поделки, игрушки</w:t>
            </w:r>
          </w:p>
        </w:tc>
        <w:tc>
          <w:tcPr>
            <w:tcW w:w="2800" w:type="dxa"/>
          </w:tcPr>
          <w:p w:rsidR="00A45024" w:rsidRPr="00A45024" w:rsidRDefault="00A45024" w:rsidP="00ED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2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набранных голосов</w:t>
            </w:r>
          </w:p>
        </w:tc>
      </w:tr>
      <w:tr w:rsidR="00A45024" w:rsidTr="00A45024">
        <w:tc>
          <w:tcPr>
            <w:tcW w:w="1886" w:type="dxa"/>
          </w:tcPr>
          <w:p w:rsidR="00A45024" w:rsidRPr="00A45024" w:rsidRDefault="00A45024" w:rsidP="00A450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043" w:type="dxa"/>
          </w:tcPr>
          <w:p w:rsidR="00A45024" w:rsidRPr="00026E87" w:rsidRDefault="00026E87" w:rsidP="00A4502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A45024" w:rsidRPr="00026E87" w:rsidRDefault="00026E87" w:rsidP="00A450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31</w:t>
            </w:r>
          </w:p>
        </w:tc>
        <w:tc>
          <w:tcPr>
            <w:tcW w:w="2800" w:type="dxa"/>
          </w:tcPr>
          <w:p w:rsidR="00A45024" w:rsidRPr="00026E87" w:rsidRDefault="00026E87" w:rsidP="00A45024">
            <w:pPr>
              <w:jc w:val="center"/>
              <w:rPr>
                <w:rFonts w:ascii="Times New Roman" w:hAnsi="Times New Roman" w:cs="Times New Roman"/>
                <w:i/>
                <w:color w:val="00B05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color w:val="00B050"/>
                <w:sz w:val="40"/>
                <w:szCs w:val="40"/>
              </w:rPr>
              <w:t>8</w:t>
            </w:r>
          </w:p>
        </w:tc>
      </w:tr>
      <w:tr w:rsidR="00A45024" w:rsidTr="00A45024">
        <w:tc>
          <w:tcPr>
            <w:tcW w:w="1886" w:type="dxa"/>
          </w:tcPr>
          <w:p w:rsidR="00A45024" w:rsidRPr="00026E87" w:rsidRDefault="00A45024" w:rsidP="00A45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3043" w:type="dxa"/>
          </w:tcPr>
          <w:p w:rsidR="00A45024" w:rsidRPr="00026E87" w:rsidRDefault="00026E87" w:rsidP="00A4502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16</w:t>
            </w:r>
          </w:p>
        </w:tc>
        <w:tc>
          <w:tcPr>
            <w:tcW w:w="2268" w:type="dxa"/>
          </w:tcPr>
          <w:p w:rsidR="00A45024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33</w:t>
            </w:r>
          </w:p>
        </w:tc>
        <w:tc>
          <w:tcPr>
            <w:tcW w:w="2800" w:type="dxa"/>
          </w:tcPr>
          <w:p w:rsidR="00A45024" w:rsidRPr="00026E87" w:rsidRDefault="00026E87" w:rsidP="00A4502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</w:tr>
      <w:tr w:rsidR="00026E87" w:rsidTr="00A45024">
        <w:tc>
          <w:tcPr>
            <w:tcW w:w="1886" w:type="dxa"/>
          </w:tcPr>
          <w:p w:rsidR="00026E87" w:rsidRPr="00026E87" w:rsidRDefault="00026E87" w:rsidP="00A450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3</w:t>
            </w:r>
          </w:p>
        </w:tc>
        <w:tc>
          <w:tcPr>
            <w:tcW w:w="3043" w:type="dxa"/>
          </w:tcPr>
          <w:p w:rsidR="00026E87" w:rsidRPr="00026E87" w:rsidRDefault="00026E87" w:rsidP="00A45024">
            <w:pPr>
              <w:jc w:val="center"/>
              <w:rPr>
                <w:rFonts w:ascii="Times New Roman" w:hAnsi="Times New Roman" w:cs="Times New Roman"/>
                <w:i/>
                <w:color w:val="00B05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color w:val="00B050"/>
                <w:sz w:val="40"/>
                <w:szCs w:val="40"/>
              </w:rPr>
              <w:t>9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34</w:t>
            </w:r>
          </w:p>
        </w:tc>
        <w:tc>
          <w:tcPr>
            <w:tcW w:w="2800" w:type="dxa"/>
          </w:tcPr>
          <w:p w:rsidR="00026E87" w:rsidRPr="00026E87" w:rsidRDefault="00026E87" w:rsidP="00A4502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A450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043" w:type="dxa"/>
          </w:tcPr>
          <w:p w:rsidR="00026E87" w:rsidRPr="00026E87" w:rsidRDefault="00026E87" w:rsidP="00A4502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</w:p>
        </w:tc>
        <w:tc>
          <w:tcPr>
            <w:tcW w:w="2800" w:type="dxa"/>
          </w:tcPr>
          <w:p w:rsidR="00026E87" w:rsidRPr="00026E87" w:rsidRDefault="00026E87" w:rsidP="00A4502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A450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3043" w:type="dxa"/>
          </w:tcPr>
          <w:p w:rsidR="00026E87" w:rsidRPr="00026E87" w:rsidRDefault="00026E87" w:rsidP="00A4502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38</w:t>
            </w:r>
          </w:p>
        </w:tc>
        <w:tc>
          <w:tcPr>
            <w:tcW w:w="2800" w:type="dxa"/>
          </w:tcPr>
          <w:p w:rsidR="00026E87" w:rsidRPr="00026E87" w:rsidRDefault="00026E87" w:rsidP="00A4502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A450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3043" w:type="dxa"/>
          </w:tcPr>
          <w:p w:rsidR="00026E87" w:rsidRPr="00026E87" w:rsidRDefault="00026E87" w:rsidP="00A4502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</w:p>
        </w:tc>
        <w:tc>
          <w:tcPr>
            <w:tcW w:w="2800" w:type="dxa"/>
          </w:tcPr>
          <w:p w:rsidR="00026E87" w:rsidRPr="00026E87" w:rsidRDefault="00026E87" w:rsidP="00A4502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A450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3043" w:type="dxa"/>
          </w:tcPr>
          <w:p w:rsidR="00026E87" w:rsidRPr="00026E87" w:rsidRDefault="00026E87" w:rsidP="00A4502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41</w:t>
            </w:r>
          </w:p>
        </w:tc>
        <w:tc>
          <w:tcPr>
            <w:tcW w:w="2800" w:type="dxa"/>
          </w:tcPr>
          <w:p w:rsidR="00026E87" w:rsidRPr="00026E87" w:rsidRDefault="00026E87" w:rsidP="00A45024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6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46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</w:tr>
      <w:tr w:rsidR="00026E87" w:rsidTr="00A45024">
        <w:tc>
          <w:tcPr>
            <w:tcW w:w="1886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12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12</w:t>
            </w:r>
          </w:p>
        </w:tc>
        <w:tc>
          <w:tcPr>
            <w:tcW w:w="2268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49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11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51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</w:tr>
      <w:tr w:rsidR="00026E87" w:rsidTr="00A45024">
        <w:tc>
          <w:tcPr>
            <w:tcW w:w="1886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12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53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55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5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18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2268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56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color w:val="00B05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color w:val="00B050"/>
                <w:sz w:val="40"/>
                <w:szCs w:val="40"/>
              </w:rPr>
              <w:t>8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19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2268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57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color w:val="00B05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color w:val="00B050"/>
                <w:sz w:val="40"/>
                <w:szCs w:val="40"/>
              </w:rPr>
              <w:t>9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7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61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63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66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</w:tr>
      <w:tr w:rsidR="00026E87" w:rsidTr="00A45024">
        <w:tc>
          <w:tcPr>
            <w:tcW w:w="1886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23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color w:val="00B05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color w:val="00B050"/>
                <w:sz w:val="40"/>
                <w:szCs w:val="40"/>
              </w:rPr>
              <w:t>8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67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68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72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12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26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74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27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6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75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2268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77</w:t>
            </w:r>
          </w:p>
        </w:tc>
        <w:tc>
          <w:tcPr>
            <w:tcW w:w="2800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13</w:t>
            </w:r>
          </w:p>
        </w:tc>
      </w:tr>
      <w:tr w:rsidR="00026E87" w:rsidTr="00A45024">
        <w:tc>
          <w:tcPr>
            <w:tcW w:w="1886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45024">
              <w:rPr>
                <w:rFonts w:ascii="Times New Roman" w:hAnsi="Times New Roman" w:cs="Times New Roman"/>
                <w:b/>
                <w:sz w:val="40"/>
                <w:szCs w:val="40"/>
              </w:rPr>
              <w:t>29</w:t>
            </w:r>
          </w:p>
        </w:tc>
        <w:tc>
          <w:tcPr>
            <w:tcW w:w="3043" w:type="dxa"/>
          </w:tcPr>
          <w:p w:rsidR="00026E87" w:rsidRPr="00026E87" w:rsidRDefault="00026E87" w:rsidP="00ED64BE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26E87"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2268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00" w:type="dxa"/>
          </w:tcPr>
          <w:p w:rsidR="00026E87" w:rsidRPr="00A45024" w:rsidRDefault="00026E87" w:rsidP="00ED64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026E87" w:rsidRDefault="00026E87" w:rsidP="00026E87">
      <w:pPr>
        <w:ind w:left="-42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26E87" w:rsidRPr="00322E2D" w:rsidRDefault="00026E87" w:rsidP="00322E2D">
      <w:pPr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</w:pPr>
      <w:r w:rsidRPr="00322E2D"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Наши ПОБЕДИТЕЛИ</w:t>
      </w:r>
    </w:p>
    <w:p w:rsidR="00026E87" w:rsidRPr="00322E2D" w:rsidRDefault="00322E2D" w:rsidP="00322E2D">
      <w:pPr>
        <w:ind w:left="-426"/>
        <w:jc w:val="center"/>
        <w:rPr>
          <w:rFonts w:ascii="Times New Roman" w:hAnsi="Times New Roman" w:cs="Times New Roman"/>
          <w:b/>
          <w:sz w:val="40"/>
          <w:szCs w:val="40"/>
          <w:lang w:val="en-US" w:eastAsia="ru-RU"/>
        </w:rPr>
      </w:pPr>
      <w:r w:rsidRPr="00322E2D">
        <w:rPr>
          <w:rFonts w:ascii="Times New Roman" w:hAnsi="Times New Roman" w:cs="Times New Roman"/>
          <w:b/>
          <w:sz w:val="40"/>
          <w:szCs w:val="40"/>
          <w:lang w:val="en-US" w:eastAsia="ru-RU"/>
        </w:rPr>
        <w:t>I</w:t>
      </w:r>
      <w:r w:rsidRPr="00322E2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место – поделка № 2</w:t>
      </w:r>
    </w:p>
    <w:p w:rsidR="00322E2D" w:rsidRPr="00322E2D" w:rsidRDefault="00322E2D" w:rsidP="00322E2D">
      <w:pPr>
        <w:ind w:left="-42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322E2D">
        <w:rPr>
          <w:rFonts w:ascii="Times New Roman" w:hAnsi="Times New Roman" w:cs="Times New Roman"/>
          <w:b/>
          <w:sz w:val="40"/>
          <w:szCs w:val="40"/>
          <w:lang w:val="en-US" w:eastAsia="ru-RU"/>
        </w:rPr>
        <w:t>II</w:t>
      </w:r>
      <w:r w:rsidRPr="00322E2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место – поделки № 77, № 12, № 15, № 72</w:t>
      </w:r>
    </w:p>
    <w:p w:rsidR="00322E2D" w:rsidRPr="00322E2D" w:rsidRDefault="00322E2D" w:rsidP="00322E2D">
      <w:pPr>
        <w:ind w:left="-42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322E2D">
        <w:rPr>
          <w:rFonts w:ascii="Times New Roman" w:hAnsi="Times New Roman" w:cs="Times New Roman"/>
          <w:b/>
          <w:sz w:val="40"/>
          <w:szCs w:val="40"/>
          <w:lang w:val="en-US" w:eastAsia="ru-RU"/>
        </w:rPr>
        <w:t>III</w:t>
      </w:r>
      <w:r w:rsidRPr="00322E2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место – поделка № 49</w:t>
      </w:r>
    </w:p>
    <w:p w:rsidR="00322E2D" w:rsidRDefault="00322E2D" w:rsidP="00322E2D">
      <w:pPr>
        <w:ind w:left="-42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22E2D" w:rsidRPr="00322E2D" w:rsidRDefault="00322E2D" w:rsidP="00322E2D">
      <w:pPr>
        <w:ind w:left="-42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322E2D">
        <w:rPr>
          <w:rFonts w:ascii="Times New Roman" w:hAnsi="Times New Roman" w:cs="Times New Roman"/>
          <w:b/>
          <w:sz w:val="32"/>
          <w:szCs w:val="32"/>
          <w:lang w:eastAsia="ru-RU"/>
        </w:rPr>
        <w:t>Приз зрительских симпатий присваивается поделкам, набравшим чуть менее набранных баллов.</w:t>
      </w:r>
    </w:p>
    <w:p w:rsidR="00322E2D" w:rsidRPr="00322E2D" w:rsidRDefault="00322E2D" w:rsidP="00322E2D">
      <w:pPr>
        <w:ind w:left="-426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322E2D">
        <w:rPr>
          <w:rFonts w:ascii="Times New Roman" w:hAnsi="Times New Roman" w:cs="Times New Roman"/>
          <w:b/>
          <w:sz w:val="40"/>
          <w:szCs w:val="40"/>
          <w:lang w:eastAsia="ru-RU"/>
        </w:rPr>
        <w:t>Это поделки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- </w:t>
      </w:r>
      <w:r w:rsidRPr="00322E2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№ 3, № 23, № 31, №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322E2D">
        <w:rPr>
          <w:rFonts w:ascii="Times New Roman" w:hAnsi="Times New Roman" w:cs="Times New Roman"/>
          <w:b/>
          <w:sz w:val="40"/>
          <w:szCs w:val="40"/>
          <w:lang w:eastAsia="ru-RU"/>
        </w:rPr>
        <w:t>56 и № 57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.</w:t>
      </w:r>
    </w:p>
    <w:p w:rsidR="00322E2D" w:rsidRDefault="00322E2D" w:rsidP="00026E87">
      <w:pPr>
        <w:ind w:left="-426"/>
        <w:rPr>
          <w:rFonts w:ascii="Times New Roman" w:hAnsi="Times New Roman" w:cs="Times New Roman"/>
          <w:sz w:val="32"/>
          <w:szCs w:val="32"/>
          <w:lang w:val="en-US" w:eastAsia="ru-RU"/>
        </w:rPr>
      </w:pPr>
    </w:p>
    <w:p w:rsidR="00026E87" w:rsidRPr="00322E2D" w:rsidRDefault="00322E2D" w:rsidP="00322E2D">
      <w:pPr>
        <w:ind w:left="-426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 w:eastAsia="ru-RU"/>
        </w:rPr>
        <w:t>P</w:t>
      </w:r>
      <w:r w:rsidRPr="00322E2D">
        <w:rPr>
          <w:rFonts w:ascii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32"/>
          <w:szCs w:val="32"/>
          <w:lang w:val="en-US" w:eastAsia="ru-RU"/>
        </w:rPr>
        <w:t>S</w:t>
      </w:r>
      <w:r w:rsidRPr="00322E2D">
        <w:rPr>
          <w:rFonts w:ascii="Times New Roman" w:hAnsi="Times New Roman" w:cs="Times New Roman"/>
          <w:sz w:val="32"/>
          <w:szCs w:val="32"/>
          <w:lang w:eastAsia="ru-RU"/>
        </w:rPr>
        <w:t xml:space="preserve">.  </w:t>
      </w:r>
      <w:r w:rsidR="00026E87">
        <w:rPr>
          <w:rFonts w:ascii="Times New Roman" w:hAnsi="Times New Roman" w:cs="Times New Roman"/>
          <w:sz w:val="32"/>
          <w:szCs w:val="32"/>
          <w:lang w:eastAsia="ru-RU"/>
        </w:rPr>
        <w:t xml:space="preserve">Победители выбраны путем </w:t>
      </w:r>
      <w:r w:rsidR="00026E87" w:rsidRPr="00495676">
        <w:rPr>
          <w:rFonts w:ascii="Times New Roman" w:hAnsi="Times New Roman" w:cs="Times New Roman"/>
          <w:sz w:val="32"/>
          <w:szCs w:val="32"/>
          <w:lang w:eastAsia="ru-RU"/>
        </w:rPr>
        <w:t>общего закры</w:t>
      </w:r>
      <w:r>
        <w:rPr>
          <w:rFonts w:ascii="Times New Roman" w:hAnsi="Times New Roman" w:cs="Times New Roman"/>
          <w:sz w:val="32"/>
          <w:szCs w:val="32"/>
          <w:lang w:eastAsia="ru-RU"/>
        </w:rPr>
        <w:t>того голосования всех желающих, в рамках Положения о конкурсе.</w:t>
      </w:r>
      <w:proofErr w:type="gramEnd"/>
    </w:p>
    <w:p w:rsidR="00026E87" w:rsidRPr="00495676" w:rsidRDefault="00026E87" w:rsidP="00026E87">
      <w:pPr>
        <w:ind w:left="-426"/>
        <w:rPr>
          <w:rFonts w:ascii="Times New Roman" w:hAnsi="Times New Roman" w:cs="Times New Roman"/>
          <w:sz w:val="32"/>
          <w:szCs w:val="32"/>
        </w:rPr>
      </w:pPr>
    </w:p>
    <w:p w:rsidR="00A45024" w:rsidRPr="00495676" w:rsidRDefault="00A45024" w:rsidP="00A45024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727A" w:rsidRDefault="00FB4507"/>
    <w:p w:rsidR="00A45024" w:rsidRDefault="00A45024">
      <w:r>
        <w:t xml:space="preserve"> </w:t>
      </w:r>
    </w:p>
    <w:sectPr w:rsidR="00A45024" w:rsidSect="00026E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5024"/>
    <w:rsid w:val="00026E87"/>
    <w:rsid w:val="00322E2D"/>
    <w:rsid w:val="006A21A1"/>
    <w:rsid w:val="006B5D6E"/>
    <w:rsid w:val="008E4E26"/>
    <w:rsid w:val="009708B8"/>
    <w:rsid w:val="00A45024"/>
    <w:rsid w:val="00C936DB"/>
    <w:rsid w:val="00CE7BF5"/>
    <w:rsid w:val="00DE76E1"/>
    <w:rsid w:val="00F24408"/>
    <w:rsid w:val="00FB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58EF-8348-48CC-914C-94C2F63A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2019-12-30T08:25:00Z</cp:lastPrinted>
  <dcterms:created xsi:type="dcterms:W3CDTF">2019-12-30T07:57:00Z</dcterms:created>
  <dcterms:modified xsi:type="dcterms:W3CDTF">2019-12-30T08:29:00Z</dcterms:modified>
</cp:coreProperties>
</file>