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598D" w:rsidRDefault="000C598D" w:rsidP="000C598D">
      <w:r>
        <w:rPr>
          <w:noProof/>
          <w:lang w:eastAsia="ru-RU"/>
        </w:rPr>
        <w:pict>
          <v:rect id="_x0000_s1029" style="position:absolute;margin-left:87.6pt;margin-top:430.8pt;width:360.7pt;height:61.65pt;z-index:251663360;mso-wrap-style:none" filled="f" stroked="f">
            <v:textbox style="mso-fit-shape-to-text:t">
              <w:txbxContent>
                <w:p w:rsidR="000C598D" w:rsidRPr="00164C7B" w:rsidRDefault="000C598D" w:rsidP="000C598D">
                  <w: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26" type="#_x0000_t152" style="width:339.6pt;height:41.45pt" adj="8717" fillcolor="gray" strokeweight="1pt">
                        <v:fill r:id="rId7" o:title="Частый вертикальный" color2="yellow" type="pattern"/>
                        <v:shadow on="t" opacity="52429f" offset="3pt"/>
                        <v:textpath style="font-family:&quot;Arial Black&quot;;font-size:18pt;v-text-kern:t" trim="t" fitpath="t" xscale="f" string="Выпуск № 2 март 2016"/>
                      </v:shape>
                    </w:pict>
                  </w:r>
                </w:p>
              </w:txbxContent>
            </v:textbox>
          </v:rect>
        </w:pict>
      </w:r>
      <w:r>
        <w:rPr>
          <w:noProof/>
          <w:lang w:eastAsia="ru-RU"/>
        </w:rPr>
        <w:pict>
          <v:rect id="_x0000_s1027" style="position:absolute;margin-left:292.1pt;margin-top:492.45pt;width:270.3pt;height:272.4pt;z-index:251658240;mso-position-horizontal-relative:text;mso-position-vertical-relative:text" filled="f" stroked="f">
            <v:textbox style="mso-next-textbox:#_x0000_s1027">
              <w:txbxContent>
                <w:p w:rsidR="000C598D" w:rsidRDefault="000C598D" w:rsidP="000C598D">
                  <w:r w:rsidRPr="007F2E84">
                    <w:rPr>
                      <w:noProof/>
                      <w:lang w:eastAsia="ru-RU"/>
                    </w:rPr>
                    <w:drawing>
                      <wp:inline distT="0" distB="0" distL="0" distR="0">
                        <wp:extent cx="3264618" cy="3390181"/>
                        <wp:effectExtent l="19050" t="0" r="0" b="0"/>
                        <wp:docPr id="51" name="Рисунок 11" descr="C:\Users\user\Desktop\14609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4609216.png"/>
                                <pic:cNvPicPr>
                                  <a:picLocks noChangeAspect="1" noChangeArrowheads="1"/>
                                </pic:cNvPicPr>
                              </pic:nvPicPr>
                              <pic:blipFill>
                                <a:blip r:embed="rId8"/>
                                <a:srcRect/>
                                <a:stretch>
                                  <a:fillRect/>
                                </a:stretch>
                              </pic:blipFill>
                              <pic:spPr bwMode="auto">
                                <a:xfrm>
                                  <a:off x="0" y="0"/>
                                  <a:ext cx="3265767" cy="3391374"/>
                                </a:xfrm>
                                <a:prstGeom prst="rect">
                                  <a:avLst/>
                                </a:prstGeom>
                                <a:noFill/>
                                <a:ln w="9525">
                                  <a:noFill/>
                                  <a:miter lim="800000"/>
                                  <a:headEnd/>
                                  <a:tailEnd/>
                                </a:ln>
                              </pic:spPr>
                            </pic:pic>
                          </a:graphicData>
                        </a:graphic>
                      </wp:inline>
                    </w:drawing>
                  </w:r>
                </w:p>
              </w:txbxContent>
            </v:textbox>
          </v:rect>
        </w:pict>
      </w:r>
      <w:r>
        <w:rPr>
          <w:noProof/>
          <w:lang w:eastAsia="ru-RU"/>
        </w:rPr>
        <w:pict>
          <v:rect id="_x0000_s1030" style="position:absolute;margin-left:17pt;margin-top:630.4pt;width:279.85pt;height:111.35pt;z-index:251664384" filled="f" stroked="f">
            <v:textbox>
              <w:txbxContent>
                <w:p w:rsidR="000C598D" w:rsidRDefault="000C598D" w:rsidP="000C598D">
                  <w:r>
                    <w:rPr>
                      <w:noProof/>
                      <w:lang w:eastAsia="ru-RU"/>
                    </w:rPr>
                    <w:drawing>
                      <wp:inline distT="0" distB="0" distL="0" distR="0">
                        <wp:extent cx="3079248" cy="1274348"/>
                        <wp:effectExtent l="0" t="0" r="0" b="0"/>
                        <wp:docPr id="145" name="Рисунок 145" descr="http://img-fotki.yandex.ru/get/29/28257045.8de/0_80c25_591ba312_XXX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img-fotki.yandex.ru/get/29/28257045.8de/0_80c25_591ba312_XXXL.png"/>
                                <pic:cNvPicPr>
                                  <a:picLocks noChangeAspect="1" noChangeArrowheads="1"/>
                                </pic:cNvPicPr>
                              </pic:nvPicPr>
                              <pic:blipFill>
                                <a:blip r:embed="rId9"/>
                                <a:srcRect/>
                                <a:stretch>
                                  <a:fillRect/>
                                </a:stretch>
                              </pic:blipFill>
                              <pic:spPr bwMode="auto">
                                <a:xfrm>
                                  <a:off x="0" y="0"/>
                                  <a:ext cx="3098656" cy="1282380"/>
                                </a:xfrm>
                                <a:prstGeom prst="rect">
                                  <a:avLst/>
                                </a:prstGeom>
                                <a:noFill/>
                                <a:ln w="9525">
                                  <a:noFill/>
                                  <a:miter lim="800000"/>
                                  <a:headEnd/>
                                  <a:tailEnd/>
                                </a:ln>
                              </pic:spPr>
                            </pic:pic>
                          </a:graphicData>
                        </a:graphic>
                      </wp:inline>
                    </w:drawing>
                  </w:r>
                </w:p>
              </w:txbxContent>
            </v:textbox>
          </v:rect>
        </w:pict>
      </w:r>
      <w:r>
        <w:rPr>
          <w:noProof/>
          <w:lang w:eastAsia="ru-RU"/>
        </w:rPr>
        <w:pict>
          <v:rect id="_x0000_s1028" style="position:absolute;margin-left:41.45pt;margin-top:280.8pt;width:454.65pt;height:156.65pt;z-index:251662336" filled="f" stroked="f">
            <v:textbox>
              <w:txbxContent>
                <w:p w:rsidR="000C598D" w:rsidRPr="003F01FE" w:rsidRDefault="000C598D" w:rsidP="000C598D">
                  <w:pPr>
                    <w:jc w:val="center"/>
                  </w:pPr>
                  <w:r>
                    <w:pict>
                      <v:shape id="_x0000_i1053" type="#_x0000_t152" style="width:363.4pt;height:163pt" adj="8717" fillcolor="gray" stroked="f" strokeweight="1pt">
                        <v:fill r:id="rId7" o:title="Частый вертикальный" color2="yellow" type="pattern"/>
                        <v:shadow on="t" opacity="52429f" offset="3pt"/>
                        <v:textpath style="font-family:&quot;Arial Black&quot;;font-size:20pt;v-text-kern:t" trim="t" fitpath="t" xscale="f" string="Галчонок Карчик"/>
                      </v:shape>
                    </w:pict>
                  </w:r>
                </w:p>
              </w:txbxContent>
            </v:textbox>
          </v:rect>
        </w:pict>
      </w:r>
      <w:r>
        <w:rPr>
          <w:noProof/>
          <w:lang w:eastAsia="ru-RU"/>
        </w:rPr>
        <w:pict>
          <v:rect id="_x0000_s1026" style="position:absolute;margin-left:144.7pt;margin-top:17.05pt;width:294.75pt;height:35.25pt;z-index:251660288;mso-position-horizontal-relative:text;mso-position-vertical-relative:text" filled="f" stroked="f">
            <v:textbox style="mso-next-textbox:#_x0000_s1026">
              <w:txbxContent>
                <w:p w:rsidR="000C598D" w:rsidRPr="007F2E84" w:rsidRDefault="000C598D" w:rsidP="000C598D">
                  <w:pPr>
                    <w:spacing w:after="0" w:line="240" w:lineRule="auto"/>
                    <w:jc w:val="center"/>
                    <w:rPr>
                      <w:rFonts w:ascii="Times New Roman" w:hAnsi="Times New Roman" w:cs="Times New Roman"/>
                      <w:b/>
                    </w:rPr>
                  </w:pPr>
                  <w:r w:rsidRPr="007F2E84">
                    <w:rPr>
                      <w:rFonts w:ascii="Times New Roman" w:hAnsi="Times New Roman" w:cs="Times New Roman"/>
                      <w:b/>
                    </w:rPr>
                    <w:t>МДОУ «Детский сад №174» «Аленький цветочек</w:t>
                  </w:r>
                  <w:r>
                    <w:rPr>
                      <w:rFonts w:ascii="Times New Roman" w:hAnsi="Times New Roman" w:cs="Times New Roman"/>
                      <w:b/>
                    </w:rPr>
                    <w:t>»</w:t>
                  </w:r>
                </w:p>
                <w:p w:rsidR="000C598D" w:rsidRPr="007F2E84" w:rsidRDefault="000C598D" w:rsidP="000C598D">
                  <w:pPr>
                    <w:spacing w:after="0" w:line="240" w:lineRule="auto"/>
                    <w:jc w:val="center"/>
                    <w:rPr>
                      <w:rFonts w:ascii="Times New Roman" w:hAnsi="Times New Roman" w:cs="Times New Roman"/>
                      <w:b/>
                    </w:rPr>
                  </w:pPr>
                  <w:r w:rsidRPr="007F2E84">
                    <w:rPr>
                      <w:rFonts w:ascii="Times New Roman" w:hAnsi="Times New Roman" w:cs="Times New Roman"/>
                      <w:b/>
                    </w:rPr>
                    <w:t>Г. Ярославль</w:t>
                  </w:r>
                </w:p>
                <w:p w:rsidR="000C598D" w:rsidRDefault="000C598D" w:rsidP="000C598D">
                  <w:pPr>
                    <w:spacing w:after="0"/>
                    <w:jc w:val="center"/>
                  </w:pPr>
                </w:p>
              </w:txbxContent>
            </v:textbox>
          </v:rect>
        </w:pict>
      </w:r>
      <w:r>
        <w:rPr>
          <w:noProof/>
          <w:lang w:eastAsia="ru-RU"/>
        </w:rPr>
        <w:pict>
          <v:rect id="_x0000_s1031" style="position:absolute;margin-left:96.9pt;margin-top:539.8pt;width:121.8pt;height:78.3pt;z-index:251665408;mso-wrap-style:none" filled="f" stroked="f">
            <v:textbox style="mso-fit-shape-to-text:t">
              <w:txbxContent>
                <w:p w:rsidR="000C598D" w:rsidRPr="00F658F9" w:rsidRDefault="000C598D" w:rsidP="000C598D">
                  <w: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5" type="#_x0000_t172" style="width:157.6pt;height:62.5pt" adj="6924" fillcolor="#60c" strokecolor="#c9f">
                        <v:fill color2="#c0c" focus="100%" type="gradient"/>
                        <v:shadow on="t" color="#99f" opacity="52429f" offset="3pt,3pt"/>
                        <v:textpath style="font-family:&quot;Impact&quot;;font-size:20pt;v-text-kern:t" trim="t" fitpath="t" string="Тема номера:"/>
                      </v:shape>
                    </w:pict>
                  </w:r>
                </w:p>
              </w:txbxContent>
            </v:textbox>
          </v:rect>
        </w:pict>
      </w:r>
      <w:r w:rsidRPr="003F11D9">
        <w:rPr>
          <w:noProof/>
          <w:lang w:eastAsia="ru-RU"/>
        </w:rPr>
        <w:drawing>
          <wp:inline distT="0" distB="0" distL="0" distR="0">
            <wp:extent cx="6843705" cy="9903125"/>
            <wp:effectExtent l="19050" t="0" r="0" b="0"/>
            <wp:docPr id="59" name="Рисунок 9" descr="C:\Users\user\Desktop\80035463_large_a34caef1a9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80035463_large_a34caef1a9eb.jpg"/>
                    <pic:cNvPicPr>
                      <a:picLocks noChangeAspect="1" noChangeArrowheads="1"/>
                    </pic:cNvPicPr>
                  </pic:nvPicPr>
                  <pic:blipFill>
                    <a:blip r:embed="rId10" cstate="print"/>
                    <a:srcRect/>
                    <a:stretch>
                      <a:fillRect/>
                    </a:stretch>
                  </pic:blipFill>
                  <pic:spPr bwMode="auto">
                    <a:xfrm>
                      <a:off x="0" y="0"/>
                      <a:ext cx="6850160" cy="9912466"/>
                    </a:xfrm>
                    <a:prstGeom prst="rect">
                      <a:avLst/>
                    </a:prstGeom>
                    <a:noFill/>
                    <a:ln w="9525">
                      <a:noFill/>
                      <a:miter lim="800000"/>
                      <a:headEnd/>
                      <a:tailEnd/>
                    </a:ln>
                  </pic:spPr>
                </pic:pic>
              </a:graphicData>
            </a:graphic>
          </wp:inline>
        </w:drawing>
      </w:r>
    </w:p>
    <w:p w:rsidR="000C598D" w:rsidRDefault="000C598D" w:rsidP="000C598D">
      <w:pPr>
        <w:spacing w:after="0" w:line="240" w:lineRule="auto"/>
        <w:jc w:val="center"/>
        <w:rPr>
          <w:rFonts w:ascii="Times New Roman" w:hAnsi="Times New Roman" w:cs="Times New Roman"/>
          <w:b/>
          <w:color w:val="FF0000"/>
          <w:sz w:val="36"/>
        </w:rPr>
      </w:pPr>
      <w:r w:rsidRPr="003F11D9">
        <w:rPr>
          <w:b/>
          <w:noProof/>
          <w:color w:val="FF0000"/>
          <w:lang w:eastAsia="ru-RU"/>
        </w:rPr>
        <w:lastRenderedPageBreak/>
        <w:drawing>
          <wp:inline distT="0" distB="0" distL="0" distR="0">
            <wp:extent cx="2598348" cy="2598348"/>
            <wp:effectExtent l="19050" t="0" r="0" b="0"/>
            <wp:docPr id="3" name="Рисунок 11" descr="C:\Users\user\Desktop\14609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14609216.png"/>
                    <pic:cNvPicPr>
                      <a:picLocks noChangeAspect="1" noChangeArrowheads="1"/>
                    </pic:cNvPicPr>
                  </pic:nvPicPr>
                  <pic:blipFill>
                    <a:blip r:embed="rId11" cstate="print"/>
                    <a:srcRect/>
                    <a:stretch>
                      <a:fillRect/>
                    </a:stretch>
                  </pic:blipFill>
                  <pic:spPr bwMode="auto">
                    <a:xfrm>
                      <a:off x="0" y="0"/>
                      <a:ext cx="2603101" cy="2603101"/>
                    </a:xfrm>
                    <a:prstGeom prst="rect">
                      <a:avLst/>
                    </a:prstGeom>
                    <a:noFill/>
                    <a:ln w="9525">
                      <a:noFill/>
                      <a:miter lim="800000"/>
                      <a:headEnd/>
                      <a:tailEnd/>
                    </a:ln>
                  </pic:spPr>
                </pic:pic>
              </a:graphicData>
            </a:graphic>
          </wp:inline>
        </w:drawing>
      </w:r>
      <w:r>
        <w:rPr>
          <w:rFonts w:ascii="Times New Roman" w:hAnsi="Times New Roman" w:cs="Times New Roman"/>
          <w:b/>
          <w:color w:val="FF0000"/>
          <w:sz w:val="36"/>
        </w:rPr>
        <w:t xml:space="preserve">     </w:t>
      </w:r>
    </w:p>
    <w:p w:rsidR="000C598D" w:rsidRDefault="000C598D" w:rsidP="000C598D">
      <w:pPr>
        <w:spacing w:after="0" w:line="240" w:lineRule="auto"/>
        <w:jc w:val="center"/>
        <w:rPr>
          <w:rFonts w:ascii="Times New Roman" w:hAnsi="Times New Roman" w:cs="Times New Roman"/>
          <w:b/>
          <w:color w:val="0070C0"/>
          <w:sz w:val="20"/>
          <w:szCs w:val="20"/>
        </w:rPr>
      </w:pPr>
      <w:r w:rsidRPr="00A34529">
        <w:rPr>
          <w:rFonts w:ascii="Times New Roman" w:hAnsi="Times New Roman" w:cs="Times New Roman"/>
          <w:b/>
          <w:color w:val="0070C0"/>
          <w:sz w:val="20"/>
          <w:szCs w:val="20"/>
        </w:rPr>
        <w:pict>
          <v:shape id="_x0000_i1066" type="#_x0000_t152" style="width:201.75pt;height:47.55pt" adj="8717" fillcolor="gray" strokeweight="1pt">
            <v:fill r:id="rId7" o:title="Частый вертикальный" color2="yellow" type="pattern"/>
            <v:shadow on="t" opacity="52429f" offset="3pt"/>
            <v:textpath style="font-family:&quot;Arial Black&quot;;font-size:20pt;v-text-kern:t" trim="t" fitpath="t" xscale="f" string="Дорогие друзья!"/>
          </v:shape>
        </w:pict>
      </w:r>
    </w:p>
    <w:p w:rsidR="000C598D" w:rsidRPr="000C598D" w:rsidRDefault="000C598D" w:rsidP="000C598D">
      <w:pPr>
        <w:spacing w:after="0" w:line="240" w:lineRule="auto"/>
        <w:rPr>
          <w:rFonts w:ascii="Times New Roman" w:hAnsi="Times New Roman" w:cs="Times New Roman"/>
          <w:sz w:val="28"/>
          <w:szCs w:val="28"/>
        </w:rPr>
      </w:pPr>
      <w:r w:rsidRPr="000C598D">
        <w:rPr>
          <w:rFonts w:ascii="Times New Roman" w:hAnsi="Times New Roman" w:cs="Times New Roman"/>
          <w:sz w:val="28"/>
          <w:szCs w:val="28"/>
        </w:rPr>
        <w:t xml:space="preserve">Мы рады познакомить Вас с галчонком по имени </w:t>
      </w:r>
      <w:proofErr w:type="spellStart"/>
      <w:r w:rsidRPr="000C598D">
        <w:rPr>
          <w:rFonts w:ascii="Times New Roman" w:hAnsi="Times New Roman" w:cs="Times New Roman"/>
          <w:sz w:val="28"/>
          <w:szCs w:val="28"/>
        </w:rPr>
        <w:t>Карчик</w:t>
      </w:r>
      <w:proofErr w:type="spellEnd"/>
      <w:r w:rsidRPr="000C598D">
        <w:rPr>
          <w:rFonts w:ascii="Times New Roman" w:hAnsi="Times New Roman" w:cs="Times New Roman"/>
          <w:sz w:val="28"/>
          <w:szCs w:val="28"/>
        </w:rPr>
        <w:t>! Пока он еще маленький, но очень любопытный, и хочет многому научиться. Именно поэтому  он поселился в нашем детском саду и внимательно наблюдает за жизнью детей и взрослых, собирая информацию. Мы надеемся, он станет вам настоящим другом.</w:t>
      </w:r>
    </w:p>
    <w:p w:rsidR="000C598D" w:rsidRPr="000C598D" w:rsidRDefault="000C598D" w:rsidP="000C598D">
      <w:pPr>
        <w:spacing w:after="0" w:line="240" w:lineRule="auto"/>
        <w:rPr>
          <w:rFonts w:ascii="Times New Roman" w:hAnsi="Times New Roman" w:cs="Times New Roman"/>
          <w:sz w:val="28"/>
          <w:szCs w:val="28"/>
        </w:rPr>
      </w:pPr>
      <w:r w:rsidRPr="000C598D">
        <w:rPr>
          <w:rFonts w:ascii="Times New Roman" w:hAnsi="Times New Roman" w:cs="Times New Roman"/>
          <w:sz w:val="28"/>
          <w:szCs w:val="28"/>
        </w:rPr>
        <w:t xml:space="preserve">Характер содержания газеты «Галчонок </w:t>
      </w:r>
      <w:proofErr w:type="spellStart"/>
      <w:r w:rsidRPr="000C598D">
        <w:rPr>
          <w:rFonts w:ascii="Times New Roman" w:hAnsi="Times New Roman" w:cs="Times New Roman"/>
          <w:sz w:val="28"/>
          <w:szCs w:val="28"/>
        </w:rPr>
        <w:t>Карчик</w:t>
      </w:r>
      <w:proofErr w:type="spellEnd"/>
      <w:r w:rsidRPr="000C598D">
        <w:rPr>
          <w:rFonts w:ascii="Times New Roman" w:hAnsi="Times New Roman" w:cs="Times New Roman"/>
          <w:sz w:val="28"/>
          <w:szCs w:val="28"/>
        </w:rPr>
        <w:t>» - познавательно – развлекательный. Периодичность издания  - 1 раз в месяц.</w:t>
      </w:r>
    </w:p>
    <w:p w:rsidR="000C598D" w:rsidRPr="000C598D" w:rsidRDefault="000C598D" w:rsidP="000C598D">
      <w:pPr>
        <w:spacing w:after="0" w:line="240" w:lineRule="auto"/>
        <w:rPr>
          <w:rFonts w:ascii="Times New Roman" w:hAnsi="Times New Roman" w:cs="Times New Roman"/>
          <w:sz w:val="28"/>
          <w:szCs w:val="28"/>
        </w:rPr>
      </w:pPr>
      <w:r w:rsidRPr="000C598D">
        <w:rPr>
          <w:rFonts w:ascii="Times New Roman" w:hAnsi="Times New Roman" w:cs="Times New Roman"/>
          <w:sz w:val="28"/>
          <w:szCs w:val="28"/>
        </w:rPr>
        <w:t>Издание ориентировано как на детей, так и на их родителей.</w:t>
      </w:r>
    </w:p>
    <w:p w:rsidR="000C598D" w:rsidRPr="000C598D" w:rsidRDefault="000C598D" w:rsidP="000C598D">
      <w:pPr>
        <w:spacing w:after="0" w:line="240" w:lineRule="auto"/>
        <w:rPr>
          <w:rFonts w:ascii="Times New Roman" w:hAnsi="Times New Roman" w:cs="Times New Roman"/>
          <w:sz w:val="28"/>
          <w:szCs w:val="28"/>
        </w:rPr>
      </w:pPr>
      <w:r w:rsidRPr="000C598D">
        <w:rPr>
          <w:rFonts w:ascii="Times New Roman" w:hAnsi="Times New Roman" w:cs="Times New Roman"/>
          <w:sz w:val="28"/>
          <w:szCs w:val="28"/>
        </w:rPr>
        <w:t xml:space="preserve">Название каждой рубрики начинается со слога КАР, так как вся информация опубликована со слов </w:t>
      </w:r>
      <w:proofErr w:type="spellStart"/>
      <w:r w:rsidRPr="000C598D">
        <w:rPr>
          <w:rFonts w:ascii="Times New Roman" w:hAnsi="Times New Roman" w:cs="Times New Roman"/>
          <w:sz w:val="28"/>
          <w:szCs w:val="28"/>
        </w:rPr>
        <w:t>Карчика</w:t>
      </w:r>
      <w:proofErr w:type="spellEnd"/>
      <w:r w:rsidRPr="000C598D">
        <w:rPr>
          <w:rFonts w:ascii="Times New Roman" w:hAnsi="Times New Roman" w:cs="Times New Roman"/>
          <w:sz w:val="28"/>
          <w:szCs w:val="28"/>
        </w:rPr>
        <w:t>.</w:t>
      </w:r>
    </w:p>
    <w:p w:rsidR="000C598D" w:rsidRPr="000C598D" w:rsidRDefault="000C598D" w:rsidP="000C598D">
      <w:pPr>
        <w:spacing w:after="0" w:line="240" w:lineRule="auto"/>
        <w:rPr>
          <w:rFonts w:ascii="Times New Roman" w:hAnsi="Times New Roman" w:cs="Times New Roman"/>
          <w:sz w:val="28"/>
          <w:szCs w:val="28"/>
        </w:rPr>
      </w:pPr>
      <w:proofErr w:type="spellStart"/>
      <w:r w:rsidRPr="000C598D">
        <w:rPr>
          <w:rFonts w:ascii="Times New Roman" w:hAnsi="Times New Roman" w:cs="Times New Roman"/>
          <w:b/>
          <w:color w:val="FF0000"/>
          <w:sz w:val="28"/>
          <w:szCs w:val="28"/>
        </w:rPr>
        <w:t>КАРусель</w:t>
      </w:r>
      <w:proofErr w:type="spellEnd"/>
      <w:r w:rsidRPr="000C598D">
        <w:rPr>
          <w:rFonts w:ascii="Times New Roman" w:hAnsi="Times New Roman" w:cs="Times New Roman"/>
          <w:b/>
          <w:color w:val="FF0000"/>
          <w:sz w:val="28"/>
          <w:szCs w:val="28"/>
        </w:rPr>
        <w:t xml:space="preserve"> событий</w:t>
      </w:r>
      <w:r w:rsidRPr="000C598D">
        <w:rPr>
          <w:rFonts w:ascii="Times New Roman" w:hAnsi="Times New Roman" w:cs="Times New Roman"/>
          <w:sz w:val="28"/>
          <w:szCs w:val="28"/>
        </w:rPr>
        <w:t xml:space="preserve"> – </w:t>
      </w:r>
      <w:proofErr w:type="gramStart"/>
      <w:r w:rsidRPr="000C598D">
        <w:rPr>
          <w:rFonts w:ascii="Times New Roman" w:hAnsi="Times New Roman" w:cs="Times New Roman"/>
          <w:sz w:val="28"/>
          <w:szCs w:val="28"/>
        </w:rPr>
        <w:t>рубрика</w:t>
      </w:r>
      <w:proofErr w:type="gramEnd"/>
      <w:r w:rsidRPr="000C598D">
        <w:rPr>
          <w:rFonts w:ascii="Times New Roman" w:hAnsi="Times New Roman" w:cs="Times New Roman"/>
          <w:sz w:val="28"/>
          <w:szCs w:val="28"/>
        </w:rPr>
        <w:t xml:space="preserve"> рассказывающая о новостях в жизни нашего детского сада.</w:t>
      </w:r>
    </w:p>
    <w:p w:rsidR="000C598D" w:rsidRPr="000C598D" w:rsidRDefault="000C598D" w:rsidP="000C598D">
      <w:pPr>
        <w:spacing w:after="0" w:line="240" w:lineRule="auto"/>
        <w:rPr>
          <w:rFonts w:ascii="Times New Roman" w:hAnsi="Times New Roman" w:cs="Times New Roman"/>
          <w:sz w:val="28"/>
          <w:szCs w:val="28"/>
        </w:rPr>
      </w:pPr>
      <w:proofErr w:type="spellStart"/>
      <w:r w:rsidRPr="000C598D">
        <w:rPr>
          <w:rFonts w:ascii="Times New Roman" w:hAnsi="Times New Roman" w:cs="Times New Roman"/>
          <w:b/>
          <w:color w:val="FF0000"/>
          <w:sz w:val="28"/>
          <w:szCs w:val="28"/>
        </w:rPr>
        <w:t>КАРамелька</w:t>
      </w:r>
      <w:proofErr w:type="spellEnd"/>
      <w:r w:rsidRPr="000C598D">
        <w:rPr>
          <w:rFonts w:ascii="Times New Roman" w:hAnsi="Times New Roman" w:cs="Times New Roman"/>
          <w:sz w:val="28"/>
          <w:szCs w:val="28"/>
        </w:rPr>
        <w:t xml:space="preserve"> – рубрика, в которой размещается информация о поздравлениях или других «вкусных» событиях.</w:t>
      </w:r>
    </w:p>
    <w:p w:rsidR="000C598D" w:rsidRPr="000C598D" w:rsidRDefault="000C598D" w:rsidP="000C598D">
      <w:pPr>
        <w:spacing w:after="0" w:line="240" w:lineRule="auto"/>
        <w:rPr>
          <w:rFonts w:ascii="Times New Roman" w:hAnsi="Times New Roman" w:cs="Times New Roman"/>
          <w:sz w:val="28"/>
          <w:szCs w:val="28"/>
        </w:rPr>
      </w:pPr>
      <w:proofErr w:type="spellStart"/>
      <w:r w:rsidRPr="000C598D">
        <w:rPr>
          <w:rFonts w:ascii="Times New Roman" w:hAnsi="Times New Roman" w:cs="Times New Roman"/>
          <w:b/>
          <w:color w:val="FF0000"/>
          <w:sz w:val="28"/>
          <w:szCs w:val="28"/>
        </w:rPr>
        <w:t>КАРапуз</w:t>
      </w:r>
      <w:proofErr w:type="spellEnd"/>
      <w:r w:rsidRPr="000C598D">
        <w:rPr>
          <w:rFonts w:ascii="Times New Roman" w:hAnsi="Times New Roman" w:cs="Times New Roman"/>
          <w:b/>
          <w:color w:val="FF0000"/>
          <w:sz w:val="28"/>
          <w:szCs w:val="28"/>
        </w:rPr>
        <w:t>, будь здоров!!!</w:t>
      </w:r>
      <w:r w:rsidRPr="000C598D">
        <w:rPr>
          <w:rFonts w:ascii="Times New Roman" w:hAnsi="Times New Roman" w:cs="Times New Roman"/>
          <w:sz w:val="28"/>
          <w:szCs w:val="28"/>
        </w:rPr>
        <w:t xml:space="preserve"> - рубрика, направленная на повышение </w:t>
      </w:r>
      <w:proofErr w:type="spellStart"/>
      <w:r w:rsidRPr="000C598D">
        <w:rPr>
          <w:rFonts w:ascii="Times New Roman" w:hAnsi="Times New Roman" w:cs="Times New Roman"/>
          <w:sz w:val="28"/>
          <w:szCs w:val="28"/>
        </w:rPr>
        <w:t>психолого</w:t>
      </w:r>
      <w:proofErr w:type="spellEnd"/>
      <w:r w:rsidRPr="000C598D">
        <w:rPr>
          <w:rFonts w:ascii="Times New Roman" w:hAnsi="Times New Roman" w:cs="Times New Roman"/>
          <w:sz w:val="28"/>
          <w:szCs w:val="28"/>
        </w:rPr>
        <w:t xml:space="preserve"> – медицинских знаний родителей.</w:t>
      </w:r>
    </w:p>
    <w:p w:rsidR="000C598D" w:rsidRPr="000C598D" w:rsidRDefault="000C598D" w:rsidP="000C598D">
      <w:pPr>
        <w:spacing w:after="0" w:line="240" w:lineRule="auto"/>
        <w:rPr>
          <w:rFonts w:ascii="Times New Roman" w:hAnsi="Times New Roman" w:cs="Times New Roman"/>
          <w:sz w:val="28"/>
          <w:szCs w:val="28"/>
        </w:rPr>
      </w:pPr>
      <w:proofErr w:type="spellStart"/>
      <w:r w:rsidRPr="000C598D">
        <w:rPr>
          <w:rFonts w:ascii="Times New Roman" w:hAnsi="Times New Roman" w:cs="Times New Roman"/>
          <w:b/>
          <w:color w:val="FF0000"/>
          <w:sz w:val="28"/>
          <w:szCs w:val="28"/>
        </w:rPr>
        <w:t>КАРмашек</w:t>
      </w:r>
      <w:proofErr w:type="spellEnd"/>
      <w:r w:rsidRPr="000C598D">
        <w:rPr>
          <w:rFonts w:ascii="Times New Roman" w:hAnsi="Times New Roman" w:cs="Times New Roman"/>
          <w:b/>
          <w:color w:val="FF0000"/>
          <w:sz w:val="28"/>
          <w:szCs w:val="28"/>
        </w:rPr>
        <w:t xml:space="preserve"> идей</w:t>
      </w:r>
      <w:r w:rsidRPr="000C598D">
        <w:rPr>
          <w:rFonts w:ascii="Times New Roman" w:hAnsi="Times New Roman" w:cs="Times New Roman"/>
          <w:sz w:val="28"/>
          <w:szCs w:val="28"/>
        </w:rPr>
        <w:t xml:space="preserve"> – в этой рубрике можно найти интересные идеи по изготовлению поделок, рисунков с детьми.</w:t>
      </w:r>
    </w:p>
    <w:p w:rsidR="000C598D" w:rsidRPr="000C598D" w:rsidRDefault="000C598D" w:rsidP="000C598D">
      <w:pPr>
        <w:spacing w:after="0" w:line="240" w:lineRule="auto"/>
        <w:rPr>
          <w:rFonts w:ascii="Times New Roman" w:hAnsi="Times New Roman" w:cs="Times New Roman"/>
          <w:sz w:val="28"/>
          <w:szCs w:val="28"/>
        </w:rPr>
      </w:pPr>
      <w:proofErr w:type="spellStart"/>
      <w:r w:rsidRPr="000C598D">
        <w:rPr>
          <w:rFonts w:ascii="Times New Roman" w:hAnsi="Times New Roman" w:cs="Times New Roman"/>
          <w:b/>
          <w:color w:val="FF0000"/>
          <w:sz w:val="28"/>
          <w:szCs w:val="28"/>
        </w:rPr>
        <w:t>КАРандашик</w:t>
      </w:r>
      <w:proofErr w:type="spellEnd"/>
      <w:r w:rsidRPr="000C598D">
        <w:rPr>
          <w:rFonts w:ascii="Times New Roman" w:hAnsi="Times New Roman" w:cs="Times New Roman"/>
          <w:b/>
          <w:color w:val="FF0000"/>
          <w:sz w:val="28"/>
          <w:szCs w:val="28"/>
        </w:rPr>
        <w:t xml:space="preserve"> специалиста</w:t>
      </w:r>
      <w:r w:rsidRPr="000C598D">
        <w:rPr>
          <w:rFonts w:ascii="Times New Roman" w:hAnsi="Times New Roman" w:cs="Times New Roman"/>
          <w:sz w:val="28"/>
          <w:szCs w:val="28"/>
        </w:rPr>
        <w:t xml:space="preserve"> – в этой рубрике делятся опытом, и дают ценные советы специалисты нашего детского сада.</w:t>
      </w:r>
    </w:p>
    <w:p w:rsidR="000C598D" w:rsidRPr="000C598D" w:rsidRDefault="000C598D" w:rsidP="000C598D">
      <w:pPr>
        <w:spacing w:after="0" w:line="240" w:lineRule="auto"/>
        <w:rPr>
          <w:rFonts w:ascii="Times New Roman" w:hAnsi="Times New Roman" w:cs="Times New Roman"/>
          <w:sz w:val="28"/>
          <w:szCs w:val="28"/>
        </w:rPr>
      </w:pPr>
      <w:proofErr w:type="spellStart"/>
      <w:r w:rsidRPr="000C598D">
        <w:rPr>
          <w:rFonts w:ascii="Times New Roman" w:hAnsi="Times New Roman" w:cs="Times New Roman"/>
          <w:b/>
          <w:color w:val="FF0000"/>
          <w:sz w:val="28"/>
          <w:szCs w:val="28"/>
        </w:rPr>
        <w:t>КАРтотека</w:t>
      </w:r>
      <w:proofErr w:type="spellEnd"/>
      <w:r w:rsidRPr="000C598D">
        <w:rPr>
          <w:rFonts w:ascii="Times New Roman" w:hAnsi="Times New Roman" w:cs="Times New Roman"/>
          <w:b/>
          <w:color w:val="FF0000"/>
          <w:sz w:val="28"/>
          <w:szCs w:val="28"/>
        </w:rPr>
        <w:t xml:space="preserve"> игр</w:t>
      </w:r>
      <w:r w:rsidRPr="000C598D">
        <w:rPr>
          <w:rFonts w:ascii="Times New Roman" w:hAnsi="Times New Roman" w:cs="Times New Roman"/>
          <w:sz w:val="28"/>
          <w:szCs w:val="28"/>
        </w:rPr>
        <w:t xml:space="preserve"> – в этой рубрике можно найти игры и задания, которые помогут не только выработать правильное произношение звуков, но и закрепить их.</w:t>
      </w:r>
    </w:p>
    <w:p w:rsidR="000C598D" w:rsidRPr="000C598D" w:rsidRDefault="000C598D" w:rsidP="000C598D">
      <w:pPr>
        <w:spacing w:after="0" w:line="240" w:lineRule="auto"/>
        <w:rPr>
          <w:rFonts w:ascii="Times New Roman" w:hAnsi="Times New Roman" w:cs="Times New Roman"/>
          <w:sz w:val="28"/>
          <w:szCs w:val="28"/>
        </w:rPr>
      </w:pPr>
      <w:proofErr w:type="spellStart"/>
      <w:r w:rsidRPr="000C598D">
        <w:rPr>
          <w:rFonts w:ascii="Times New Roman" w:hAnsi="Times New Roman" w:cs="Times New Roman"/>
          <w:b/>
          <w:color w:val="FF0000"/>
          <w:sz w:val="28"/>
          <w:szCs w:val="28"/>
        </w:rPr>
        <w:t>КАРаван</w:t>
      </w:r>
      <w:proofErr w:type="spellEnd"/>
      <w:r w:rsidRPr="000C598D">
        <w:rPr>
          <w:rFonts w:ascii="Times New Roman" w:hAnsi="Times New Roman" w:cs="Times New Roman"/>
          <w:b/>
          <w:color w:val="FF0000"/>
          <w:sz w:val="28"/>
          <w:szCs w:val="28"/>
        </w:rPr>
        <w:t xml:space="preserve"> традиций</w:t>
      </w:r>
      <w:r w:rsidRPr="000C598D">
        <w:rPr>
          <w:rFonts w:ascii="Times New Roman" w:hAnsi="Times New Roman" w:cs="Times New Roman"/>
          <w:sz w:val="28"/>
          <w:szCs w:val="28"/>
        </w:rPr>
        <w:t xml:space="preserve"> – непостоянная рубрика, посвященная традиционным мероприятиям нашего детского сада.</w:t>
      </w:r>
    </w:p>
    <w:p w:rsidR="000C598D" w:rsidRPr="000C598D" w:rsidRDefault="000C598D" w:rsidP="000C598D">
      <w:pPr>
        <w:spacing w:after="0" w:line="240" w:lineRule="auto"/>
        <w:rPr>
          <w:rFonts w:ascii="Times New Roman" w:hAnsi="Times New Roman" w:cs="Times New Roman"/>
          <w:b/>
          <w:color w:val="0070C0"/>
          <w:sz w:val="28"/>
          <w:szCs w:val="28"/>
        </w:rPr>
      </w:pPr>
      <w:r w:rsidRPr="000C598D">
        <w:rPr>
          <w:rFonts w:ascii="Times New Roman" w:hAnsi="Times New Roman" w:cs="Times New Roman"/>
          <w:b/>
          <w:color w:val="FF0000"/>
          <w:sz w:val="28"/>
          <w:szCs w:val="28"/>
        </w:rPr>
        <w:t xml:space="preserve">ГЛАВНЫЕ РЕДАКТОРЫ ГАЗЕТЫ:  </w:t>
      </w:r>
      <w:r w:rsidRPr="000C598D">
        <w:rPr>
          <w:rFonts w:ascii="Times New Roman" w:hAnsi="Times New Roman" w:cs="Times New Roman"/>
          <w:b/>
          <w:color w:val="0070C0"/>
          <w:sz w:val="28"/>
          <w:szCs w:val="28"/>
        </w:rPr>
        <w:t>заведующий МДОУ Иванова Элла Германовна, воспитатели Скворцова Оксана Анатольевна и Беляева Ольга Владимировна, учитель – логопед Куприянова Наталья Валентиновна.</w:t>
      </w:r>
    </w:p>
    <w:p w:rsidR="00E30EED" w:rsidRDefault="000C598D" w:rsidP="000C598D">
      <w:pPr>
        <w:spacing w:after="0" w:line="240" w:lineRule="auto"/>
        <w:rPr>
          <w:rFonts w:ascii="Times New Roman" w:hAnsi="Times New Roman" w:cs="Times New Roman"/>
          <w:b/>
          <w:color w:val="0070C0"/>
          <w:sz w:val="28"/>
          <w:szCs w:val="28"/>
        </w:rPr>
      </w:pPr>
      <w:r w:rsidRPr="000C598D">
        <w:rPr>
          <w:rFonts w:ascii="Times New Roman" w:hAnsi="Times New Roman" w:cs="Times New Roman"/>
          <w:b/>
          <w:color w:val="FF0000"/>
          <w:sz w:val="28"/>
          <w:szCs w:val="28"/>
        </w:rPr>
        <w:t>Над выпуском работали:</w:t>
      </w:r>
      <w:r w:rsidRPr="000C598D">
        <w:rPr>
          <w:rFonts w:ascii="Times New Roman" w:hAnsi="Times New Roman" w:cs="Times New Roman"/>
          <w:b/>
          <w:color w:val="0070C0"/>
          <w:sz w:val="28"/>
          <w:szCs w:val="28"/>
        </w:rPr>
        <w:t xml:space="preserve"> Скворцова О.А, Беляева О. В, Куприянова Н. В.</w:t>
      </w:r>
    </w:p>
    <w:p w:rsidR="000C598D" w:rsidRDefault="000C598D" w:rsidP="000C598D">
      <w:pPr>
        <w:spacing w:after="0" w:line="240" w:lineRule="auto"/>
        <w:rPr>
          <w:rFonts w:ascii="Times New Roman" w:hAnsi="Times New Roman" w:cs="Times New Roman"/>
          <w:b/>
          <w:color w:val="0070C0"/>
          <w:sz w:val="28"/>
          <w:szCs w:val="28"/>
        </w:rPr>
      </w:pPr>
    </w:p>
    <w:p w:rsidR="000C598D" w:rsidRDefault="000C598D" w:rsidP="000C598D">
      <w:pPr>
        <w:spacing w:after="0" w:line="240" w:lineRule="auto"/>
        <w:rPr>
          <w:rFonts w:ascii="Times New Roman" w:hAnsi="Times New Roman" w:cs="Times New Roman"/>
          <w:b/>
          <w:color w:val="0070C0"/>
          <w:sz w:val="28"/>
          <w:szCs w:val="28"/>
        </w:rPr>
      </w:pPr>
    </w:p>
    <w:p w:rsidR="000C598D" w:rsidRDefault="000C598D" w:rsidP="000C598D">
      <w:pPr>
        <w:spacing w:after="0" w:line="240" w:lineRule="auto"/>
        <w:rPr>
          <w:rFonts w:ascii="Times New Roman" w:hAnsi="Times New Roman" w:cs="Times New Roman"/>
          <w:b/>
          <w:color w:val="0070C0"/>
          <w:sz w:val="28"/>
          <w:szCs w:val="28"/>
        </w:rPr>
      </w:pPr>
    </w:p>
    <w:p w:rsidR="000C598D" w:rsidRDefault="000C598D" w:rsidP="000C598D">
      <w:pPr>
        <w:spacing w:after="0" w:line="240" w:lineRule="auto"/>
        <w:rPr>
          <w:rFonts w:ascii="Times New Roman" w:hAnsi="Times New Roman" w:cs="Times New Roman"/>
          <w:b/>
          <w:color w:val="0070C0"/>
          <w:sz w:val="28"/>
          <w:szCs w:val="28"/>
        </w:rPr>
      </w:pPr>
    </w:p>
    <w:p w:rsidR="000C598D" w:rsidRPr="005E3A25" w:rsidRDefault="000C598D" w:rsidP="000C598D">
      <w:pPr>
        <w:spacing w:after="0"/>
        <w:jc w:val="right"/>
        <w:rPr>
          <w:rFonts w:ascii="Times New Roman" w:hAnsi="Times New Roman" w:cs="Times New Roman"/>
          <w:b/>
          <w:color w:val="FF0000"/>
          <w:sz w:val="18"/>
          <w:szCs w:val="18"/>
        </w:rPr>
      </w:pPr>
      <w:r w:rsidRPr="00A34529">
        <w:rPr>
          <w:rFonts w:ascii="Times New Roman" w:hAnsi="Times New Roman" w:cs="Times New Roman"/>
          <w:b/>
          <w:color w:val="FF0000"/>
          <w:sz w:val="18"/>
          <w:szCs w:val="18"/>
        </w:rPr>
        <w:lastRenderedPageBreak/>
        <w:pict>
          <v:shape id="_x0000_i1069" type="#_x0000_t152" style="width:175.9pt;height:31.9pt" adj="8717" fillcolor="gray" strokeweight="1pt">
            <v:fill r:id="rId7" o:title="Частый вертикальный" color2="yellow" type="pattern"/>
            <v:shadow on="t" opacity="52429f" offset="3pt"/>
            <v:textpath style="font-family:&quot;Arial Black&quot;;font-size:12pt;v-text-kern:t" trim="t" fitpath="t" xscale="f" string="КАРамелька"/>
          </v:shape>
        </w:pict>
      </w:r>
    </w:p>
    <w:p w:rsidR="000C598D" w:rsidRPr="000C598D" w:rsidRDefault="000C598D" w:rsidP="000C598D">
      <w:pPr>
        <w:pStyle w:val="c1"/>
        <w:spacing w:before="0" w:beforeAutospacing="0" w:after="0" w:afterAutospacing="0"/>
        <w:jc w:val="center"/>
        <w:rPr>
          <w:b/>
          <w:color w:val="C00000"/>
          <w:sz w:val="28"/>
          <w:szCs w:val="17"/>
          <w:shd w:val="clear" w:color="auto" w:fill="F4F7F8"/>
        </w:rPr>
      </w:pPr>
      <w:r w:rsidRPr="000C598D">
        <w:rPr>
          <w:b/>
          <w:color w:val="C00000"/>
          <w:sz w:val="28"/>
          <w:szCs w:val="17"/>
          <w:shd w:val="clear" w:color="auto" w:fill="F4F7F8"/>
        </w:rPr>
        <w:t>Милые, нежные, прекрасные женщины! Пусть этот день, 8 Марта, подарит вам прекрасное настроение, исполнение всех сокровенных желаний! Пусть он станет стартом для новых начинаний, которые принесут только радость! Искренних вам комплиментов и добрых слов всегда! С весенним праздником!</w:t>
      </w:r>
    </w:p>
    <w:p w:rsidR="000C598D" w:rsidRPr="000C598D" w:rsidRDefault="000C598D" w:rsidP="000C598D">
      <w:pPr>
        <w:pStyle w:val="c1"/>
        <w:spacing w:before="0" w:beforeAutospacing="0" w:after="0" w:afterAutospacing="0"/>
        <w:jc w:val="center"/>
        <w:rPr>
          <w:color w:val="C00000"/>
          <w:sz w:val="28"/>
          <w:szCs w:val="17"/>
          <w:bdr w:val="none" w:sz="0" w:space="0" w:color="auto" w:frame="1"/>
          <w:shd w:val="clear" w:color="auto" w:fill="F4F7F8"/>
        </w:rPr>
      </w:pPr>
      <w:r w:rsidRPr="000C598D">
        <w:rPr>
          <w:b/>
          <w:noProof/>
          <w:color w:val="C00000"/>
          <w:sz w:val="28"/>
          <w:szCs w:val="17"/>
        </w:rPr>
        <w:pict>
          <v:rect id="_x0000_s1032" style="position:absolute;left:0;text-align:left;margin-left:181pt;margin-top:8.4pt;width:184.55pt;height:92.9pt;z-index:251667456" stroked="f">
            <v:textbox>
              <w:txbxContent>
                <w:p w:rsidR="000C598D" w:rsidRDefault="000C598D" w:rsidP="000C598D">
                  <w:r>
                    <w:rPr>
                      <w:noProof/>
                      <w:lang w:eastAsia="ru-RU"/>
                    </w:rPr>
                    <w:drawing>
                      <wp:inline distT="0" distB="0" distL="0" distR="0">
                        <wp:extent cx="1950427" cy="1119188"/>
                        <wp:effectExtent l="19050" t="0" r="0" b="0"/>
                        <wp:docPr id="57" name="Рисунок 57" descr="https://im1-tub-ru.yandex.net/i?id=f94b801c9a142b36d7c05f9f3f7f6d9a&amp;n=33&amp;h=215&amp;w=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im1-tub-ru.yandex.net/i?id=f94b801c9a142b36d7c05f9f3f7f6d9a&amp;n=33&amp;h=215&amp;w=375"/>
                                <pic:cNvPicPr>
                                  <a:picLocks noChangeAspect="1" noChangeArrowheads="1"/>
                                </pic:cNvPicPr>
                              </pic:nvPicPr>
                              <pic:blipFill>
                                <a:blip r:embed="rId12"/>
                                <a:srcRect/>
                                <a:stretch>
                                  <a:fillRect/>
                                </a:stretch>
                              </pic:blipFill>
                              <pic:spPr bwMode="auto">
                                <a:xfrm>
                                  <a:off x="0" y="0"/>
                                  <a:ext cx="1950427" cy="1119188"/>
                                </a:xfrm>
                                <a:prstGeom prst="rect">
                                  <a:avLst/>
                                </a:prstGeom>
                                <a:noFill/>
                                <a:ln w="9525">
                                  <a:noFill/>
                                  <a:miter lim="800000"/>
                                  <a:headEnd/>
                                  <a:tailEnd/>
                                </a:ln>
                              </pic:spPr>
                            </pic:pic>
                          </a:graphicData>
                        </a:graphic>
                      </wp:inline>
                    </w:drawing>
                  </w:r>
                </w:p>
              </w:txbxContent>
            </v:textbox>
          </v:rect>
        </w:pict>
      </w:r>
      <w:r w:rsidRPr="000C598D">
        <w:rPr>
          <w:b/>
          <w:color w:val="C00000"/>
          <w:sz w:val="28"/>
          <w:szCs w:val="17"/>
          <w:bdr w:val="none" w:sz="0" w:space="0" w:color="auto" w:frame="1"/>
          <w:shd w:val="clear" w:color="auto" w:fill="F4F7F8"/>
        </w:rPr>
        <w:br/>
      </w:r>
    </w:p>
    <w:p w:rsidR="000C598D" w:rsidRPr="000C598D" w:rsidRDefault="000C598D" w:rsidP="000C598D">
      <w:pPr>
        <w:spacing w:after="0"/>
        <w:jc w:val="right"/>
        <w:rPr>
          <w:rFonts w:ascii="Times New Roman" w:hAnsi="Times New Roman" w:cs="Times New Roman"/>
          <w:sz w:val="28"/>
          <w:szCs w:val="18"/>
        </w:rPr>
      </w:pPr>
    </w:p>
    <w:p w:rsidR="000C598D" w:rsidRPr="000C598D" w:rsidRDefault="000C598D" w:rsidP="000C598D">
      <w:pPr>
        <w:spacing w:after="0"/>
        <w:jc w:val="right"/>
        <w:rPr>
          <w:rFonts w:ascii="Times New Roman" w:hAnsi="Times New Roman" w:cs="Times New Roman"/>
          <w:sz w:val="28"/>
          <w:szCs w:val="18"/>
        </w:rPr>
      </w:pPr>
    </w:p>
    <w:p w:rsidR="000C598D" w:rsidRPr="000C598D" w:rsidRDefault="000C598D" w:rsidP="000C598D">
      <w:pPr>
        <w:spacing w:after="0"/>
        <w:jc w:val="right"/>
        <w:rPr>
          <w:rFonts w:ascii="Times New Roman" w:hAnsi="Times New Roman" w:cs="Times New Roman"/>
          <w:sz w:val="28"/>
          <w:szCs w:val="18"/>
        </w:rPr>
      </w:pPr>
    </w:p>
    <w:p w:rsidR="000C598D" w:rsidRPr="000C598D" w:rsidRDefault="000C598D" w:rsidP="000C598D">
      <w:pPr>
        <w:spacing w:after="0"/>
        <w:jc w:val="right"/>
        <w:rPr>
          <w:rFonts w:ascii="Times New Roman" w:hAnsi="Times New Roman" w:cs="Times New Roman"/>
          <w:sz w:val="28"/>
          <w:szCs w:val="18"/>
        </w:rPr>
      </w:pPr>
    </w:p>
    <w:p w:rsidR="000C598D" w:rsidRPr="000C598D" w:rsidRDefault="000C598D" w:rsidP="000C598D">
      <w:pPr>
        <w:spacing w:after="0"/>
        <w:rPr>
          <w:rFonts w:ascii="Times New Roman" w:hAnsi="Times New Roman" w:cs="Times New Roman"/>
          <w:b/>
          <w:color w:val="C00000"/>
          <w:sz w:val="44"/>
        </w:rPr>
      </w:pPr>
      <w:r w:rsidRPr="000C598D">
        <w:rPr>
          <w:rFonts w:ascii="Times New Roman" w:hAnsi="Times New Roman" w:cs="Times New Roman"/>
          <w:color w:val="C00000"/>
          <w:sz w:val="28"/>
          <w:szCs w:val="18"/>
        </w:rPr>
        <w:t>История возникновения праздника 8 марта</w:t>
      </w:r>
    </w:p>
    <w:p w:rsidR="000C598D" w:rsidRPr="000C598D" w:rsidRDefault="000C598D" w:rsidP="000C598D">
      <w:pPr>
        <w:pStyle w:val="c1"/>
        <w:spacing w:before="0" w:beforeAutospacing="0" w:after="0" w:afterAutospacing="0"/>
        <w:rPr>
          <w:sz w:val="28"/>
          <w:szCs w:val="18"/>
        </w:rPr>
      </w:pPr>
      <w:r w:rsidRPr="000C598D">
        <w:rPr>
          <w:rStyle w:val="c5"/>
          <w:sz w:val="28"/>
          <w:szCs w:val="18"/>
        </w:rPr>
        <w:t xml:space="preserve">Наверное, многие из вас не знают историю праздника, который мы так рьяно и ежегодно отмечаем 8 марта. А начиналось все так. </w:t>
      </w:r>
    </w:p>
    <w:p w:rsidR="000C598D" w:rsidRPr="000C598D" w:rsidRDefault="000C598D" w:rsidP="000C598D">
      <w:pPr>
        <w:pStyle w:val="c1"/>
        <w:spacing w:before="0" w:beforeAutospacing="0" w:after="0" w:afterAutospacing="0"/>
        <w:rPr>
          <w:sz w:val="28"/>
          <w:szCs w:val="18"/>
        </w:rPr>
      </w:pPr>
      <w:r w:rsidRPr="000C598D">
        <w:rPr>
          <w:rStyle w:val="c5"/>
          <w:sz w:val="28"/>
          <w:szCs w:val="18"/>
        </w:rPr>
        <w:t xml:space="preserve">Уже в древнем Риме существовал женский день, который отмечали матроны. В этот день матроны - свободно рожденные женщины, состоящие в браке, получали от своих мужей подарки, были окружены любовью и вниманием. Рабыни тоже получали подарки. И кроме этого, хозяйка дома, позволяла невольницам в этот день отдыхать. Облаченные в лучшие одежды, с благоухающими венками на головах, римлянки приходили в храм богини Весты - хранительницы домашнего очага. </w:t>
      </w:r>
    </w:p>
    <w:p w:rsidR="000C598D" w:rsidRPr="000C598D" w:rsidRDefault="000C598D" w:rsidP="000C598D">
      <w:pPr>
        <w:pStyle w:val="c1"/>
        <w:spacing w:before="0" w:beforeAutospacing="0" w:after="0" w:afterAutospacing="0"/>
        <w:rPr>
          <w:sz w:val="28"/>
          <w:szCs w:val="18"/>
        </w:rPr>
      </w:pPr>
      <w:r w:rsidRPr="000C598D">
        <w:rPr>
          <w:rStyle w:val="c5"/>
          <w:sz w:val="28"/>
          <w:szCs w:val="18"/>
        </w:rPr>
        <w:t xml:space="preserve">Прошло немало времени. Женщины решили изменить свою жизнь, бороться за равноправие с мужчинами. </w:t>
      </w:r>
    </w:p>
    <w:p w:rsidR="000C598D" w:rsidRPr="000C598D" w:rsidRDefault="000C598D" w:rsidP="000C598D">
      <w:pPr>
        <w:pStyle w:val="c1"/>
        <w:spacing w:before="0" w:beforeAutospacing="0" w:after="0" w:afterAutospacing="0"/>
        <w:rPr>
          <w:sz w:val="28"/>
          <w:szCs w:val="18"/>
        </w:rPr>
      </w:pPr>
      <w:r w:rsidRPr="000C598D">
        <w:rPr>
          <w:rStyle w:val="c5"/>
          <w:sz w:val="28"/>
          <w:szCs w:val="18"/>
        </w:rPr>
        <w:t xml:space="preserve">8 Марта 1857 года текстильщицы Нью-Йорка прошли маршем по улицам города, протестуя против низких заработков и плохих условий труда. </w:t>
      </w:r>
    </w:p>
    <w:p w:rsidR="000C598D" w:rsidRPr="000C598D" w:rsidRDefault="000C598D" w:rsidP="000C598D">
      <w:pPr>
        <w:pStyle w:val="c1"/>
        <w:spacing w:before="0" w:beforeAutospacing="0" w:after="0" w:afterAutospacing="0"/>
        <w:rPr>
          <w:sz w:val="28"/>
          <w:szCs w:val="18"/>
        </w:rPr>
      </w:pPr>
      <w:r w:rsidRPr="000C598D">
        <w:rPr>
          <w:rStyle w:val="c5"/>
          <w:sz w:val="28"/>
          <w:szCs w:val="18"/>
        </w:rPr>
        <w:t xml:space="preserve">В 1908 году уже их внучки требовали в этот день запрета детского труда, улучшения условий на фабриках и предоставления женщинам права голоса. На следующий год социалистическая партия Америки провозгласила последнее воскресенье февраля Национальным женским днем. В 1910 году в Копенгагене на Международной конференции женщин Клара Цеткин предложила ежегодно отмечать Международный женский день 8 Марта – в память о давних нью-йоркских событиях. </w:t>
      </w:r>
    </w:p>
    <w:p w:rsidR="000C598D" w:rsidRPr="000C598D" w:rsidRDefault="000C598D" w:rsidP="000C598D">
      <w:pPr>
        <w:pStyle w:val="c1"/>
        <w:spacing w:before="0" w:beforeAutospacing="0" w:after="0" w:afterAutospacing="0"/>
        <w:rPr>
          <w:sz w:val="28"/>
          <w:szCs w:val="18"/>
        </w:rPr>
      </w:pPr>
      <w:r w:rsidRPr="000C598D">
        <w:rPr>
          <w:rStyle w:val="c5"/>
          <w:sz w:val="28"/>
          <w:szCs w:val="18"/>
        </w:rPr>
        <w:t xml:space="preserve">В России же этот день празднуется с 1913 года, и очень прижился, хотя некоторые страны и не считают его праздником. Кстати, и нерабочим днем он является не во всех странах. </w:t>
      </w:r>
    </w:p>
    <w:p w:rsidR="000C598D" w:rsidRPr="000C598D" w:rsidRDefault="000C598D" w:rsidP="000C598D">
      <w:pPr>
        <w:pStyle w:val="c1"/>
        <w:spacing w:before="0" w:beforeAutospacing="0" w:after="0" w:afterAutospacing="0"/>
        <w:rPr>
          <w:b/>
          <w:sz w:val="28"/>
          <w:szCs w:val="18"/>
        </w:rPr>
      </w:pPr>
      <w:r w:rsidRPr="000C598D">
        <w:rPr>
          <w:rStyle w:val="c5"/>
          <w:sz w:val="28"/>
          <w:szCs w:val="18"/>
        </w:rPr>
        <w:t>Больше всех все-таки повезло римлянкам: замечательный день Любви, Красоты, Весны, посвященный женщинам, является у них праздничным много веков. Пожалуй, стоит подсчитать, сколько таких дней задолжали мужчины россиянкам. А сколько подарков мы не дополучили!</w:t>
      </w:r>
    </w:p>
    <w:p w:rsidR="000C598D" w:rsidRPr="000C598D" w:rsidRDefault="000C598D" w:rsidP="000C598D">
      <w:pPr>
        <w:pStyle w:val="c1"/>
        <w:spacing w:before="0" w:beforeAutospacing="0" w:after="0" w:afterAutospacing="0"/>
        <w:jc w:val="center"/>
        <w:rPr>
          <w:b/>
          <w:color w:val="C00000"/>
          <w:sz w:val="28"/>
          <w:szCs w:val="18"/>
        </w:rPr>
      </w:pPr>
      <w:r w:rsidRPr="000C598D">
        <w:rPr>
          <w:b/>
          <w:noProof/>
          <w:color w:val="C00000"/>
          <w:sz w:val="28"/>
          <w:szCs w:val="18"/>
        </w:rPr>
        <w:pict>
          <v:rect id="_x0000_s1034" style="position:absolute;left:0;text-align:left;margin-left:407.8pt;margin-top:13.45pt;width:128.1pt;height:119.95pt;z-index:251669504" stroked="f">
            <v:textbox>
              <w:txbxContent>
                <w:p w:rsidR="000C598D" w:rsidRDefault="000C598D" w:rsidP="000C598D">
                  <w:r>
                    <w:rPr>
                      <w:noProof/>
                      <w:lang w:eastAsia="ru-RU"/>
                    </w:rPr>
                    <w:drawing>
                      <wp:inline distT="0" distB="0" distL="0" distR="0">
                        <wp:extent cx="1431985" cy="1431985"/>
                        <wp:effectExtent l="19050" t="0" r="0" b="0"/>
                        <wp:docPr id="65" name="Рисунок 65" descr="http://rukodelnia.ru/upload/resize_cache/iblock/1d4/75_225_10240811ca8906714d1a9f41f2f5b358d/1d4f0db1980ace4683b8c1f7f26718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rukodelnia.ru/upload/resize_cache/iblock/1d4/75_225_10240811ca8906714d1a9f41f2f5b358d/1d4f0db1980ace4683b8c1f7f26718ba.jpg"/>
                                <pic:cNvPicPr>
                                  <a:picLocks noChangeAspect="1" noChangeArrowheads="1"/>
                                </pic:cNvPicPr>
                              </pic:nvPicPr>
                              <pic:blipFill>
                                <a:blip r:embed="rId13"/>
                                <a:srcRect/>
                                <a:stretch>
                                  <a:fillRect/>
                                </a:stretch>
                              </pic:blipFill>
                              <pic:spPr bwMode="auto">
                                <a:xfrm>
                                  <a:off x="0" y="0"/>
                                  <a:ext cx="1438174" cy="1438174"/>
                                </a:xfrm>
                                <a:prstGeom prst="rect">
                                  <a:avLst/>
                                </a:prstGeom>
                                <a:noFill/>
                                <a:ln w="9525">
                                  <a:noFill/>
                                  <a:miter lim="800000"/>
                                  <a:headEnd/>
                                  <a:tailEnd/>
                                </a:ln>
                              </pic:spPr>
                            </pic:pic>
                          </a:graphicData>
                        </a:graphic>
                      </wp:inline>
                    </w:drawing>
                  </w:r>
                </w:p>
              </w:txbxContent>
            </v:textbox>
          </v:rect>
        </w:pict>
      </w:r>
      <w:r w:rsidRPr="000C598D">
        <w:rPr>
          <w:b/>
          <w:noProof/>
          <w:color w:val="C00000"/>
          <w:sz w:val="28"/>
          <w:szCs w:val="18"/>
        </w:rPr>
        <w:pict>
          <v:rect id="_x0000_s1033" style="position:absolute;left:0;text-align:left;margin-left:-6.8pt;margin-top:6.85pt;width:114.8pt;height:126.55pt;z-index:251668480" stroked="f">
            <v:textbox>
              <w:txbxContent>
                <w:p w:rsidR="000C598D" w:rsidRDefault="000C598D" w:rsidP="000C598D">
                  <w:r>
                    <w:rPr>
                      <w:noProof/>
                      <w:lang w:eastAsia="ru-RU"/>
                    </w:rPr>
                    <w:drawing>
                      <wp:inline distT="0" distB="0" distL="0" distR="0">
                        <wp:extent cx="1535488" cy="1518249"/>
                        <wp:effectExtent l="19050" t="0" r="7562" b="0"/>
                        <wp:docPr id="61" name="Рисунок 61" descr="http://pandia.ru/text/79/095/images/image011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pandia.ru/text/79/095/images/image011_58.jpg"/>
                                <pic:cNvPicPr>
                                  <a:picLocks noChangeAspect="1" noChangeArrowheads="1"/>
                                </pic:cNvPicPr>
                              </pic:nvPicPr>
                              <pic:blipFill>
                                <a:blip r:embed="rId14"/>
                                <a:srcRect/>
                                <a:stretch>
                                  <a:fillRect/>
                                </a:stretch>
                              </pic:blipFill>
                              <pic:spPr bwMode="auto">
                                <a:xfrm>
                                  <a:off x="0" y="0"/>
                                  <a:ext cx="1546776" cy="1529410"/>
                                </a:xfrm>
                                <a:prstGeom prst="rect">
                                  <a:avLst/>
                                </a:prstGeom>
                                <a:noFill/>
                                <a:ln w="9525">
                                  <a:noFill/>
                                  <a:miter lim="800000"/>
                                  <a:headEnd/>
                                  <a:tailEnd/>
                                </a:ln>
                              </pic:spPr>
                            </pic:pic>
                          </a:graphicData>
                        </a:graphic>
                      </wp:inline>
                    </w:drawing>
                  </w:r>
                </w:p>
              </w:txbxContent>
            </v:textbox>
          </v:rect>
        </w:pict>
      </w:r>
      <w:r w:rsidRPr="000C598D">
        <w:rPr>
          <w:rStyle w:val="c6"/>
          <w:b/>
          <w:color w:val="C00000"/>
          <w:sz w:val="28"/>
          <w:szCs w:val="18"/>
        </w:rPr>
        <w:t>Примите наши поздравленья</w:t>
      </w:r>
    </w:p>
    <w:p w:rsidR="000C598D" w:rsidRPr="000C598D" w:rsidRDefault="000C598D" w:rsidP="000C598D">
      <w:pPr>
        <w:pStyle w:val="c1"/>
        <w:spacing w:before="0" w:beforeAutospacing="0" w:after="0" w:afterAutospacing="0"/>
        <w:jc w:val="center"/>
        <w:rPr>
          <w:b/>
          <w:color w:val="C00000"/>
          <w:sz w:val="28"/>
          <w:szCs w:val="18"/>
        </w:rPr>
      </w:pPr>
      <w:r w:rsidRPr="000C598D">
        <w:rPr>
          <w:rStyle w:val="c6"/>
          <w:b/>
          <w:color w:val="C00000"/>
          <w:sz w:val="28"/>
          <w:szCs w:val="18"/>
        </w:rPr>
        <w:t>В международный женский день!</w:t>
      </w:r>
    </w:p>
    <w:p w:rsidR="000C598D" w:rsidRPr="000C598D" w:rsidRDefault="000C598D" w:rsidP="000C598D">
      <w:pPr>
        <w:pStyle w:val="c1"/>
        <w:spacing w:before="0" w:beforeAutospacing="0" w:after="0" w:afterAutospacing="0"/>
        <w:jc w:val="center"/>
        <w:rPr>
          <w:b/>
          <w:color w:val="C00000"/>
          <w:sz w:val="28"/>
          <w:szCs w:val="18"/>
        </w:rPr>
      </w:pPr>
      <w:r w:rsidRPr="000C598D">
        <w:rPr>
          <w:rStyle w:val="c6"/>
          <w:b/>
          <w:color w:val="C00000"/>
          <w:sz w:val="28"/>
          <w:szCs w:val="18"/>
        </w:rPr>
        <w:t>Пусть будет ваше настроение</w:t>
      </w:r>
    </w:p>
    <w:p w:rsidR="000C598D" w:rsidRPr="000C598D" w:rsidRDefault="000C598D" w:rsidP="000C598D">
      <w:pPr>
        <w:pStyle w:val="c1"/>
        <w:spacing w:before="0" w:beforeAutospacing="0" w:after="0" w:afterAutospacing="0"/>
        <w:jc w:val="center"/>
        <w:rPr>
          <w:b/>
          <w:color w:val="C00000"/>
          <w:sz w:val="28"/>
          <w:szCs w:val="18"/>
        </w:rPr>
      </w:pPr>
      <w:r w:rsidRPr="000C598D">
        <w:rPr>
          <w:rStyle w:val="c6"/>
          <w:b/>
          <w:color w:val="C00000"/>
          <w:sz w:val="28"/>
          <w:szCs w:val="18"/>
        </w:rPr>
        <w:t xml:space="preserve">Всегда </w:t>
      </w:r>
      <w:proofErr w:type="gramStart"/>
      <w:r w:rsidRPr="000C598D">
        <w:rPr>
          <w:rStyle w:val="c6"/>
          <w:b/>
          <w:color w:val="C00000"/>
          <w:sz w:val="28"/>
          <w:szCs w:val="18"/>
        </w:rPr>
        <w:t>цветущим</w:t>
      </w:r>
      <w:proofErr w:type="gramEnd"/>
      <w:r w:rsidRPr="000C598D">
        <w:rPr>
          <w:rStyle w:val="c6"/>
          <w:b/>
          <w:color w:val="C00000"/>
          <w:sz w:val="28"/>
          <w:szCs w:val="18"/>
        </w:rPr>
        <w:t>, как сирень,</w:t>
      </w:r>
    </w:p>
    <w:p w:rsidR="000C598D" w:rsidRPr="000C598D" w:rsidRDefault="000C598D" w:rsidP="000C598D">
      <w:pPr>
        <w:pStyle w:val="c1"/>
        <w:spacing w:before="0" w:beforeAutospacing="0" w:after="0" w:afterAutospacing="0"/>
        <w:jc w:val="center"/>
        <w:rPr>
          <w:b/>
          <w:color w:val="C00000"/>
          <w:sz w:val="28"/>
          <w:szCs w:val="18"/>
        </w:rPr>
      </w:pPr>
      <w:r w:rsidRPr="000C598D">
        <w:rPr>
          <w:rStyle w:val="c6"/>
          <w:b/>
          <w:color w:val="C00000"/>
          <w:sz w:val="28"/>
          <w:szCs w:val="18"/>
        </w:rPr>
        <w:t>Пусть будет жизнь прекрасна ваша,</w:t>
      </w:r>
    </w:p>
    <w:p w:rsidR="000C598D" w:rsidRPr="000C598D" w:rsidRDefault="000C598D" w:rsidP="000C598D">
      <w:pPr>
        <w:pStyle w:val="c1"/>
        <w:spacing w:before="0" w:beforeAutospacing="0" w:after="0" w:afterAutospacing="0"/>
        <w:jc w:val="center"/>
        <w:rPr>
          <w:b/>
          <w:color w:val="C00000"/>
          <w:sz w:val="28"/>
          <w:szCs w:val="18"/>
        </w:rPr>
      </w:pPr>
      <w:r w:rsidRPr="000C598D">
        <w:rPr>
          <w:rStyle w:val="c6"/>
          <w:b/>
          <w:color w:val="C00000"/>
          <w:sz w:val="28"/>
          <w:szCs w:val="18"/>
        </w:rPr>
        <w:t>И дети счастливы всегда,</w:t>
      </w:r>
    </w:p>
    <w:p w:rsidR="000C598D" w:rsidRPr="000C598D" w:rsidRDefault="000C598D" w:rsidP="000C598D">
      <w:pPr>
        <w:pStyle w:val="c1"/>
        <w:spacing w:before="0" w:beforeAutospacing="0" w:after="0" w:afterAutospacing="0"/>
        <w:jc w:val="center"/>
        <w:rPr>
          <w:b/>
          <w:color w:val="C00000"/>
          <w:sz w:val="28"/>
          <w:szCs w:val="18"/>
        </w:rPr>
      </w:pPr>
      <w:r w:rsidRPr="000C598D">
        <w:rPr>
          <w:rStyle w:val="c6"/>
          <w:b/>
          <w:color w:val="C00000"/>
          <w:sz w:val="28"/>
          <w:szCs w:val="18"/>
        </w:rPr>
        <w:t>Пусть дом ваш будет полной чашей!</w:t>
      </w:r>
    </w:p>
    <w:p w:rsidR="000C598D" w:rsidRDefault="000C598D" w:rsidP="000C598D">
      <w:pPr>
        <w:pStyle w:val="c1"/>
        <w:spacing w:before="0" w:beforeAutospacing="0" w:after="0" w:afterAutospacing="0"/>
        <w:jc w:val="center"/>
        <w:rPr>
          <w:rStyle w:val="c6"/>
          <w:b/>
          <w:color w:val="C00000"/>
          <w:sz w:val="28"/>
          <w:szCs w:val="18"/>
        </w:rPr>
      </w:pPr>
      <w:r w:rsidRPr="000C598D">
        <w:rPr>
          <w:rStyle w:val="c6"/>
          <w:b/>
          <w:color w:val="C00000"/>
          <w:sz w:val="28"/>
          <w:szCs w:val="18"/>
        </w:rPr>
        <w:t>Удачи, счастья и добра!</w:t>
      </w:r>
    </w:p>
    <w:p w:rsidR="000C598D" w:rsidRPr="00376F55" w:rsidRDefault="000C598D" w:rsidP="000C598D">
      <w:pPr>
        <w:spacing w:after="0" w:line="240" w:lineRule="auto"/>
        <w:jc w:val="right"/>
        <w:rPr>
          <w:rFonts w:ascii="Times New Roman" w:hAnsi="Times New Roman" w:cs="Times New Roman"/>
          <w:b/>
          <w:color w:val="0070C0"/>
        </w:rPr>
      </w:pPr>
      <w:r>
        <w:rPr>
          <w:rFonts w:ascii="Times New Roman" w:hAnsi="Times New Roman" w:cs="Times New Roman"/>
          <w:b/>
          <w:noProof/>
          <w:color w:val="FF0000"/>
          <w:lang w:eastAsia="ru-RU"/>
        </w:rPr>
        <w:lastRenderedPageBreak/>
        <w:pict>
          <v:rect id="_x0000_s1035" style="position:absolute;left:0;text-align:left;margin-left:8.65pt;margin-top:18.35pt;width:157.5pt;height:103.7pt;z-index:251671552" stroked="f">
            <v:textbox>
              <w:txbxContent>
                <w:p w:rsidR="000C598D" w:rsidRDefault="000C598D" w:rsidP="000C598D">
                  <w:r>
                    <w:rPr>
                      <w:noProof/>
                      <w:lang w:eastAsia="ru-RU"/>
                    </w:rPr>
                    <w:drawing>
                      <wp:inline distT="0" distB="0" distL="0" distR="0">
                        <wp:extent cx="1801123" cy="1233735"/>
                        <wp:effectExtent l="19050" t="0" r="8627" b="0"/>
                        <wp:docPr id="18" name="Рисунок 51" descr="http://oxsvadba.ru/uploads/images/zhasmin_mamino_serdt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oxsvadba.ru/uploads/images/zhasmin_mamino_serdtse.jpg"/>
                                <pic:cNvPicPr>
                                  <a:picLocks noChangeAspect="1" noChangeArrowheads="1"/>
                                </pic:cNvPicPr>
                              </pic:nvPicPr>
                              <pic:blipFill>
                                <a:blip r:embed="rId15"/>
                                <a:srcRect/>
                                <a:stretch>
                                  <a:fillRect/>
                                </a:stretch>
                              </pic:blipFill>
                              <pic:spPr bwMode="auto">
                                <a:xfrm>
                                  <a:off x="0" y="0"/>
                                  <a:ext cx="1813320" cy="1242090"/>
                                </a:xfrm>
                                <a:prstGeom prst="rect">
                                  <a:avLst/>
                                </a:prstGeom>
                                <a:noFill/>
                                <a:ln w="9525">
                                  <a:noFill/>
                                  <a:miter lim="800000"/>
                                  <a:headEnd/>
                                  <a:tailEnd/>
                                </a:ln>
                              </pic:spPr>
                            </pic:pic>
                          </a:graphicData>
                        </a:graphic>
                      </wp:inline>
                    </w:drawing>
                  </w:r>
                </w:p>
              </w:txbxContent>
            </v:textbox>
          </v:rect>
        </w:pict>
      </w:r>
      <w:r w:rsidRPr="00A34529">
        <w:rPr>
          <w:b/>
          <w:color w:val="FF0000"/>
          <w:sz w:val="28"/>
        </w:rPr>
        <w:pict>
          <v:shape id="_x0000_i1081" type="#_x0000_t152" style="width:265.6pt;height:34.65pt" adj="8717" fillcolor="gray" strokeweight="1pt">
            <v:fill r:id="rId7" o:title="Частый вертикальный" color2="yellow" type="pattern"/>
            <v:shadow on="t" opacity="52429f" offset="3pt"/>
            <v:textpath style="font-family:&quot;Arial Black&quot;;font-size:14pt;v-text-kern:t" trim="t" fitpath="t" xscale="f" string="КАРандашик специалиста"/>
          </v:shape>
        </w:pict>
      </w:r>
    </w:p>
    <w:p w:rsidR="000C598D" w:rsidRDefault="000C598D" w:rsidP="000C598D">
      <w:pPr>
        <w:spacing w:after="0"/>
        <w:jc w:val="center"/>
        <w:rPr>
          <w:rFonts w:ascii="Times New Roman" w:hAnsi="Times New Roman" w:cs="Times New Roman"/>
          <w:b/>
          <w:color w:val="FF0000"/>
        </w:rPr>
      </w:pPr>
    </w:p>
    <w:p w:rsidR="000C598D" w:rsidRDefault="000C598D" w:rsidP="000C598D">
      <w:pPr>
        <w:spacing w:after="0"/>
        <w:rPr>
          <w:rFonts w:ascii="Times New Roman" w:hAnsi="Times New Roman" w:cs="Times New Roman"/>
          <w:b/>
          <w:color w:val="FF0000"/>
        </w:rPr>
      </w:pPr>
    </w:p>
    <w:p w:rsidR="000C598D" w:rsidRDefault="000C598D" w:rsidP="000C598D">
      <w:pPr>
        <w:spacing w:after="0"/>
        <w:jc w:val="center"/>
        <w:rPr>
          <w:rFonts w:ascii="Times New Roman" w:hAnsi="Times New Roman" w:cs="Times New Roman"/>
          <w:b/>
          <w:color w:val="FF0000"/>
        </w:rPr>
      </w:pPr>
    </w:p>
    <w:p w:rsidR="000C598D" w:rsidRPr="000C598D" w:rsidRDefault="000C598D" w:rsidP="000C598D">
      <w:pPr>
        <w:pStyle w:val="western"/>
        <w:spacing w:before="72" w:beforeAutospacing="0" w:after="72" w:afterAutospacing="0"/>
        <w:jc w:val="right"/>
        <w:rPr>
          <w:b/>
          <w:color w:val="C00000"/>
          <w:sz w:val="44"/>
          <w:szCs w:val="18"/>
        </w:rPr>
      </w:pPr>
      <w:r w:rsidRPr="000C598D">
        <w:rPr>
          <w:b/>
          <w:color w:val="C00000"/>
          <w:sz w:val="44"/>
          <w:szCs w:val="18"/>
        </w:rPr>
        <w:t>Поговори со мной, мама!</w:t>
      </w:r>
    </w:p>
    <w:p w:rsidR="000C598D" w:rsidRDefault="000C598D" w:rsidP="000C598D">
      <w:pPr>
        <w:spacing w:after="0"/>
        <w:jc w:val="center"/>
        <w:rPr>
          <w:rFonts w:ascii="Times New Roman" w:hAnsi="Times New Roman" w:cs="Times New Roman"/>
          <w:b/>
          <w:color w:val="FF0000"/>
        </w:rPr>
      </w:pPr>
    </w:p>
    <w:p w:rsidR="000C598D" w:rsidRPr="000C598D" w:rsidRDefault="000C598D" w:rsidP="000C598D">
      <w:pPr>
        <w:pStyle w:val="western"/>
        <w:spacing w:before="72" w:beforeAutospacing="0" w:after="72" w:afterAutospacing="0"/>
        <w:rPr>
          <w:sz w:val="28"/>
          <w:szCs w:val="18"/>
        </w:rPr>
      </w:pPr>
      <w:r w:rsidRPr="000C598D">
        <w:rPr>
          <w:color w:val="231F20"/>
          <w:sz w:val="28"/>
          <w:szCs w:val="18"/>
        </w:rPr>
        <w:t>«Разговор с ребенком - это безделье пустая трата времени», - думают многие родители, но с таким мнением нельзя согласиться. Разговор с ребенком – это сбережение и укрепление контакта, эмоциональная потребность обеих сторон, жизненная необходимость. Родителям кажется, что они говорят с ребенком много. Однако именно общения с родителями малышу часто и недостает.</w:t>
      </w:r>
    </w:p>
    <w:p w:rsidR="000C598D" w:rsidRPr="000C598D" w:rsidRDefault="000C598D" w:rsidP="000C598D">
      <w:pPr>
        <w:pStyle w:val="western"/>
        <w:spacing w:before="72" w:beforeAutospacing="0" w:after="72" w:afterAutospacing="0"/>
        <w:rPr>
          <w:sz w:val="28"/>
          <w:szCs w:val="18"/>
        </w:rPr>
      </w:pPr>
      <w:r w:rsidRPr="000C598D">
        <w:rPr>
          <w:color w:val="231F20"/>
          <w:sz w:val="28"/>
          <w:szCs w:val="18"/>
        </w:rPr>
        <w:t xml:space="preserve">   С детьми нужно говорить, при этом обязательно выслушивать их ответы: ведь ребенок нуждается в собеседнике! При общении надо учитывать, что официальный тон недопустим. В повседневном общении </w:t>
      </w:r>
      <w:proofErr w:type="gramStart"/>
      <w:r w:rsidRPr="000C598D">
        <w:rPr>
          <w:color w:val="231F20"/>
          <w:sz w:val="28"/>
          <w:szCs w:val="18"/>
        </w:rPr>
        <w:t>со</w:t>
      </w:r>
      <w:proofErr w:type="gramEnd"/>
      <w:r w:rsidRPr="000C598D">
        <w:rPr>
          <w:color w:val="231F20"/>
          <w:sz w:val="28"/>
          <w:szCs w:val="18"/>
        </w:rPr>
        <w:t xml:space="preserve"> взрослым ребенок учится познавать мир, приобретать жизненный опыт, усваивать нормы поведения. В разговоре с ним родители дарят ему уверенность не в завтрашнем, а в сегодняшнем дне, уверенность в том, что есть судьба и семья, есть биологическая сила слова, есть поддержка. В настоящее время родители, как правило, поставлены в достаточно жесткие условия: работают с утра до вечера; придя домой, «уходят» в свои компьютеры, ноутбуки, телевизоры, предпочитая их внутрисемейному общению. И нисколько об этом не жалеют, думая, что у их ребенка есть всё.</w:t>
      </w:r>
    </w:p>
    <w:p w:rsidR="000C598D" w:rsidRPr="000C598D" w:rsidRDefault="000C598D" w:rsidP="000C598D">
      <w:pPr>
        <w:pStyle w:val="western"/>
        <w:spacing w:before="72" w:beforeAutospacing="0" w:after="72" w:afterAutospacing="0"/>
        <w:rPr>
          <w:sz w:val="28"/>
          <w:szCs w:val="18"/>
        </w:rPr>
      </w:pPr>
      <w:r w:rsidRPr="000C598D">
        <w:rPr>
          <w:color w:val="231F20"/>
          <w:sz w:val="28"/>
          <w:szCs w:val="18"/>
        </w:rPr>
        <w:t xml:space="preserve">   Однако близкие люди, </w:t>
      </w:r>
      <w:proofErr w:type="gramStart"/>
      <w:r w:rsidRPr="000C598D">
        <w:rPr>
          <w:color w:val="231F20"/>
          <w:sz w:val="28"/>
          <w:szCs w:val="18"/>
        </w:rPr>
        <w:t>находясь рядом друг с</w:t>
      </w:r>
      <w:proofErr w:type="gramEnd"/>
      <w:r w:rsidRPr="000C598D">
        <w:rPr>
          <w:color w:val="231F20"/>
          <w:sz w:val="28"/>
          <w:szCs w:val="18"/>
        </w:rPr>
        <w:t xml:space="preserve"> другом, практически не разговаривают, что не может не отразиться на речевом и общем развитии ребенка. Живое общение не может заменить никакое, даже совершенное техническое устройство. Не надо молчать, а нужно больше говорить! Речевое общение взрослого и ребенка в процессе жизнедеятельности позволяет дошкольнику овладевать фразовой речью, а также различными формами речевой коммуникации. Дети получают больше шансов для развития полноценного общения, если родители сами творят, вовлекая в процесс всю семью, читают вслух, лепят, устраивают концерты, сочиняют сказки, поют хором.</w:t>
      </w:r>
    </w:p>
    <w:p w:rsidR="000C598D" w:rsidRPr="000C598D" w:rsidRDefault="000C598D" w:rsidP="000C598D">
      <w:pPr>
        <w:pStyle w:val="western"/>
        <w:spacing w:before="72" w:beforeAutospacing="0" w:after="72" w:afterAutospacing="0"/>
        <w:rPr>
          <w:sz w:val="28"/>
          <w:szCs w:val="18"/>
        </w:rPr>
      </w:pPr>
      <w:r w:rsidRPr="000C598D">
        <w:rPr>
          <w:color w:val="231F20"/>
          <w:sz w:val="28"/>
          <w:szCs w:val="18"/>
        </w:rPr>
        <w:t>   Живые впечатления, подкрепленные выразительными замечаниями, художественные образы литературных произведений – вот источники развития речи детей. Уважаемые родители, говорите с ребенком, вместе рассматривайте иллюстрации в книгах и беседуйте о том, что на них нарисовано, путешествуйте по сказкам, сочиняйте рассказы, озвучивайте героев произведений, мастерите с детьми игрушки.</w:t>
      </w:r>
    </w:p>
    <w:p w:rsidR="000C598D" w:rsidRPr="000C598D" w:rsidRDefault="000C598D" w:rsidP="000C598D">
      <w:pPr>
        <w:pStyle w:val="western"/>
        <w:spacing w:before="72" w:beforeAutospacing="0" w:after="72" w:afterAutospacing="0"/>
        <w:rPr>
          <w:color w:val="231F20"/>
          <w:sz w:val="28"/>
          <w:szCs w:val="18"/>
        </w:rPr>
      </w:pPr>
      <w:r w:rsidRPr="000C598D">
        <w:rPr>
          <w:color w:val="231F20"/>
          <w:sz w:val="28"/>
          <w:szCs w:val="18"/>
        </w:rPr>
        <w:t>   Проводите как можно больше времени с ребенком, внимательно слушая его и отвечая на его вопросы. Чтение, рассказывание сказок, стихов, рассказов должны стать семейной традицией, ритуалом, которого ребенок очень ждет. Не забывайте хвалить ребенка, это залог его будущего успеха. Помните, что для ребенка очень важно общение именно с вами!</w:t>
      </w:r>
    </w:p>
    <w:p w:rsidR="000C598D" w:rsidRPr="000C598D" w:rsidRDefault="000C598D" w:rsidP="000C598D">
      <w:pPr>
        <w:pStyle w:val="western"/>
        <w:spacing w:before="72" w:beforeAutospacing="0" w:after="72" w:afterAutospacing="0"/>
        <w:rPr>
          <w:sz w:val="28"/>
          <w:szCs w:val="18"/>
        </w:rPr>
      </w:pPr>
      <w:r w:rsidRPr="000C598D">
        <w:rPr>
          <w:color w:val="FF0000"/>
          <w:sz w:val="28"/>
          <w:szCs w:val="18"/>
        </w:rPr>
        <w:t>Статью подготовила воспитатель первой квалификационной категории Беляева О. В., основываясь на материал с сайта http://www.maam.ru/detskijsad/konsultacija-dlja-roditelei-na-temu-pogovori-so-mnoyu-mama.html</w:t>
      </w:r>
    </w:p>
    <w:p w:rsidR="000C598D" w:rsidRPr="000C598D" w:rsidRDefault="000C598D" w:rsidP="000C598D">
      <w:pPr>
        <w:shd w:val="clear" w:color="auto" w:fill="FFFFFF"/>
        <w:spacing w:after="0" w:line="240" w:lineRule="auto"/>
        <w:jc w:val="right"/>
        <w:rPr>
          <w:rFonts w:ascii="Arial" w:eastAsia="Times New Roman" w:hAnsi="Arial" w:cs="Arial"/>
          <w:color w:val="353535"/>
          <w:sz w:val="28"/>
          <w:szCs w:val="28"/>
          <w:lang w:eastAsia="ru-RU"/>
        </w:rPr>
      </w:pPr>
      <w:r w:rsidRPr="000C598D">
        <w:rPr>
          <w:b/>
          <w:color w:val="FF0000"/>
          <w:sz w:val="28"/>
          <w:szCs w:val="28"/>
        </w:rPr>
        <w:lastRenderedPageBreak/>
        <w:pict>
          <v:shape id="_x0000_i1084" type="#_x0000_t152" style="width:244.55pt;height:40.1pt" adj="8717" fillcolor="gray" strokeweight="1pt">
            <v:fill r:id="rId7" o:title="Частый вертикальный" color2="yellow" type="pattern"/>
            <v:shadow on="t" opacity="52429f" offset="3pt"/>
            <v:textpath style="font-family:&quot;Arial Black&quot;;font-size:14pt;v-text-kern:t" trim="t" fitpath="t" xscale="f" string="КАРапуз, будь здоров!"/>
          </v:shape>
        </w:pict>
      </w:r>
      <w:r w:rsidRPr="000C598D">
        <w:rPr>
          <w:rFonts w:ascii="Arial" w:eastAsia="Times New Roman" w:hAnsi="Arial" w:cs="Arial"/>
          <w:color w:val="353535"/>
          <w:sz w:val="28"/>
          <w:szCs w:val="28"/>
          <w:lang w:eastAsia="ru-RU"/>
        </w:rPr>
        <w:t> </w:t>
      </w:r>
    </w:p>
    <w:p w:rsidR="000C598D" w:rsidRDefault="000C598D" w:rsidP="000C598D">
      <w:pPr>
        <w:shd w:val="clear" w:color="auto" w:fill="FFFFFF"/>
        <w:spacing w:after="0" w:line="240" w:lineRule="auto"/>
        <w:rPr>
          <w:rFonts w:ascii="Arial" w:eastAsia="Times New Roman" w:hAnsi="Arial" w:cs="Arial"/>
          <w:b/>
          <w:bCs/>
          <w:color w:val="D64F1A"/>
          <w:sz w:val="28"/>
          <w:szCs w:val="28"/>
          <w:lang w:eastAsia="ru-RU"/>
        </w:rPr>
      </w:pPr>
      <w:r w:rsidRPr="000C598D">
        <w:rPr>
          <w:rFonts w:ascii="Arial" w:eastAsia="Times New Roman" w:hAnsi="Arial" w:cs="Arial"/>
          <w:b/>
          <w:bCs/>
          <w:color w:val="D64F1A"/>
          <w:sz w:val="28"/>
          <w:szCs w:val="28"/>
          <w:lang w:eastAsia="ru-RU"/>
        </w:rPr>
        <w:drawing>
          <wp:inline distT="0" distB="0" distL="0" distR="0">
            <wp:extent cx="2544793" cy="1694079"/>
            <wp:effectExtent l="19050" t="0" r="7907" b="0"/>
            <wp:docPr id="68" name="Рисунок 68" descr="https://im1-tub-ru.yandex.net/i?id=16712a0018b761e99eba010c4de73ff1&amp;n=33&amp;h=215&amp;w=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im1-tub-ru.yandex.net/i?id=16712a0018b761e99eba010c4de73ff1&amp;n=33&amp;h=215&amp;w=323"/>
                    <pic:cNvPicPr>
                      <a:picLocks noChangeAspect="1" noChangeArrowheads="1"/>
                    </pic:cNvPicPr>
                  </pic:nvPicPr>
                  <pic:blipFill>
                    <a:blip r:embed="rId16" cstate="print"/>
                    <a:srcRect/>
                    <a:stretch>
                      <a:fillRect/>
                    </a:stretch>
                  </pic:blipFill>
                  <pic:spPr bwMode="auto">
                    <a:xfrm>
                      <a:off x="0" y="0"/>
                      <a:ext cx="2544793" cy="1694079"/>
                    </a:xfrm>
                    <a:prstGeom prst="rect">
                      <a:avLst/>
                    </a:prstGeom>
                    <a:noFill/>
                    <a:ln w="9525">
                      <a:noFill/>
                      <a:miter lim="800000"/>
                      <a:headEnd/>
                      <a:tailEnd/>
                    </a:ln>
                  </pic:spPr>
                </pic:pic>
              </a:graphicData>
            </a:graphic>
          </wp:inline>
        </w:drawing>
      </w:r>
      <w:r>
        <w:rPr>
          <w:rFonts w:ascii="Arial" w:eastAsia="Times New Roman" w:hAnsi="Arial" w:cs="Arial"/>
          <w:b/>
          <w:bCs/>
          <w:color w:val="D64F1A"/>
          <w:sz w:val="28"/>
          <w:szCs w:val="28"/>
          <w:lang w:eastAsia="ru-RU"/>
        </w:rPr>
        <w:t xml:space="preserve"> </w:t>
      </w:r>
    </w:p>
    <w:p w:rsidR="000C598D" w:rsidRPr="000C598D" w:rsidRDefault="000C598D" w:rsidP="000C598D">
      <w:pPr>
        <w:shd w:val="clear" w:color="auto" w:fill="FFFFFF"/>
        <w:spacing w:after="0" w:line="240" w:lineRule="auto"/>
        <w:rPr>
          <w:rFonts w:ascii="Arial" w:eastAsia="Times New Roman" w:hAnsi="Arial" w:cs="Arial"/>
          <w:color w:val="353535"/>
          <w:sz w:val="28"/>
          <w:szCs w:val="28"/>
          <w:lang w:eastAsia="ru-RU"/>
        </w:rPr>
      </w:pPr>
      <w:r w:rsidRPr="000C598D">
        <w:rPr>
          <w:rFonts w:ascii="Arial" w:eastAsia="Times New Roman" w:hAnsi="Arial" w:cs="Arial"/>
          <w:b/>
          <w:bCs/>
          <w:color w:val="D64F1A"/>
          <w:sz w:val="36"/>
          <w:szCs w:val="28"/>
          <w:lang w:eastAsia="ru-RU"/>
        </w:rPr>
        <w:t>Как предупредить весенний авитаминоз</w:t>
      </w:r>
    </w:p>
    <w:p w:rsidR="000C598D" w:rsidRPr="000C598D" w:rsidRDefault="000C598D" w:rsidP="000C598D">
      <w:pPr>
        <w:shd w:val="clear" w:color="auto" w:fill="FFFFFF"/>
        <w:spacing w:after="0" w:line="240" w:lineRule="auto"/>
        <w:rPr>
          <w:rFonts w:ascii="Arial" w:eastAsia="Times New Roman" w:hAnsi="Arial" w:cs="Arial"/>
          <w:color w:val="353535"/>
          <w:sz w:val="28"/>
          <w:szCs w:val="28"/>
          <w:lang w:eastAsia="ru-RU"/>
        </w:rPr>
      </w:pPr>
    </w:p>
    <w:p w:rsidR="000C598D" w:rsidRPr="000C598D" w:rsidRDefault="000C598D" w:rsidP="000C598D">
      <w:pPr>
        <w:shd w:val="clear" w:color="auto" w:fill="FFFFFF"/>
        <w:spacing w:after="0" w:line="240" w:lineRule="auto"/>
        <w:rPr>
          <w:rFonts w:ascii="Times New Roman" w:eastAsia="Times New Roman" w:hAnsi="Times New Roman" w:cs="Times New Roman"/>
          <w:color w:val="353535"/>
          <w:sz w:val="24"/>
          <w:szCs w:val="28"/>
          <w:lang w:eastAsia="ru-RU"/>
        </w:rPr>
      </w:pPr>
      <w:r w:rsidRPr="000C598D">
        <w:rPr>
          <w:rFonts w:ascii="Times New Roman" w:eastAsia="Times New Roman" w:hAnsi="Times New Roman" w:cs="Times New Roman"/>
          <w:color w:val="353535"/>
          <w:sz w:val="24"/>
          <w:szCs w:val="28"/>
          <w:lang w:eastAsia="ru-RU"/>
        </w:rPr>
        <w:t xml:space="preserve">1) </w:t>
      </w:r>
      <w:r w:rsidRPr="000C598D">
        <w:rPr>
          <w:rFonts w:ascii="Times New Roman" w:eastAsia="Times New Roman" w:hAnsi="Times New Roman" w:cs="Times New Roman"/>
          <w:color w:val="C00000"/>
          <w:sz w:val="24"/>
          <w:szCs w:val="28"/>
          <w:lang w:eastAsia="ru-RU"/>
        </w:rPr>
        <w:t>Витаминно-минеральные комплексы.</w:t>
      </w:r>
      <w:r w:rsidRPr="000C598D">
        <w:rPr>
          <w:rFonts w:ascii="Times New Roman" w:eastAsia="Times New Roman" w:hAnsi="Times New Roman" w:cs="Times New Roman"/>
          <w:color w:val="353535"/>
          <w:sz w:val="24"/>
          <w:szCs w:val="28"/>
          <w:lang w:eastAsia="ru-RU"/>
        </w:rPr>
        <w:t xml:space="preserve"> Но при приеме витаминов, уважаемые родители, помните, что передозировка витаминов не менее опасна для детского организма, чем его нехватка. Все витаминно-минеральные комплексы ребенку должен назначать его лечащий врач – педиатр, который осведомлен о состоянии здоровья ребенка и его индивидуальных особенностях организма.</w:t>
      </w:r>
    </w:p>
    <w:p w:rsidR="000C598D" w:rsidRPr="000C598D" w:rsidRDefault="000C598D" w:rsidP="000C598D">
      <w:pPr>
        <w:shd w:val="clear" w:color="auto" w:fill="FFFFFF"/>
        <w:spacing w:after="0" w:line="240" w:lineRule="auto"/>
        <w:rPr>
          <w:rFonts w:ascii="Times New Roman" w:eastAsia="Times New Roman" w:hAnsi="Times New Roman" w:cs="Times New Roman"/>
          <w:color w:val="353535"/>
          <w:sz w:val="24"/>
          <w:szCs w:val="28"/>
          <w:lang w:eastAsia="ru-RU"/>
        </w:rPr>
      </w:pPr>
      <w:r w:rsidRPr="000C598D">
        <w:rPr>
          <w:rFonts w:ascii="Times New Roman" w:eastAsia="Times New Roman" w:hAnsi="Times New Roman" w:cs="Times New Roman"/>
          <w:color w:val="353535"/>
          <w:sz w:val="24"/>
          <w:szCs w:val="28"/>
          <w:lang w:eastAsia="ru-RU"/>
        </w:rPr>
        <w:t xml:space="preserve">2) </w:t>
      </w:r>
      <w:r w:rsidRPr="000C598D">
        <w:rPr>
          <w:rFonts w:ascii="Times New Roman" w:eastAsia="Times New Roman" w:hAnsi="Times New Roman" w:cs="Times New Roman"/>
          <w:color w:val="C00000"/>
          <w:sz w:val="24"/>
          <w:szCs w:val="28"/>
          <w:lang w:eastAsia="ru-RU"/>
        </w:rPr>
        <w:t>Правильный рацион питания.</w:t>
      </w:r>
      <w:r w:rsidRPr="000C598D">
        <w:rPr>
          <w:rFonts w:ascii="Times New Roman" w:eastAsia="Times New Roman" w:hAnsi="Times New Roman" w:cs="Times New Roman"/>
          <w:color w:val="353535"/>
          <w:sz w:val="24"/>
          <w:szCs w:val="28"/>
          <w:lang w:eastAsia="ru-RU"/>
        </w:rPr>
        <w:t xml:space="preserve"> Весной он должен быть обогащен продуктами, которые в большом количестве содержат витамины и микроэлементами, так необходимые малышу. </w:t>
      </w:r>
      <w:r w:rsidRPr="000C598D">
        <w:rPr>
          <w:rFonts w:ascii="Times New Roman" w:eastAsia="Times New Roman" w:hAnsi="Times New Roman" w:cs="Times New Roman"/>
          <w:color w:val="353535"/>
          <w:sz w:val="24"/>
          <w:szCs w:val="28"/>
          <w:lang w:eastAsia="ru-RU"/>
        </w:rPr>
        <w:br/>
        <w:t>Молочные продукты должны составлять не менее 40% всего рациона питания крохи</w:t>
      </w:r>
      <w:proofErr w:type="gramStart"/>
      <w:r w:rsidRPr="000C598D">
        <w:rPr>
          <w:rFonts w:ascii="Times New Roman" w:eastAsia="Times New Roman" w:hAnsi="Times New Roman" w:cs="Times New Roman"/>
          <w:color w:val="353535"/>
          <w:sz w:val="24"/>
          <w:szCs w:val="28"/>
          <w:lang w:eastAsia="ru-RU"/>
        </w:rPr>
        <w:t xml:space="preserve"> Р</w:t>
      </w:r>
      <w:proofErr w:type="gramEnd"/>
      <w:r w:rsidRPr="000C598D">
        <w:rPr>
          <w:rFonts w:ascii="Times New Roman" w:eastAsia="Times New Roman" w:hAnsi="Times New Roman" w:cs="Times New Roman"/>
          <w:color w:val="353535"/>
          <w:sz w:val="24"/>
          <w:szCs w:val="28"/>
          <w:lang w:eastAsia="ru-RU"/>
        </w:rPr>
        <w:t>азумеется, следует отдать предпочтение продуктам, не содержащим искусственных красителей. В молоке содержится большое количество кальция, который способствует усвоению всех остальных витаминов.</w:t>
      </w:r>
      <w:r w:rsidRPr="000C598D">
        <w:rPr>
          <w:rFonts w:ascii="Times New Roman" w:eastAsia="Times New Roman" w:hAnsi="Times New Roman" w:cs="Times New Roman"/>
          <w:color w:val="353535"/>
          <w:sz w:val="24"/>
          <w:szCs w:val="28"/>
          <w:lang w:eastAsia="ru-RU"/>
        </w:rPr>
        <w:br/>
        <w:t>Также необходимо следить за тем, чтобы в рационе питания малыша было достаточное количество животного белка. Он просто необходим для полноценного развития ребенка и функционирования его организма. Но не забывайте о том, что все мясные блюда для ребенка должны проходить тщательную термическую обработку.</w:t>
      </w:r>
      <w:r w:rsidRPr="000C598D">
        <w:rPr>
          <w:rFonts w:ascii="Times New Roman" w:eastAsia="Times New Roman" w:hAnsi="Times New Roman" w:cs="Times New Roman"/>
          <w:color w:val="353535"/>
          <w:sz w:val="24"/>
          <w:szCs w:val="28"/>
          <w:lang w:eastAsia="ru-RU"/>
        </w:rPr>
        <w:br/>
        <w:t>Часто, опасаясь развития у ребенка авитаминоза, мы покупаем ему как можно больше различных овощей и фруктов. Конечно же, это весьма похвально. </w:t>
      </w:r>
      <w:r w:rsidRPr="000C598D">
        <w:rPr>
          <w:rFonts w:ascii="Times New Roman" w:eastAsia="Times New Roman" w:hAnsi="Times New Roman" w:cs="Times New Roman"/>
          <w:b/>
          <w:bCs/>
          <w:color w:val="83000E"/>
          <w:sz w:val="24"/>
          <w:szCs w:val="28"/>
          <w:lang w:eastAsia="ru-RU"/>
        </w:rPr>
        <w:t>Но, уважаемые родители, к весеннему периоду в привозных фруктах и овощах практически не остается никаких витаминов</w:t>
      </w:r>
      <w:r w:rsidRPr="000C598D">
        <w:rPr>
          <w:rFonts w:ascii="Times New Roman" w:eastAsia="Times New Roman" w:hAnsi="Times New Roman" w:cs="Times New Roman"/>
          <w:color w:val="353535"/>
          <w:sz w:val="24"/>
          <w:szCs w:val="28"/>
          <w:lang w:eastAsia="ru-RU"/>
        </w:rPr>
        <w:t>.</w:t>
      </w:r>
      <w:r w:rsidRPr="000C598D">
        <w:rPr>
          <w:rFonts w:ascii="Times New Roman" w:eastAsia="Times New Roman" w:hAnsi="Times New Roman" w:cs="Times New Roman"/>
          <w:color w:val="353535"/>
          <w:sz w:val="24"/>
          <w:szCs w:val="28"/>
          <w:lang w:eastAsia="ru-RU"/>
        </w:rPr>
        <w:br/>
        <w:t>И вот тут самое-то время вспомнить о том, что нам может предложить природа родного края.</w:t>
      </w:r>
    </w:p>
    <w:p w:rsidR="000C598D" w:rsidRPr="000C598D" w:rsidRDefault="000C598D" w:rsidP="000C598D">
      <w:pPr>
        <w:shd w:val="clear" w:color="auto" w:fill="FFFFFF"/>
        <w:spacing w:after="0" w:line="240" w:lineRule="auto"/>
        <w:rPr>
          <w:rFonts w:ascii="Times New Roman" w:eastAsia="Times New Roman" w:hAnsi="Times New Roman" w:cs="Times New Roman"/>
          <w:color w:val="353535"/>
          <w:sz w:val="24"/>
          <w:szCs w:val="28"/>
          <w:lang w:eastAsia="ru-RU"/>
        </w:rPr>
      </w:pPr>
      <w:r w:rsidRPr="000C598D">
        <w:rPr>
          <w:rFonts w:ascii="Times New Roman" w:eastAsia="Times New Roman" w:hAnsi="Times New Roman" w:cs="Times New Roman"/>
          <w:color w:val="353535"/>
          <w:sz w:val="24"/>
          <w:szCs w:val="28"/>
          <w:lang w:eastAsia="ru-RU"/>
        </w:rPr>
        <w:t> </w:t>
      </w:r>
      <w:r w:rsidRPr="000C598D">
        <w:rPr>
          <w:rFonts w:ascii="Times New Roman" w:eastAsia="Times New Roman" w:hAnsi="Times New Roman" w:cs="Times New Roman"/>
          <w:i/>
          <w:iCs/>
          <w:color w:val="353535"/>
          <w:sz w:val="24"/>
          <w:szCs w:val="28"/>
          <w:lang w:eastAsia="ru-RU"/>
        </w:rPr>
        <w:t>В моркови, тыкве, зелени петрушки больше всего витамина А</w:t>
      </w:r>
      <w:r w:rsidRPr="000C598D">
        <w:rPr>
          <w:rFonts w:ascii="Times New Roman" w:eastAsia="Times New Roman" w:hAnsi="Times New Roman" w:cs="Times New Roman"/>
          <w:color w:val="353535"/>
          <w:sz w:val="24"/>
          <w:szCs w:val="28"/>
          <w:lang w:eastAsia="ru-RU"/>
        </w:rPr>
        <w:t xml:space="preserve">. В случае дефицита данного витамина попросту невозможно полноценное функционирование иммунной системы, </w:t>
      </w:r>
      <w:proofErr w:type="gramStart"/>
      <w:r w:rsidRPr="000C598D">
        <w:rPr>
          <w:rFonts w:ascii="Times New Roman" w:eastAsia="Times New Roman" w:hAnsi="Times New Roman" w:cs="Times New Roman"/>
          <w:color w:val="353535"/>
          <w:sz w:val="24"/>
          <w:szCs w:val="28"/>
          <w:lang w:eastAsia="ru-RU"/>
        </w:rPr>
        <w:t>а</w:t>
      </w:r>
      <w:proofErr w:type="gramEnd"/>
      <w:r w:rsidRPr="000C598D">
        <w:rPr>
          <w:rFonts w:ascii="Times New Roman" w:eastAsia="Times New Roman" w:hAnsi="Times New Roman" w:cs="Times New Roman"/>
          <w:color w:val="353535"/>
          <w:sz w:val="24"/>
          <w:szCs w:val="28"/>
          <w:lang w:eastAsia="ru-RU"/>
        </w:rPr>
        <w:t xml:space="preserve"> следовательно, нет и защиты от инфекций и прочих недуг. Наилучшими источниками данного витамина являются печень и рыбий жир, желтки яиц, сливочное масло, цельное молоко, сливки.</w:t>
      </w:r>
    </w:p>
    <w:p w:rsidR="000C598D" w:rsidRPr="000C598D" w:rsidRDefault="000C598D" w:rsidP="000C598D">
      <w:pPr>
        <w:shd w:val="clear" w:color="auto" w:fill="FFFFFF"/>
        <w:spacing w:after="0" w:line="240" w:lineRule="auto"/>
        <w:rPr>
          <w:rFonts w:ascii="Times New Roman" w:eastAsia="Times New Roman" w:hAnsi="Times New Roman" w:cs="Times New Roman"/>
          <w:color w:val="353535"/>
          <w:sz w:val="24"/>
          <w:szCs w:val="28"/>
          <w:lang w:eastAsia="ru-RU"/>
        </w:rPr>
      </w:pPr>
      <w:r w:rsidRPr="000C598D">
        <w:rPr>
          <w:rFonts w:ascii="Times New Roman" w:eastAsia="Times New Roman" w:hAnsi="Times New Roman" w:cs="Times New Roman"/>
          <w:i/>
          <w:iCs/>
          <w:color w:val="353535"/>
          <w:sz w:val="24"/>
          <w:szCs w:val="28"/>
          <w:lang w:eastAsia="ru-RU"/>
        </w:rPr>
        <w:t> Витамин</w:t>
      </w:r>
      <w:proofErr w:type="gramStart"/>
      <w:r w:rsidRPr="000C598D">
        <w:rPr>
          <w:rFonts w:ascii="Times New Roman" w:eastAsia="Times New Roman" w:hAnsi="Times New Roman" w:cs="Times New Roman"/>
          <w:i/>
          <w:iCs/>
          <w:color w:val="353535"/>
          <w:sz w:val="24"/>
          <w:szCs w:val="28"/>
          <w:lang w:eastAsia="ru-RU"/>
        </w:rPr>
        <w:t xml:space="preserve"> С</w:t>
      </w:r>
      <w:proofErr w:type="gramEnd"/>
      <w:r w:rsidRPr="000C598D">
        <w:rPr>
          <w:rFonts w:ascii="Times New Roman" w:eastAsia="Times New Roman" w:hAnsi="Times New Roman" w:cs="Times New Roman"/>
          <w:i/>
          <w:iCs/>
          <w:color w:val="353535"/>
          <w:sz w:val="24"/>
          <w:szCs w:val="28"/>
          <w:lang w:eastAsia="ru-RU"/>
        </w:rPr>
        <w:t> </w:t>
      </w:r>
      <w:r w:rsidRPr="000C598D">
        <w:rPr>
          <w:rFonts w:ascii="Times New Roman" w:eastAsia="Times New Roman" w:hAnsi="Times New Roman" w:cs="Times New Roman"/>
          <w:color w:val="353535"/>
          <w:sz w:val="24"/>
          <w:szCs w:val="28"/>
          <w:lang w:eastAsia="ru-RU"/>
        </w:rPr>
        <w:t>на практике выполняет намного больше функций, чем банальное «укрепление организма». Он  оказывает противовоспалительное действие, уменьшает аллергические реакции, помогает справиться с последствиями стресса и усиливает устойчивость организма к инфекциям. Витамина С больше всего содержится в сушёном шиповнике, чёрной смородине</w:t>
      </w:r>
      <w:proofErr w:type="gramStart"/>
      <w:r w:rsidRPr="000C598D">
        <w:rPr>
          <w:rFonts w:ascii="Times New Roman" w:eastAsia="Times New Roman" w:hAnsi="Times New Roman" w:cs="Times New Roman"/>
          <w:color w:val="353535"/>
          <w:sz w:val="24"/>
          <w:szCs w:val="28"/>
          <w:lang w:eastAsia="ru-RU"/>
        </w:rPr>
        <w:t xml:space="preserve"> ,</w:t>
      </w:r>
      <w:proofErr w:type="gramEnd"/>
      <w:r w:rsidRPr="000C598D">
        <w:rPr>
          <w:rFonts w:ascii="Times New Roman" w:eastAsia="Times New Roman" w:hAnsi="Times New Roman" w:cs="Times New Roman"/>
          <w:color w:val="353535"/>
          <w:sz w:val="24"/>
          <w:szCs w:val="28"/>
          <w:lang w:eastAsia="ru-RU"/>
        </w:rPr>
        <w:t xml:space="preserve"> зелёном сладком перце.</w:t>
      </w:r>
    </w:p>
    <w:p w:rsidR="000C598D" w:rsidRPr="000C598D" w:rsidRDefault="000C598D" w:rsidP="000C598D">
      <w:pPr>
        <w:shd w:val="clear" w:color="auto" w:fill="FFFFFF"/>
        <w:spacing w:after="0" w:line="240" w:lineRule="auto"/>
        <w:rPr>
          <w:rFonts w:ascii="Times New Roman" w:eastAsia="Times New Roman" w:hAnsi="Times New Roman" w:cs="Times New Roman"/>
          <w:color w:val="353535"/>
          <w:sz w:val="24"/>
          <w:szCs w:val="28"/>
          <w:lang w:eastAsia="ru-RU"/>
        </w:rPr>
      </w:pPr>
      <w:r w:rsidRPr="000C598D">
        <w:rPr>
          <w:rFonts w:ascii="Times New Roman" w:eastAsia="Times New Roman" w:hAnsi="Times New Roman" w:cs="Times New Roman"/>
          <w:color w:val="353535"/>
          <w:sz w:val="24"/>
          <w:szCs w:val="28"/>
          <w:lang w:eastAsia="ru-RU"/>
        </w:rPr>
        <w:t> На завтрак, обед, ужин или же вообще на праздник, никогда нельзя обойтись без хлеба. Хлеб занимает довольно-таки почетное место в рационе питания многих людей. В обычном хлебе содержатся практически все питательные вещества, которые так необходимы для здоровья человека. В хлебе есть и белки, и углеводы, витамины и минеральные вещества.</w:t>
      </w:r>
    </w:p>
    <w:p w:rsidR="000C598D" w:rsidRPr="000C598D" w:rsidRDefault="000C598D" w:rsidP="000C598D">
      <w:pPr>
        <w:shd w:val="clear" w:color="auto" w:fill="FFFFFF"/>
        <w:spacing w:after="0" w:line="240" w:lineRule="auto"/>
        <w:rPr>
          <w:rFonts w:ascii="Times New Roman" w:eastAsia="Times New Roman" w:hAnsi="Times New Roman" w:cs="Times New Roman"/>
          <w:color w:val="353535"/>
          <w:sz w:val="24"/>
          <w:szCs w:val="28"/>
          <w:lang w:eastAsia="ru-RU"/>
        </w:rPr>
      </w:pPr>
      <w:r w:rsidRPr="000C598D">
        <w:rPr>
          <w:rFonts w:ascii="Times New Roman" w:eastAsia="Times New Roman" w:hAnsi="Times New Roman" w:cs="Times New Roman"/>
          <w:color w:val="353535"/>
          <w:sz w:val="24"/>
          <w:szCs w:val="28"/>
          <w:lang w:eastAsia="ru-RU"/>
        </w:rPr>
        <w:t xml:space="preserve"> Хлеб, который изготавливается с высоким содержанием отрубей, в большой степени обеспечивают потребность организма в витаминах группы В. Так же в таком хлебе, достаточное количество витаминов группы Е, которые участвуют в обмене белка и положительно влияют на деятельность всей эндокринной системы. </w:t>
      </w:r>
      <w:r w:rsidRPr="000C598D">
        <w:rPr>
          <w:rFonts w:ascii="Times New Roman" w:eastAsia="Times New Roman" w:hAnsi="Times New Roman" w:cs="Times New Roman"/>
          <w:i/>
          <w:iCs/>
          <w:color w:val="353535"/>
          <w:sz w:val="24"/>
          <w:szCs w:val="28"/>
          <w:lang w:eastAsia="ru-RU"/>
        </w:rPr>
        <w:t>Крупа </w:t>
      </w:r>
      <w:r w:rsidRPr="000C598D">
        <w:rPr>
          <w:rFonts w:ascii="Times New Roman" w:eastAsia="Times New Roman" w:hAnsi="Times New Roman" w:cs="Times New Roman"/>
          <w:color w:val="353535"/>
          <w:sz w:val="24"/>
          <w:szCs w:val="28"/>
          <w:lang w:eastAsia="ru-RU"/>
        </w:rPr>
        <w:t>– это же вообще очень важный продукт, который обладает пищевой ценностью. </w:t>
      </w:r>
      <w:r w:rsidRPr="000C598D">
        <w:rPr>
          <w:rFonts w:ascii="Times New Roman" w:eastAsia="Times New Roman" w:hAnsi="Times New Roman" w:cs="Times New Roman"/>
          <w:i/>
          <w:iCs/>
          <w:color w:val="353535"/>
          <w:sz w:val="24"/>
          <w:szCs w:val="28"/>
          <w:lang w:eastAsia="ru-RU"/>
        </w:rPr>
        <w:t>В крупах содержатся аминокислоты, витамины и минеральные соли, которые невозможно заменить.</w:t>
      </w:r>
    </w:p>
    <w:p w:rsidR="000C598D" w:rsidRDefault="000C598D" w:rsidP="000C598D">
      <w:pPr>
        <w:pStyle w:val="western"/>
        <w:spacing w:before="72" w:beforeAutospacing="0" w:after="72" w:afterAutospacing="0"/>
        <w:jc w:val="right"/>
        <w:rPr>
          <w:szCs w:val="28"/>
        </w:rPr>
      </w:pPr>
      <w:r w:rsidRPr="000C598D">
        <w:rPr>
          <w:color w:val="353535"/>
          <w:szCs w:val="28"/>
        </w:rPr>
        <w:t> </w:t>
      </w:r>
      <w:r w:rsidRPr="000C598D">
        <w:rPr>
          <w:color w:val="C00000"/>
          <w:szCs w:val="28"/>
        </w:rPr>
        <w:t xml:space="preserve">Статью подготовила воспитатель первой квалификационной категории Скворцова О. А., основываясь на материал с сайта </w:t>
      </w:r>
      <w:hyperlink r:id="rId17" w:history="1">
        <w:r w:rsidRPr="000C598D">
          <w:rPr>
            <w:rStyle w:val="a5"/>
            <w:szCs w:val="28"/>
          </w:rPr>
          <w:t>http://yaimalish.com/2012/03/31/vesennij-avitaminoz-u-detej.html</w:t>
        </w:r>
      </w:hyperlink>
    </w:p>
    <w:p w:rsidR="000C598D" w:rsidRDefault="004B4A18" w:rsidP="000C598D">
      <w:pPr>
        <w:shd w:val="clear" w:color="auto" w:fill="FFFFFF"/>
        <w:spacing w:after="0" w:line="240" w:lineRule="auto"/>
        <w:jc w:val="right"/>
        <w:rPr>
          <w:rFonts w:ascii="Times New Roman" w:hAnsi="Times New Roman" w:cs="Times New Roman"/>
          <w:b/>
          <w:color w:val="FF0000"/>
        </w:rPr>
      </w:pPr>
      <w:r w:rsidRPr="00A34529">
        <w:rPr>
          <w:rFonts w:ascii="Times New Roman" w:hAnsi="Times New Roman" w:cs="Times New Roman"/>
          <w:b/>
          <w:color w:val="FF0000"/>
        </w:rPr>
        <w:lastRenderedPageBreak/>
        <w:pict>
          <v:shape id="_x0000_i1088" type="#_x0000_t152" style="width:231.6pt;height:33.3pt" adj="8717" fillcolor="gray" strokeweight="1pt">
            <v:fill r:id="rId7" o:title="Частый вертикальный" color2="yellow" type="pattern"/>
            <v:shadow on="t" opacity="52429f" offset="3pt"/>
            <v:textpath style="font-family:&quot;Arial Black&quot;;font-size:12pt;v-text-kern:t" trim="t" fitpath="t" xscale="f" string="КАРусель событий"/>
          </v:shape>
        </w:pict>
      </w:r>
    </w:p>
    <w:p w:rsidR="000C598D" w:rsidRDefault="000C598D" w:rsidP="000C598D">
      <w:pPr>
        <w:shd w:val="clear" w:color="auto" w:fill="FFFFFF"/>
        <w:spacing w:after="0" w:line="240" w:lineRule="auto"/>
        <w:rPr>
          <w:rFonts w:ascii="Times New Roman" w:hAnsi="Times New Roman" w:cs="Times New Roman"/>
          <w:color w:val="333333"/>
          <w:sz w:val="18"/>
          <w:szCs w:val="18"/>
        </w:rPr>
      </w:pPr>
    </w:p>
    <w:p w:rsidR="000C598D" w:rsidRPr="000C598D" w:rsidRDefault="000C598D" w:rsidP="000C598D">
      <w:pPr>
        <w:shd w:val="clear" w:color="auto" w:fill="FFFFFF"/>
        <w:spacing w:after="0" w:line="240" w:lineRule="auto"/>
        <w:rPr>
          <w:rFonts w:ascii="Times New Roman" w:hAnsi="Times New Roman" w:cs="Times New Roman"/>
          <w:b/>
          <w:color w:val="FF0000"/>
          <w:sz w:val="28"/>
        </w:rPr>
      </w:pPr>
      <w:r w:rsidRPr="000C598D">
        <w:rPr>
          <w:rFonts w:ascii="Times New Roman" w:hAnsi="Times New Roman" w:cs="Times New Roman"/>
          <w:color w:val="333333"/>
          <w:sz w:val="28"/>
          <w:szCs w:val="18"/>
        </w:rPr>
        <w:t xml:space="preserve">Праздник в детском саду – это радость, веселье, торжество, которое разделяют взрослые и дети. Он должен входить в жизнь ребенка ярким событием и остаться в памяти надолго.  Так воспитатели  нашего детского сада, в сотрудничестве с музыкальным руководителем и инструктором по физкультуре, организовали утренник для детей,  посвященный чудесному празднику «Дню Защитника Отечества», в ходе которого  </w:t>
      </w:r>
      <w:r w:rsidRPr="000C598D">
        <w:rPr>
          <w:rFonts w:ascii="Times New Roman" w:hAnsi="Times New Roman" w:cs="Times New Roman"/>
          <w:color w:val="494949"/>
          <w:sz w:val="28"/>
          <w:szCs w:val="19"/>
          <w:shd w:val="clear" w:color="auto" w:fill="FFFFFF"/>
        </w:rPr>
        <w:t>дети смогли активно поучаствовать в конкурсах и эстафетах.</w:t>
      </w:r>
    </w:p>
    <w:p w:rsidR="000C598D" w:rsidRDefault="004B4A18" w:rsidP="000C598D">
      <w:pPr>
        <w:shd w:val="clear" w:color="auto" w:fill="FFFFFF"/>
        <w:spacing w:after="0" w:line="240" w:lineRule="auto"/>
        <w:jc w:val="right"/>
        <w:rPr>
          <w:rFonts w:ascii="Times New Roman" w:hAnsi="Times New Roman" w:cs="Times New Roman"/>
          <w:b/>
          <w:color w:val="FF0000"/>
        </w:rPr>
      </w:pPr>
      <w:r>
        <w:rPr>
          <w:rFonts w:ascii="Times New Roman" w:hAnsi="Times New Roman" w:cs="Times New Roman"/>
          <w:b/>
          <w:noProof/>
          <w:color w:val="FF0000"/>
          <w:lang w:eastAsia="ru-RU"/>
        </w:rPr>
        <w:pict>
          <v:rect id="_x0000_s1037" style="position:absolute;left:0;text-align:left;margin-left:1.35pt;margin-top:8.95pt;width:266.25pt;height:194.9pt;z-index:251673600">
            <v:textbox>
              <w:txbxContent>
                <w:p w:rsidR="000C598D" w:rsidRDefault="000C598D" w:rsidP="000C598D">
                  <w:r>
                    <w:rPr>
                      <w:noProof/>
                      <w:lang w:eastAsia="ru-RU"/>
                    </w:rPr>
                    <w:drawing>
                      <wp:inline distT="0" distB="0" distL="0" distR="0">
                        <wp:extent cx="3198603" cy="2399390"/>
                        <wp:effectExtent l="19050" t="0" r="1797" b="0"/>
                        <wp:docPr id="15" name="Рисунок 15" descr="C:\Users\user\Desktop\20160218_09465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0160218_094654 (2).jpg"/>
                                <pic:cNvPicPr>
                                  <a:picLocks noChangeAspect="1" noChangeArrowheads="1"/>
                                </pic:cNvPicPr>
                              </pic:nvPicPr>
                              <pic:blipFill>
                                <a:blip r:embed="rId18"/>
                                <a:srcRect/>
                                <a:stretch>
                                  <a:fillRect/>
                                </a:stretch>
                              </pic:blipFill>
                              <pic:spPr bwMode="auto">
                                <a:xfrm>
                                  <a:off x="0" y="0"/>
                                  <a:ext cx="3212739" cy="2409994"/>
                                </a:xfrm>
                                <a:prstGeom prst="rect">
                                  <a:avLst/>
                                </a:prstGeom>
                                <a:noFill/>
                                <a:ln w="9525">
                                  <a:noFill/>
                                  <a:miter lim="800000"/>
                                  <a:headEnd/>
                                  <a:tailEnd/>
                                </a:ln>
                              </pic:spPr>
                            </pic:pic>
                          </a:graphicData>
                        </a:graphic>
                      </wp:inline>
                    </w:drawing>
                  </w:r>
                </w:p>
              </w:txbxContent>
            </v:textbox>
          </v:rect>
        </w:pict>
      </w:r>
      <w:r>
        <w:rPr>
          <w:rFonts w:ascii="Times New Roman" w:hAnsi="Times New Roman" w:cs="Times New Roman"/>
          <w:b/>
          <w:noProof/>
          <w:color w:val="FF0000"/>
          <w:lang w:eastAsia="ru-RU"/>
        </w:rPr>
        <w:pict>
          <v:rect id="_x0000_s1038" style="position:absolute;left:0;text-align:left;margin-left:277.15pt;margin-top:8.95pt;width:258.1pt;height:194.9pt;z-index:251674624">
            <v:textbox>
              <w:txbxContent>
                <w:p w:rsidR="000C598D" w:rsidRDefault="000C598D" w:rsidP="000C598D">
                  <w:r>
                    <w:rPr>
                      <w:noProof/>
                      <w:lang w:eastAsia="ru-RU"/>
                    </w:rPr>
                    <w:drawing>
                      <wp:inline distT="0" distB="0" distL="0" distR="0">
                        <wp:extent cx="3196945" cy="2398143"/>
                        <wp:effectExtent l="19050" t="0" r="3455" b="0"/>
                        <wp:docPr id="16" name="Рисунок 16" descr="C:\Users\user\Desktop\20160218_09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20160218_095358.jpg"/>
                                <pic:cNvPicPr>
                                  <a:picLocks noChangeAspect="1" noChangeArrowheads="1"/>
                                </pic:cNvPicPr>
                              </pic:nvPicPr>
                              <pic:blipFill>
                                <a:blip r:embed="rId19"/>
                                <a:srcRect/>
                                <a:stretch>
                                  <a:fillRect/>
                                </a:stretch>
                              </pic:blipFill>
                              <pic:spPr bwMode="auto">
                                <a:xfrm>
                                  <a:off x="0" y="0"/>
                                  <a:ext cx="3208258" cy="2406629"/>
                                </a:xfrm>
                                <a:prstGeom prst="rect">
                                  <a:avLst/>
                                </a:prstGeom>
                                <a:noFill/>
                                <a:ln w="9525">
                                  <a:noFill/>
                                  <a:miter lim="800000"/>
                                  <a:headEnd/>
                                  <a:tailEnd/>
                                </a:ln>
                              </pic:spPr>
                            </pic:pic>
                          </a:graphicData>
                        </a:graphic>
                      </wp:inline>
                    </w:drawing>
                  </w:r>
                </w:p>
              </w:txbxContent>
            </v:textbox>
          </v:rect>
        </w:pict>
      </w: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4B4A18" w:rsidP="000C598D">
      <w:pPr>
        <w:shd w:val="clear" w:color="auto" w:fill="FFFFFF"/>
        <w:spacing w:after="0" w:line="240" w:lineRule="auto"/>
        <w:jc w:val="right"/>
        <w:rPr>
          <w:rFonts w:ascii="Times New Roman" w:hAnsi="Times New Roman" w:cs="Times New Roman"/>
          <w:b/>
          <w:color w:val="FF0000"/>
        </w:rPr>
      </w:pPr>
      <w:r>
        <w:rPr>
          <w:rFonts w:ascii="Times New Roman" w:hAnsi="Times New Roman" w:cs="Times New Roman"/>
          <w:b/>
          <w:noProof/>
          <w:color w:val="FF0000"/>
          <w:lang w:eastAsia="ru-RU"/>
        </w:rPr>
        <w:pict>
          <v:rect id="_x0000_s1040" style="position:absolute;left:0;text-align:left;margin-left:277.15pt;margin-top:11.55pt;width:261.5pt;height:202.55pt;z-index:251676672">
            <v:textbox>
              <w:txbxContent>
                <w:p w:rsidR="000C598D" w:rsidRDefault="000C598D" w:rsidP="000C598D">
                  <w:r>
                    <w:rPr>
                      <w:noProof/>
                      <w:lang w:eastAsia="ru-RU"/>
                    </w:rPr>
                    <w:drawing>
                      <wp:inline distT="0" distB="0" distL="0" distR="0">
                        <wp:extent cx="3162444" cy="2372264"/>
                        <wp:effectExtent l="19050" t="0" r="0" b="0"/>
                        <wp:docPr id="4" name="Рисунок 18" descr="C:\Users\user\Desktop\20160218_09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20160218_094254.jpg"/>
                                <pic:cNvPicPr>
                                  <a:picLocks noChangeAspect="1" noChangeArrowheads="1"/>
                                </pic:cNvPicPr>
                              </pic:nvPicPr>
                              <pic:blipFill>
                                <a:blip r:embed="rId20"/>
                                <a:srcRect/>
                                <a:stretch>
                                  <a:fillRect/>
                                </a:stretch>
                              </pic:blipFill>
                              <pic:spPr bwMode="auto">
                                <a:xfrm>
                                  <a:off x="0" y="0"/>
                                  <a:ext cx="3168954" cy="2377147"/>
                                </a:xfrm>
                                <a:prstGeom prst="rect">
                                  <a:avLst/>
                                </a:prstGeom>
                                <a:noFill/>
                                <a:ln w="9525">
                                  <a:noFill/>
                                  <a:miter lim="800000"/>
                                  <a:headEnd/>
                                  <a:tailEnd/>
                                </a:ln>
                              </pic:spPr>
                            </pic:pic>
                          </a:graphicData>
                        </a:graphic>
                      </wp:inline>
                    </w:drawing>
                  </w:r>
                </w:p>
              </w:txbxContent>
            </v:textbox>
          </v:rect>
        </w:pict>
      </w:r>
    </w:p>
    <w:p w:rsidR="000C598D" w:rsidRDefault="004B4A18" w:rsidP="000C598D">
      <w:pPr>
        <w:shd w:val="clear" w:color="auto" w:fill="FFFFFF"/>
        <w:spacing w:after="0" w:line="240" w:lineRule="auto"/>
        <w:jc w:val="right"/>
        <w:rPr>
          <w:rFonts w:ascii="Times New Roman" w:hAnsi="Times New Roman" w:cs="Times New Roman"/>
          <w:b/>
          <w:color w:val="FF0000"/>
        </w:rPr>
      </w:pPr>
      <w:r>
        <w:rPr>
          <w:rFonts w:ascii="Times New Roman" w:hAnsi="Times New Roman" w:cs="Times New Roman"/>
          <w:b/>
          <w:noProof/>
          <w:color w:val="FF0000"/>
          <w:lang w:eastAsia="ru-RU"/>
        </w:rPr>
        <w:pict>
          <v:rect id="_x0000_s1039" style="position:absolute;left:0;text-align:left;margin-left:1.35pt;margin-top:3pt;width:266.25pt;height:198.45pt;z-index:251675648">
            <v:textbox>
              <w:txbxContent>
                <w:p w:rsidR="000C598D" w:rsidRDefault="000C598D" w:rsidP="000C598D">
                  <w:r>
                    <w:rPr>
                      <w:noProof/>
                      <w:lang w:eastAsia="ru-RU"/>
                    </w:rPr>
                    <w:drawing>
                      <wp:inline distT="0" distB="0" distL="0" distR="0">
                        <wp:extent cx="3197333" cy="2398437"/>
                        <wp:effectExtent l="19050" t="0" r="3067" b="0"/>
                        <wp:docPr id="2" name="Рисунок 17" descr="C:\Users\user\Desktop\20160218_09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20160218_094312.jpg"/>
                                <pic:cNvPicPr>
                                  <a:picLocks noChangeAspect="1" noChangeArrowheads="1"/>
                                </pic:cNvPicPr>
                              </pic:nvPicPr>
                              <pic:blipFill>
                                <a:blip r:embed="rId21"/>
                                <a:srcRect/>
                                <a:stretch>
                                  <a:fillRect/>
                                </a:stretch>
                              </pic:blipFill>
                              <pic:spPr bwMode="auto">
                                <a:xfrm>
                                  <a:off x="0" y="0"/>
                                  <a:ext cx="3198664" cy="2399435"/>
                                </a:xfrm>
                                <a:prstGeom prst="rect">
                                  <a:avLst/>
                                </a:prstGeom>
                                <a:noFill/>
                                <a:ln w="9525">
                                  <a:noFill/>
                                  <a:miter lim="800000"/>
                                  <a:headEnd/>
                                  <a:tailEnd/>
                                </a:ln>
                              </pic:spPr>
                            </pic:pic>
                          </a:graphicData>
                        </a:graphic>
                      </wp:inline>
                    </w:drawing>
                  </w:r>
                </w:p>
              </w:txbxContent>
            </v:textbox>
          </v:rect>
        </w:pict>
      </w: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shd w:val="clear" w:color="auto" w:fill="FFFFFF"/>
        <w:spacing w:after="0" w:line="240" w:lineRule="auto"/>
        <w:jc w:val="right"/>
        <w:rPr>
          <w:rFonts w:ascii="Times New Roman" w:hAnsi="Times New Roman" w:cs="Times New Roman"/>
          <w:b/>
          <w:color w:val="FF0000"/>
        </w:rPr>
      </w:pPr>
    </w:p>
    <w:p w:rsidR="000C598D" w:rsidRDefault="000C598D" w:rsidP="000C598D">
      <w:pPr>
        <w:pStyle w:val="western"/>
        <w:spacing w:before="72" w:beforeAutospacing="0" w:after="72" w:afterAutospacing="0"/>
        <w:jc w:val="right"/>
        <w:rPr>
          <w:szCs w:val="28"/>
        </w:rPr>
      </w:pPr>
    </w:p>
    <w:p w:rsidR="004B4A18" w:rsidRDefault="004B4A18" w:rsidP="000C598D">
      <w:pPr>
        <w:pStyle w:val="western"/>
        <w:spacing w:before="72" w:beforeAutospacing="0" w:after="72" w:afterAutospacing="0"/>
        <w:jc w:val="right"/>
        <w:rPr>
          <w:sz w:val="40"/>
          <w:szCs w:val="28"/>
        </w:rPr>
      </w:pPr>
      <w:r>
        <w:rPr>
          <w:b/>
          <w:noProof/>
          <w:color w:val="FF0000"/>
        </w:rPr>
        <w:pict>
          <v:rect id="_x0000_s1042" style="position:absolute;left:0;text-align:left;margin-left:277.15pt;margin-top:15.25pt;width:261.5pt;height:186.9pt;z-index:251678720">
            <v:textbox style="mso-next-textbox:#_x0000_s1042">
              <w:txbxContent>
                <w:p w:rsidR="000C598D" w:rsidRDefault="000C598D" w:rsidP="000C598D">
                  <w:r>
                    <w:rPr>
                      <w:noProof/>
                      <w:lang w:eastAsia="ru-RU"/>
                    </w:rPr>
                    <w:drawing>
                      <wp:inline distT="0" distB="0" distL="0" distR="0">
                        <wp:extent cx="3051954" cy="2289383"/>
                        <wp:effectExtent l="19050" t="0" r="0" b="0"/>
                        <wp:docPr id="44" name="Рисунок 26" descr="C:\Users\user\Desktop\20160218_09384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20160218_093846 (1).jpg"/>
                                <pic:cNvPicPr>
                                  <a:picLocks noChangeAspect="1" noChangeArrowheads="1"/>
                                </pic:cNvPicPr>
                              </pic:nvPicPr>
                              <pic:blipFill>
                                <a:blip r:embed="rId22"/>
                                <a:srcRect/>
                                <a:stretch>
                                  <a:fillRect/>
                                </a:stretch>
                              </pic:blipFill>
                              <pic:spPr bwMode="auto">
                                <a:xfrm>
                                  <a:off x="0" y="0"/>
                                  <a:ext cx="3054607" cy="2291373"/>
                                </a:xfrm>
                                <a:prstGeom prst="rect">
                                  <a:avLst/>
                                </a:prstGeom>
                                <a:noFill/>
                                <a:ln w="9525">
                                  <a:noFill/>
                                  <a:miter lim="800000"/>
                                  <a:headEnd/>
                                  <a:tailEnd/>
                                </a:ln>
                              </pic:spPr>
                            </pic:pic>
                          </a:graphicData>
                        </a:graphic>
                      </wp:inline>
                    </w:drawing>
                  </w:r>
                </w:p>
                <w:p w:rsidR="000C598D" w:rsidRPr="004731BA" w:rsidRDefault="000C598D" w:rsidP="000C598D"/>
              </w:txbxContent>
            </v:textbox>
          </v:rect>
        </w:pict>
      </w:r>
      <w:r>
        <w:rPr>
          <w:b/>
          <w:noProof/>
          <w:color w:val="FF0000"/>
        </w:rPr>
        <w:pict>
          <v:rect id="_x0000_s1041" style="position:absolute;left:0;text-align:left;margin-left:-2.05pt;margin-top:15.25pt;width:269.65pt;height:186.9pt;z-index:251677696">
            <v:textbox>
              <w:txbxContent>
                <w:p w:rsidR="000C598D" w:rsidRDefault="000C598D" w:rsidP="000C598D">
                  <w:r>
                    <w:rPr>
                      <w:noProof/>
                      <w:lang w:eastAsia="ru-RU"/>
                    </w:rPr>
                    <w:drawing>
                      <wp:inline distT="0" distB="0" distL="0" distR="0">
                        <wp:extent cx="3196063" cy="2397485"/>
                        <wp:effectExtent l="19050" t="0" r="4337" b="0"/>
                        <wp:docPr id="43" name="Рисунок 25" descr="C:\Users\user\Desktop\20160218_093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20160218_093926.jpg"/>
                                <pic:cNvPicPr>
                                  <a:picLocks noChangeAspect="1" noChangeArrowheads="1"/>
                                </pic:cNvPicPr>
                              </pic:nvPicPr>
                              <pic:blipFill>
                                <a:blip r:embed="rId23"/>
                                <a:srcRect/>
                                <a:stretch>
                                  <a:fillRect/>
                                </a:stretch>
                              </pic:blipFill>
                              <pic:spPr bwMode="auto">
                                <a:xfrm>
                                  <a:off x="0" y="0"/>
                                  <a:ext cx="3199300" cy="2399913"/>
                                </a:xfrm>
                                <a:prstGeom prst="rect">
                                  <a:avLst/>
                                </a:prstGeom>
                                <a:noFill/>
                                <a:ln w="9525">
                                  <a:noFill/>
                                  <a:miter lim="800000"/>
                                  <a:headEnd/>
                                  <a:tailEnd/>
                                </a:ln>
                              </pic:spPr>
                            </pic:pic>
                          </a:graphicData>
                        </a:graphic>
                      </wp:inline>
                    </w:drawing>
                  </w:r>
                </w:p>
              </w:txbxContent>
            </v:textbox>
          </v:rect>
        </w:pict>
      </w:r>
    </w:p>
    <w:p w:rsidR="004B4A18" w:rsidRDefault="004B4A18">
      <w:pPr>
        <w:rPr>
          <w:rFonts w:ascii="Times New Roman" w:eastAsia="Times New Roman" w:hAnsi="Times New Roman" w:cs="Times New Roman"/>
          <w:sz w:val="40"/>
          <w:szCs w:val="28"/>
          <w:lang w:eastAsia="ru-RU"/>
        </w:rPr>
      </w:pPr>
      <w:r>
        <w:rPr>
          <w:sz w:val="40"/>
          <w:szCs w:val="28"/>
        </w:rPr>
        <w:br w:type="page"/>
      </w:r>
    </w:p>
    <w:p w:rsidR="004B4A18" w:rsidRDefault="004B4A18" w:rsidP="004B4A18">
      <w:pPr>
        <w:jc w:val="right"/>
        <w:rPr>
          <w:rFonts w:ascii="Times New Roman" w:hAnsi="Times New Roman" w:cs="Times New Roman"/>
          <w:b/>
          <w:color w:val="FF0000"/>
        </w:rPr>
      </w:pPr>
      <w:r w:rsidRPr="00A34529">
        <w:rPr>
          <w:rFonts w:ascii="Times New Roman" w:hAnsi="Times New Roman" w:cs="Times New Roman"/>
          <w:b/>
          <w:color w:val="FF0000"/>
        </w:rPr>
        <w:lastRenderedPageBreak/>
        <w:pict>
          <v:shape id="_x0000_i1091" type="#_x0000_t152" style="width:196.3pt;height:37.35pt" adj="8717" fillcolor="gray" strokeweight="1pt">
            <v:fill r:id="rId7" o:title="Частый вертикальный" color2="yellow" type="pattern"/>
            <v:shadow on="t" opacity="52429f" offset="3pt"/>
            <v:textpath style="font-family:&quot;Arial Black&quot;;font-size:18pt;v-text-kern:t" trim="t" fitpath="t" xscale="f" string="КАРмашек идей"/>
          </v:shape>
        </w:pict>
      </w:r>
    </w:p>
    <w:p w:rsidR="004B4A18" w:rsidRPr="004B4A18" w:rsidRDefault="004B4A18" w:rsidP="004B4A18">
      <w:pPr>
        <w:shd w:val="clear" w:color="auto" w:fill="FFFFFF"/>
        <w:spacing w:after="0" w:line="240" w:lineRule="auto"/>
        <w:rPr>
          <w:rFonts w:ascii="Times New Roman" w:eastAsia="Times New Roman" w:hAnsi="Times New Roman" w:cs="Times New Roman"/>
          <w:color w:val="000000"/>
          <w:sz w:val="28"/>
          <w:szCs w:val="28"/>
          <w:lang w:eastAsia="ru-RU"/>
        </w:rPr>
      </w:pPr>
      <w:r w:rsidRPr="004B4A18">
        <w:rPr>
          <w:rFonts w:ascii="Times New Roman" w:eastAsia="Times New Roman" w:hAnsi="Times New Roman" w:cs="Times New Roman"/>
          <w:b/>
          <w:color w:val="C00000"/>
          <w:sz w:val="28"/>
          <w:szCs w:val="28"/>
          <w:lang w:eastAsia="ru-RU"/>
        </w:rPr>
        <w:t>Открытка для мамы</w:t>
      </w:r>
      <w:r w:rsidRPr="004B4A18">
        <w:rPr>
          <w:rFonts w:ascii="Times New Roman" w:eastAsia="Times New Roman" w:hAnsi="Times New Roman" w:cs="Times New Roman"/>
          <w:b/>
          <w:color w:val="C00000"/>
          <w:sz w:val="28"/>
          <w:szCs w:val="28"/>
          <w:lang w:eastAsia="ru-RU"/>
        </w:rPr>
        <w:br/>
      </w:r>
      <w:r w:rsidRPr="004B4A18">
        <w:rPr>
          <w:rFonts w:ascii="Times New Roman" w:eastAsia="Times New Roman" w:hAnsi="Times New Roman" w:cs="Times New Roman"/>
          <w:color w:val="000000"/>
          <w:sz w:val="28"/>
          <w:szCs w:val="28"/>
          <w:lang w:eastAsia="ru-RU"/>
        </w:rPr>
        <w:br/>
      </w:r>
      <w:r w:rsidRPr="004B4A18">
        <w:rPr>
          <w:rFonts w:ascii="Times New Roman" w:eastAsia="Times New Roman" w:hAnsi="Times New Roman" w:cs="Times New Roman"/>
          <w:b/>
          <w:color w:val="000000"/>
          <w:sz w:val="28"/>
          <w:szCs w:val="28"/>
          <w:lang w:eastAsia="ru-RU"/>
        </w:rPr>
        <w:t>Необходимо:</w:t>
      </w:r>
      <w:r w:rsidRPr="004B4A18">
        <w:rPr>
          <w:rFonts w:ascii="Times New Roman" w:eastAsia="Times New Roman" w:hAnsi="Times New Roman" w:cs="Times New Roman"/>
          <w:b/>
          <w:color w:val="000000"/>
          <w:sz w:val="28"/>
          <w:szCs w:val="28"/>
          <w:lang w:eastAsia="ru-RU"/>
        </w:rPr>
        <w:br/>
        <w:t>- двусторонняя розовая бумага А</w:t>
      </w:r>
      <w:proofErr w:type="gramStart"/>
      <w:r w:rsidRPr="004B4A18">
        <w:rPr>
          <w:rFonts w:ascii="Times New Roman" w:eastAsia="Times New Roman" w:hAnsi="Times New Roman" w:cs="Times New Roman"/>
          <w:b/>
          <w:color w:val="000000"/>
          <w:sz w:val="28"/>
          <w:szCs w:val="28"/>
          <w:lang w:eastAsia="ru-RU"/>
        </w:rPr>
        <w:t>4</w:t>
      </w:r>
      <w:proofErr w:type="gramEnd"/>
      <w:r w:rsidRPr="004B4A18">
        <w:rPr>
          <w:rFonts w:ascii="Times New Roman" w:eastAsia="Times New Roman" w:hAnsi="Times New Roman" w:cs="Times New Roman"/>
          <w:b/>
          <w:color w:val="000000"/>
          <w:sz w:val="28"/>
          <w:szCs w:val="28"/>
          <w:lang w:eastAsia="ru-RU"/>
        </w:rPr>
        <w:br/>
        <w:t>- трафарет детской ладошки</w:t>
      </w:r>
      <w:r w:rsidRPr="004B4A18">
        <w:rPr>
          <w:rFonts w:ascii="Times New Roman" w:eastAsia="Times New Roman" w:hAnsi="Times New Roman" w:cs="Times New Roman"/>
          <w:b/>
          <w:color w:val="000000"/>
          <w:sz w:val="28"/>
          <w:szCs w:val="28"/>
          <w:lang w:eastAsia="ru-RU"/>
        </w:rPr>
        <w:br/>
        <w:t>- цветная бумага</w:t>
      </w:r>
      <w:r w:rsidRPr="004B4A18">
        <w:rPr>
          <w:rFonts w:ascii="Times New Roman" w:eastAsia="Times New Roman" w:hAnsi="Times New Roman" w:cs="Times New Roman"/>
          <w:b/>
          <w:color w:val="000000"/>
          <w:sz w:val="28"/>
          <w:szCs w:val="28"/>
          <w:lang w:eastAsia="ru-RU"/>
        </w:rPr>
        <w:br/>
        <w:t xml:space="preserve">- набор для </w:t>
      </w:r>
      <w:proofErr w:type="spellStart"/>
      <w:r w:rsidRPr="004B4A18">
        <w:rPr>
          <w:rFonts w:ascii="Times New Roman" w:eastAsia="Times New Roman" w:hAnsi="Times New Roman" w:cs="Times New Roman"/>
          <w:b/>
          <w:color w:val="000000"/>
          <w:sz w:val="28"/>
          <w:szCs w:val="28"/>
          <w:lang w:eastAsia="ru-RU"/>
        </w:rPr>
        <w:t>скрапбукинга</w:t>
      </w:r>
      <w:proofErr w:type="spellEnd"/>
      <w:r w:rsidRPr="004B4A18">
        <w:rPr>
          <w:rFonts w:ascii="Times New Roman" w:eastAsia="Times New Roman" w:hAnsi="Times New Roman" w:cs="Times New Roman"/>
          <w:b/>
          <w:color w:val="000000"/>
          <w:sz w:val="28"/>
          <w:szCs w:val="28"/>
          <w:lang w:eastAsia="ru-RU"/>
        </w:rPr>
        <w:br/>
      </w:r>
      <w:r w:rsidRPr="004B4A18">
        <w:rPr>
          <w:rFonts w:ascii="Times New Roman" w:eastAsia="Times New Roman" w:hAnsi="Times New Roman" w:cs="Times New Roman"/>
          <w:color w:val="000000"/>
          <w:sz w:val="28"/>
          <w:szCs w:val="28"/>
          <w:lang w:eastAsia="ru-RU"/>
        </w:rPr>
        <w:br/>
        <w:t>1. Лист согнуть пополам, к линии сгиба приложить трафарет, обвести ладошку и вырезать.</w:t>
      </w:r>
      <w:r w:rsidRPr="004B4A18">
        <w:rPr>
          <w:rFonts w:ascii="Times New Roman" w:eastAsia="Times New Roman" w:hAnsi="Times New Roman" w:cs="Times New Roman"/>
          <w:color w:val="000000"/>
          <w:sz w:val="28"/>
          <w:szCs w:val="28"/>
          <w:lang w:eastAsia="ru-RU"/>
        </w:rPr>
        <w:br/>
        <w:t>2. Из цветной бумаги сделать детали для букета – листья, лепестки</w:t>
      </w:r>
      <w:r w:rsidRPr="004B4A18">
        <w:rPr>
          <w:rFonts w:ascii="Times New Roman" w:eastAsia="Times New Roman" w:hAnsi="Times New Roman" w:cs="Times New Roman"/>
          <w:color w:val="000000"/>
          <w:sz w:val="28"/>
          <w:szCs w:val="28"/>
          <w:lang w:eastAsia="ru-RU"/>
        </w:rPr>
        <w:br/>
        <w:t>3. Собрать цветы</w:t>
      </w:r>
      <w:r w:rsidRPr="004B4A18">
        <w:rPr>
          <w:rFonts w:ascii="Times New Roman" w:eastAsia="Times New Roman" w:hAnsi="Times New Roman" w:cs="Times New Roman"/>
          <w:color w:val="000000"/>
          <w:sz w:val="28"/>
          <w:szCs w:val="28"/>
          <w:lang w:eastAsia="ru-RU"/>
        </w:rPr>
        <w:br/>
        <w:t>4. Заготовки приклеить на ладошки</w:t>
      </w:r>
      <w:r w:rsidRPr="004B4A18">
        <w:rPr>
          <w:rFonts w:ascii="Times New Roman" w:eastAsia="Times New Roman" w:hAnsi="Times New Roman" w:cs="Times New Roman"/>
          <w:color w:val="000000"/>
          <w:sz w:val="28"/>
          <w:szCs w:val="28"/>
          <w:lang w:eastAsia="ru-RU"/>
        </w:rPr>
        <w:br/>
        <w:t xml:space="preserve">5. Дополнить букет набором для </w:t>
      </w:r>
      <w:proofErr w:type="spellStart"/>
      <w:r w:rsidRPr="004B4A18">
        <w:rPr>
          <w:rFonts w:ascii="Times New Roman" w:eastAsia="Times New Roman" w:hAnsi="Times New Roman" w:cs="Times New Roman"/>
          <w:color w:val="000000"/>
          <w:sz w:val="28"/>
          <w:szCs w:val="28"/>
          <w:lang w:eastAsia="ru-RU"/>
        </w:rPr>
        <w:t>скрапбукинга</w:t>
      </w:r>
      <w:proofErr w:type="spellEnd"/>
      <w:r w:rsidRPr="004B4A18">
        <w:rPr>
          <w:rFonts w:ascii="Times New Roman" w:eastAsia="Times New Roman" w:hAnsi="Times New Roman" w:cs="Times New Roman"/>
          <w:color w:val="000000"/>
          <w:sz w:val="28"/>
          <w:szCs w:val="28"/>
          <w:lang w:eastAsia="ru-RU"/>
        </w:rPr>
        <w:br/>
        <w:t>6. Вы можете сами придумать тему своей открытки. Это может быть бабочка, сердечко, цветы.</w:t>
      </w:r>
    </w:p>
    <w:p w:rsidR="004B4A18" w:rsidRPr="00F160F6" w:rsidRDefault="004B4A18" w:rsidP="004B4A18">
      <w:pPr>
        <w:shd w:val="clear" w:color="auto" w:fill="FFFFFF"/>
        <w:spacing w:after="0" w:line="164" w:lineRule="atLeast"/>
        <w:jc w:val="center"/>
        <w:rPr>
          <w:rFonts w:ascii="Tahoma" w:eastAsia="Times New Roman" w:hAnsi="Tahoma" w:cs="Tahoma"/>
          <w:color w:val="000000"/>
          <w:sz w:val="15"/>
          <w:szCs w:val="15"/>
          <w:lang w:eastAsia="ru-RU"/>
        </w:rPr>
      </w:pPr>
      <w:r>
        <w:rPr>
          <w:rFonts w:ascii="Tahoma" w:eastAsia="Times New Roman" w:hAnsi="Tahoma" w:cs="Tahoma"/>
          <w:noProof/>
          <w:color w:val="000000"/>
          <w:sz w:val="15"/>
          <w:szCs w:val="15"/>
          <w:lang w:eastAsia="ru-RU"/>
        </w:rPr>
        <w:drawing>
          <wp:inline distT="0" distB="0" distL="0" distR="0">
            <wp:extent cx="2524427" cy="1895364"/>
            <wp:effectExtent l="19050" t="0" r="9223" b="0"/>
            <wp:docPr id="105" name="Рисунок 105" descr="https://pp.vk.me/c543108/v543108653/19722/ygE_9un2N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pp.vk.me/c543108/v543108653/19722/ygE_9un2NnY.jpg"/>
                    <pic:cNvPicPr>
                      <a:picLocks noChangeAspect="1" noChangeArrowheads="1"/>
                    </pic:cNvPicPr>
                  </pic:nvPicPr>
                  <pic:blipFill>
                    <a:blip r:embed="rId24" cstate="print"/>
                    <a:srcRect/>
                    <a:stretch>
                      <a:fillRect/>
                    </a:stretch>
                  </pic:blipFill>
                  <pic:spPr bwMode="auto">
                    <a:xfrm>
                      <a:off x="0" y="0"/>
                      <a:ext cx="2541049" cy="1907844"/>
                    </a:xfrm>
                    <a:prstGeom prst="rect">
                      <a:avLst/>
                    </a:prstGeom>
                    <a:noFill/>
                    <a:ln w="9525">
                      <a:noFill/>
                      <a:miter lim="800000"/>
                      <a:headEnd/>
                      <a:tailEnd/>
                    </a:ln>
                  </pic:spPr>
                </pic:pic>
              </a:graphicData>
            </a:graphic>
          </wp:inline>
        </w:drawing>
      </w:r>
      <w:r>
        <w:rPr>
          <w:rFonts w:ascii="Tahoma" w:eastAsia="Times New Roman" w:hAnsi="Tahoma" w:cs="Tahoma"/>
          <w:noProof/>
          <w:color w:val="000000"/>
          <w:sz w:val="15"/>
          <w:szCs w:val="15"/>
          <w:lang w:eastAsia="ru-RU"/>
        </w:rPr>
        <w:drawing>
          <wp:inline distT="0" distB="0" distL="0" distR="0">
            <wp:extent cx="2594754" cy="1896489"/>
            <wp:effectExtent l="19050" t="0" r="0" b="0"/>
            <wp:docPr id="106" name="Рисунок 106" descr="https://pp.vk.me/c543108/v543108653/19729/Pkb5RevAG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pp.vk.me/c543108/v543108653/19729/Pkb5RevAGQY.jpg"/>
                    <pic:cNvPicPr>
                      <a:picLocks noChangeAspect="1" noChangeArrowheads="1"/>
                    </pic:cNvPicPr>
                  </pic:nvPicPr>
                  <pic:blipFill>
                    <a:blip r:embed="rId25" cstate="print"/>
                    <a:srcRect/>
                    <a:stretch>
                      <a:fillRect/>
                    </a:stretch>
                  </pic:blipFill>
                  <pic:spPr bwMode="auto">
                    <a:xfrm>
                      <a:off x="0" y="0"/>
                      <a:ext cx="2605807" cy="1904568"/>
                    </a:xfrm>
                    <a:prstGeom prst="rect">
                      <a:avLst/>
                    </a:prstGeom>
                    <a:noFill/>
                    <a:ln w="9525">
                      <a:noFill/>
                      <a:miter lim="800000"/>
                      <a:headEnd/>
                      <a:tailEnd/>
                    </a:ln>
                  </pic:spPr>
                </pic:pic>
              </a:graphicData>
            </a:graphic>
          </wp:inline>
        </w:drawing>
      </w:r>
      <w:r>
        <w:rPr>
          <w:rFonts w:ascii="Tahoma" w:eastAsia="Times New Roman" w:hAnsi="Tahoma" w:cs="Tahoma"/>
          <w:noProof/>
          <w:color w:val="000000"/>
          <w:sz w:val="15"/>
          <w:szCs w:val="15"/>
          <w:lang w:eastAsia="ru-RU"/>
        </w:rPr>
        <w:drawing>
          <wp:inline distT="0" distB="0" distL="0" distR="0">
            <wp:extent cx="2559999" cy="1922072"/>
            <wp:effectExtent l="19050" t="0" r="0" b="0"/>
            <wp:docPr id="107" name="Рисунок 107" descr="https://pp.vk.me/c543108/v543108653/19730/ANLXM_U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pp.vk.me/c543108/v543108653/19730/ANLXM_Un-SM.jpg"/>
                    <pic:cNvPicPr>
                      <a:picLocks noChangeAspect="1" noChangeArrowheads="1"/>
                    </pic:cNvPicPr>
                  </pic:nvPicPr>
                  <pic:blipFill>
                    <a:blip r:embed="rId26" cstate="print"/>
                    <a:srcRect/>
                    <a:stretch>
                      <a:fillRect/>
                    </a:stretch>
                  </pic:blipFill>
                  <pic:spPr bwMode="auto">
                    <a:xfrm>
                      <a:off x="0" y="0"/>
                      <a:ext cx="2567423" cy="1927646"/>
                    </a:xfrm>
                    <a:prstGeom prst="rect">
                      <a:avLst/>
                    </a:prstGeom>
                    <a:noFill/>
                    <a:ln w="9525">
                      <a:noFill/>
                      <a:miter lim="800000"/>
                      <a:headEnd/>
                      <a:tailEnd/>
                    </a:ln>
                  </pic:spPr>
                </pic:pic>
              </a:graphicData>
            </a:graphic>
          </wp:inline>
        </w:drawing>
      </w:r>
      <w:r>
        <w:rPr>
          <w:rFonts w:ascii="Tahoma" w:eastAsia="Times New Roman" w:hAnsi="Tahoma" w:cs="Tahoma"/>
          <w:noProof/>
          <w:color w:val="000000"/>
          <w:sz w:val="15"/>
          <w:szCs w:val="15"/>
          <w:lang w:eastAsia="ru-RU"/>
        </w:rPr>
        <w:drawing>
          <wp:inline distT="0" distB="0" distL="0" distR="0">
            <wp:extent cx="2594754" cy="1948167"/>
            <wp:effectExtent l="19050" t="0" r="0" b="0"/>
            <wp:docPr id="108" name="Рисунок 108" descr="https://pp.vk.me/c543108/v543108653/19737/kdUwhmxr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pp.vk.me/c543108/v543108653/19737/kdUwhmxrECE.jpg"/>
                    <pic:cNvPicPr>
                      <a:picLocks noChangeAspect="1" noChangeArrowheads="1"/>
                    </pic:cNvPicPr>
                  </pic:nvPicPr>
                  <pic:blipFill>
                    <a:blip r:embed="rId27" cstate="print"/>
                    <a:srcRect/>
                    <a:stretch>
                      <a:fillRect/>
                    </a:stretch>
                  </pic:blipFill>
                  <pic:spPr bwMode="auto">
                    <a:xfrm>
                      <a:off x="0" y="0"/>
                      <a:ext cx="2596298" cy="1949327"/>
                    </a:xfrm>
                    <a:prstGeom prst="rect">
                      <a:avLst/>
                    </a:prstGeom>
                    <a:noFill/>
                    <a:ln w="9525">
                      <a:noFill/>
                      <a:miter lim="800000"/>
                      <a:headEnd/>
                      <a:tailEnd/>
                    </a:ln>
                  </pic:spPr>
                </pic:pic>
              </a:graphicData>
            </a:graphic>
          </wp:inline>
        </w:drawing>
      </w:r>
    </w:p>
    <w:p w:rsidR="000C598D" w:rsidRDefault="004B4A18" w:rsidP="004B4A18">
      <w:pPr>
        <w:pStyle w:val="western"/>
        <w:spacing w:before="72" w:beforeAutospacing="0" w:after="72" w:afterAutospacing="0"/>
        <w:jc w:val="center"/>
        <w:rPr>
          <w:sz w:val="40"/>
          <w:szCs w:val="28"/>
        </w:rPr>
      </w:pPr>
      <w:r>
        <w:rPr>
          <w:rFonts w:ascii="Tahoma" w:hAnsi="Tahoma" w:cs="Tahoma"/>
          <w:noProof/>
          <w:color w:val="000000"/>
          <w:sz w:val="15"/>
          <w:szCs w:val="15"/>
        </w:rPr>
        <w:drawing>
          <wp:inline distT="0" distB="0" distL="0" distR="0">
            <wp:extent cx="2556502" cy="1919447"/>
            <wp:effectExtent l="19050" t="0" r="0" b="0"/>
            <wp:docPr id="109" name="Рисунок 109" descr="https://pp.vk.me/c543108/v543108653/1973e/nPAHCE0mm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pp.vk.me/c543108/v543108653/1973e/nPAHCE0mmjA.jpg"/>
                    <pic:cNvPicPr>
                      <a:picLocks noChangeAspect="1" noChangeArrowheads="1"/>
                    </pic:cNvPicPr>
                  </pic:nvPicPr>
                  <pic:blipFill>
                    <a:blip r:embed="rId28" cstate="print"/>
                    <a:srcRect/>
                    <a:stretch>
                      <a:fillRect/>
                    </a:stretch>
                  </pic:blipFill>
                  <pic:spPr bwMode="auto">
                    <a:xfrm>
                      <a:off x="0" y="0"/>
                      <a:ext cx="2569918" cy="1929520"/>
                    </a:xfrm>
                    <a:prstGeom prst="rect">
                      <a:avLst/>
                    </a:prstGeom>
                    <a:noFill/>
                    <a:ln w="9525">
                      <a:noFill/>
                      <a:miter lim="800000"/>
                      <a:headEnd/>
                      <a:tailEnd/>
                    </a:ln>
                  </pic:spPr>
                </pic:pic>
              </a:graphicData>
            </a:graphic>
          </wp:inline>
        </w:drawing>
      </w:r>
      <w:r>
        <w:rPr>
          <w:rFonts w:ascii="Tahoma" w:hAnsi="Tahoma" w:cs="Tahoma"/>
          <w:noProof/>
          <w:color w:val="000000"/>
          <w:sz w:val="15"/>
          <w:szCs w:val="15"/>
        </w:rPr>
        <w:drawing>
          <wp:inline distT="0" distB="0" distL="0" distR="0">
            <wp:extent cx="2562157" cy="1923691"/>
            <wp:effectExtent l="19050" t="0" r="0" b="0"/>
            <wp:docPr id="110" name="Рисунок 110" descr="https://pp.vk.me/c543108/v543108653/19745/RZc-XqmDb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pp.vk.me/c543108/v543108653/19745/RZc-XqmDb08.jpg"/>
                    <pic:cNvPicPr>
                      <a:picLocks noChangeAspect="1" noChangeArrowheads="1"/>
                    </pic:cNvPicPr>
                  </pic:nvPicPr>
                  <pic:blipFill>
                    <a:blip r:embed="rId29" cstate="print"/>
                    <a:srcRect/>
                    <a:stretch>
                      <a:fillRect/>
                    </a:stretch>
                  </pic:blipFill>
                  <pic:spPr bwMode="auto">
                    <a:xfrm>
                      <a:off x="0" y="0"/>
                      <a:ext cx="2563755" cy="1924891"/>
                    </a:xfrm>
                    <a:prstGeom prst="rect">
                      <a:avLst/>
                    </a:prstGeom>
                    <a:noFill/>
                    <a:ln w="9525">
                      <a:noFill/>
                      <a:miter lim="800000"/>
                      <a:headEnd/>
                      <a:tailEnd/>
                    </a:ln>
                  </pic:spPr>
                </pic:pic>
              </a:graphicData>
            </a:graphic>
          </wp:inline>
        </w:drawing>
      </w:r>
    </w:p>
    <w:p w:rsidR="004B4A18" w:rsidRDefault="004B4A18" w:rsidP="004B4A18">
      <w:pPr>
        <w:spacing w:before="100" w:beforeAutospacing="1" w:after="100" w:afterAutospacing="1"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pict>
          <v:rect id="_x0000_s1045" style="position:absolute;left:0;text-align:left;margin-left:-4.15pt;margin-top:34.6pt;width:540.75pt;height:362.1pt;z-index:251682816" stroked="f">
            <v:textbox style="mso-next-textbox:#_x0000_s1045">
              <w:txbxContent>
                <w:p w:rsidR="004B4A18" w:rsidRDefault="004B4A18" w:rsidP="004B4A18">
                  <w:r>
                    <w:rPr>
                      <w:noProof/>
                      <w:lang w:eastAsia="ru-RU"/>
                    </w:rPr>
                    <w:drawing>
                      <wp:inline distT="0" distB="0" distL="0" distR="0">
                        <wp:extent cx="6407629" cy="4286952"/>
                        <wp:effectExtent l="19050" t="0" r="0" b="0"/>
                        <wp:docPr id="17" name="Рисунок 40" descr="C:\Users\user\Desktop\738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738483.jpg"/>
                                <pic:cNvPicPr>
                                  <a:picLocks noChangeAspect="1" noChangeArrowheads="1"/>
                                </pic:cNvPicPr>
                              </pic:nvPicPr>
                              <pic:blipFill>
                                <a:blip r:embed="rId30"/>
                                <a:srcRect/>
                                <a:stretch>
                                  <a:fillRect/>
                                </a:stretch>
                              </pic:blipFill>
                              <pic:spPr bwMode="auto">
                                <a:xfrm>
                                  <a:off x="0" y="0"/>
                                  <a:ext cx="6412528" cy="4290230"/>
                                </a:xfrm>
                                <a:prstGeom prst="rect">
                                  <a:avLst/>
                                </a:prstGeom>
                                <a:noFill/>
                                <a:ln w="9525">
                                  <a:noFill/>
                                  <a:miter lim="800000"/>
                                  <a:headEnd/>
                                  <a:tailEnd/>
                                </a:ln>
                              </pic:spPr>
                            </pic:pic>
                          </a:graphicData>
                        </a:graphic>
                      </wp:inline>
                    </w:drawing>
                  </w:r>
                </w:p>
              </w:txbxContent>
            </v:textbox>
          </v:rect>
        </w:pict>
      </w:r>
      <w:r w:rsidRPr="00A34529">
        <w:rPr>
          <w:b/>
          <w:noProof/>
          <w:color w:val="FF0000"/>
          <w:sz w:val="32"/>
          <w:szCs w:val="28"/>
          <w:lang w:eastAsia="ru-RU"/>
        </w:rPr>
        <w:pict>
          <v:shape id="_x0000_i1100" type="#_x0000_t152" style="width:188.15pt;height:33.95pt" adj="8717" fillcolor="gray" strokeweight="1pt">
            <v:fill r:id="rId7" o:title="Частый вертикальный" color2="yellow" type="pattern"/>
            <v:shadow on="t" opacity="52429f" offset="3pt"/>
            <v:textpath style="font-family:&quot;Arial Black&quot;;font-size:14pt;v-text-kern:t" trim="t" fitpath="t" xscale="f" string="КАРтотека игр"/>
          </v:shape>
        </w:pict>
      </w:r>
      <w:r w:rsidRPr="006A60F6">
        <w:rPr>
          <w:rFonts w:ascii="Times New Roman" w:eastAsia="Times New Roman" w:hAnsi="Times New Roman" w:cs="Times New Roman"/>
          <w:sz w:val="24"/>
          <w:szCs w:val="24"/>
          <w:lang w:eastAsia="ru-RU"/>
        </w:rPr>
        <w:t xml:space="preserve"> </w:t>
      </w:r>
    </w:p>
    <w:p w:rsidR="004B4A18" w:rsidRPr="00CA382D" w:rsidRDefault="004B4A18" w:rsidP="004B4A18">
      <w:pPr>
        <w:spacing w:before="100" w:beforeAutospacing="1" w:after="100" w:afterAutospacing="1" w:line="240" w:lineRule="auto"/>
        <w:jc w:val="right"/>
        <w:rPr>
          <w:rFonts w:ascii="Times New Roman" w:eastAsia="Times New Roman" w:hAnsi="Times New Roman" w:cs="Times New Roman"/>
          <w:sz w:val="24"/>
          <w:szCs w:val="24"/>
          <w:lang w:eastAsia="ru-RU"/>
        </w:rPr>
      </w:pPr>
    </w:p>
    <w:p w:rsidR="004B4A18" w:rsidRDefault="004B4A18" w:rsidP="004B4A18">
      <w:pPr>
        <w:jc w:val="right"/>
        <w:rPr>
          <w:noProof/>
          <w:lang w:eastAsia="ru-RU"/>
        </w:rPr>
      </w:pPr>
    </w:p>
    <w:p w:rsidR="004B4A18" w:rsidRDefault="004B4A18" w:rsidP="004B4A18">
      <w:pPr>
        <w:rPr>
          <w:noProof/>
          <w:lang w:eastAsia="ru-RU"/>
        </w:rPr>
      </w:pPr>
    </w:p>
    <w:p w:rsidR="004B4A18" w:rsidRDefault="004B4A18" w:rsidP="004B4A18">
      <w:pPr>
        <w:rPr>
          <w:noProof/>
          <w:lang w:eastAsia="ru-RU"/>
        </w:rPr>
      </w:pPr>
    </w:p>
    <w:p w:rsidR="004B4A18" w:rsidRDefault="004B4A18" w:rsidP="004B4A18">
      <w:pPr>
        <w:rPr>
          <w:noProof/>
          <w:lang w:eastAsia="ru-RU"/>
        </w:rPr>
      </w:pPr>
    </w:p>
    <w:p w:rsidR="004B4A18" w:rsidRDefault="004B4A18" w:rsidP="004B4A18">
      <w:pPr>
        <w:rPr>
          <w:noProof/>
          <w:lang w:eastAsia="ru-RU"/>
        </w:rPr>
      </w:pPr>
    </w:p>
    <w:p w:rsidR="004B4A18" w:rsidRDefault="004B4A18" w:rsidP="004B4A18">
      <w:pPr>
        <w:rPr>
          <w:noProof/>
          <w:lang w:eastAsia="ru-RU"/>
        </w:rPr>
      </w:pPr>
    </w:p>
    <w:p w:rsidR="004B4A18" w:rsidRDefault="004B4A18" w:rsidP="004B4A18">
      <w:pPr>
        <w:rPr>
          <w:noProof/>
          <w:lang w:eastAsia="ru-RU"/>
        </w:rPr>
      </w:pPr>
    </w:p>
    <w:p w:rsidR="004B4A18" w:rsidRDefault="004B4A18" w:rsidP="004B4A18">
      <w:pPr>
        <w:rPr>
          <w:noProof/>
          <w:lang w:eastAsia="ru-RU"/>
        </w:rPr>
      </w:pPr>
    </w:p>
    <w:p w:rsidR="004B4A18" w:rsidRPr="002F6677" w:rsidRDefault="004B4A18" w:rsidP="004B4A18">
      <w:pPr>
        <w:rPr>
          <w:rFonts w:ascii="Times New Roman" w:hAnsi="Times New Roman" w:cs="Times New Roman"/>
          <w:b/>
          <w:i/>
        </w:rPr>
      </w:pPr>
      <w:r w:rsidRPr="002F6677">
        <w:rPr>
          <w:rFonts w:ascii="Times New Roman" w:hAnsi="Times New Roman" w:cs="Times New Roman"/>
          <w:b/>
          <w:i/>
        </w:rPr>
        <w:t xml:space="preserve"> Разучите с детьми пальчиковую гимнастику  </w:t>
      </w:r>
    </w:p>
    <w:p w:rsidR="004B4A18" w:rsidRDefault="004B4A18" w:rsidP="004B4A18">
      <w:pPr>
        <w:spacing w:after="0" w:line="240" w:lineRule="auto"/>
        <w:rPr>
          <w:rFonts w:ascii="Times New Roman" w:hAnsi="Times New Roman" w:cs="Times New Roman"/>
          <w:b/>
          <w:sz w:val="18"/>
          <w:szCs w:val="18"/>
          <w:shd w:val="clear" w:color="auto" w:fill="FFFFFF"/>
        </w:rPr>
      </w:pPr>
    </w:p>
    <w:p w:rsidR="004B4A18" w:rsidRDefault="004B4A18" w:rsidP="004B4A18">
      <w:pPr>
        <w:spacing w:after="0" w:line="240" w:lineRule="auto"/>
        <w:rPr>
          <w:rFonts w:ascii="Times New Roman" w:hAnsi="Times New Roman" w:cs="Times New Roman"/>
          <w:b/>
          <w:sz w:val="18"/>
          <w:szCs w:val="18"/>
          <w:shd w:val="clear" w:color="auto" w:fill="FFFFFF"/>
        </w:rPr>
      </w:pPr>
    </w:p>
    <w:p w:rsidR="004B4A18" w:rsidRDefault="004B4A18" w:rsidP="004B4A18">
      <w:pPr>
        <w:spacing w:after="0" w:line="240" w:lineRule="auto"/>
        <w:rPr>
          <w:rFonts w:ascii="Times New Roman" w:hAnsi="Times New Roman" w:cs="Times New Roman"/>
          <w:b/>
          <w:sz w:val="28"/>
          <w:szCs w:val="18"/>
          <w:shd w:val="clear" w:color="auto" w:fill="FFFFFF"/>
        </w:rPr>
      </w:pPr>
    </w:p>
    <w:p w:rsidR="004B4A18" w:rsidRDefault="004B4A18" w:rsidP="004B4A18">
      <w:pPr>
        <w:spacing w:after="0" w:line="240" w:lineRule="auto"/>
        <w:rPr>
          <w:rFonts w:ascii="Times New Roman" w:hAnsi="Times New Roman" w:cs="Times New Roman"/>
          <w:b/>
          <w:sz w:val="28"/>
          <w:szCs w:val="18"/>
          <w:shd w:val="clear" w:color="auto" w:fill="FFFFFF"/>
        </w:rPr>
      </w:pPr>
    </w:p>
    <w:p w:rsidR="004B4A18" w:rsidRDefault="004B4A18" w:rsidP="004B4A18">
      <w:pPr>
        <w:spacing w:after="0" w:line="240" w:lineRule="auto"/>
        <w:rPr>
          <w:rFonts w:ascii="Times New Roman" w:hAnsi="Times New Roman" w:cs="Times New Roman"/>
          <w:b/>
          <w:sz w:val="28"/>
          <w:szCs w:val="18"/>
          <w:shd w:val="clear" w:color="auto" w:fill="FFFFFF"/>
        </w:rPr>
      </w:pPr>
    </w:p>
    <w:p w:rsidR="004B4A18" w:rsidRDefault="004B4A18" w:rsidP="004B4A18">
      <w:pPr>
        <w:spacing w:after="0" w:line="240" w:lineRule="auto"/>
        <w:rPr>
          <w:rFonts w:ascii="Times New Roman" w:hAnsi="Times New Roman" w:cs="Times New Roman"/>
          <w:b/>
          <w:sz w:val="28"/>
          <w:szCs w:val="18"/>
          <w:shd w:val="clear" w:color="auto" w:fill="FFFFFF"/>
        </w:rPr>
      </w:pPr>
    </w:p>
    <w:p w:rsidR="004B4A18" w:rsidRDefault="004B4A18" w:rsidP="004B4A18">
      <w:pPr>
        <w:spacing w:after="0" w:line="240" w:lineRule="auto"/>
        <w:rPr>
          <w:rFonts w:ascii="Times New Roman" w:hAnsi="Times New Roman" w:cs="Times New Roman"/>
          <w:b/>
          <w:sz w:val="28"/>
          <w:szCs w:val="18"/>
          <w:shd w:val="clear" w:color="auto" w:fill="FFFFFF"/>
        </w:rPr>
      </w:pPr>
      <w:r>
        <w:rPr>
          <w:rFonts w:ascii="Times New Roman" w:hAnsi="Times New Roman" w:cs="Times New Roman"/>
          <w:b/>
          <w:i/>
          <w:noProof/>
          <w:lang w:eastAsia="ru-RU"/>
        </w:rPr>
        <w:pict>
          <v:rect id="_x0000_s1046" style="position:absolute;margin-left:349.55pt;margin-top:3.7pt;width:198.6pt;height:177.8pt;z-index:251683840" stroked="f">
            <v:textbox>
              <w:txbxContent>
                <w:p w:rsidR="004B4A18" w:rsidRDefault="004B4A18" w:rsidP="004B4A18">
                  <w:r>
                    <w:rPr>
                      <w:noProof/>
                      <w:lang w:eastAsia="ru-RU"/>
                    </w:rPr>
                    <w:drawing>
                      <wp:inline distT="0" distB="0" distL="0" distR="0">
                        <wp:extent cx="2163433" cy="1977475"/>
                        <wp:effectExtent l="19050" t="0" r="8267" b="0"/>
                        <wp:docPr id="42" name="Рисунок 42" descr="http://butterfly1.ucoz.ru/kartink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butterfly1.ucoz.ru/kartinke/4.jpg"/>
                                <pic:cNvPicPr>
                                  <a:picLocks noChangeAspect="1" noChangeArrowheads="1"/>
                                </pic:cNvPicPr>
                              </pic:nvPicPr>
                              <pic:blipFill>
                                <a:blip r:embed="rId31"/>
                                <a:srcRect/>
                                <a:stretch>
                                  <a:fillRect/>
                                </a:stretch>
                              </pic:blipFill>
                              <pic:spPr bwMode="auto">
                                <a:xfrm>
                                  <a:off x="0" y="0"/>
                                  <a:ext cx="2167982" cy="1981633"/>
                                </a:xfrm>
                                <a:prstGeom prst="rect">
                                  <a:avLst/>
                                </a:prstGeom>
                                <a:noFill/>
                                <a:ln w="9525">
                                  <a:noFill/>
                                  <a:miter lim="800000"/>
                                  <a:headEnd/>
                                  <a:tailEnd/>
                                </a:ln>
                              </pic:spPr>
                            </pic:pic>
                          </a:graphicData>
                        </a:graphic>
                      </wp:inline>
                    </w:drawing>
                  </w:r>
                </w:p>
              </w:txbxContent>
            </v:textbox>
          </v:rect>
        </w:pict>
      </w:r>
    </w:p>
    <w:p w:rsidR="004B4A18" w:rsidRDefault="004B4A18" w:rsidP="004B4A18">
      <w:pPr>
        <w:spacing w:after="0" w:line="240" w:lineRule="auto"/>
        <w:rPr>
          <w:rFonts w:ascii="Times New Roman" w:hAnsi="Times New Roman" w:cs="Times New Roman"/>
          <w:b/>
          <w:sz w:val="28"/>
          <w:szCs w:val="18"/>
          <w:shd w:val="clear" w:color="auto" w:fill="FFFFFF"/>
        </w:rPr>
      </w:pPr>
    </w:p>
    <w:p w:rsidR="004B4A18" w:rsidRPr="004B4A18" w:rsidRDefault="004B4A18" w:rsidP="004B4A18">
      <w:pPr>
        <w:spacing w:after="0" w:line="240" w:lineRule="auto"/>
        <w:rPr>
          <w:rFonts w:ascii="Times New Roman" w:hAnsi="Times New Roman" w:cs="Times New Roman"/>
          <w:b/>
          <w:sz w:val="28"/>
          <w:szCs w:val="18"/>
          <w:shd w:val="clear" w:color="auto" w:fill="FFFFFF"/>
        </w:rPr>
      </w:pPr>
      <w:r w:rsidRPr="004B4A18">
        <w:rPr>
          <w:rFonts w:ascii="Times New Roman" w:hAnsi="Times New Roman" w:cs="Times New Roman"/>
          <w:b/>
          <w:sz w:val="28"/>
          <w:szCs w:val="18"/>
          <w:shd w:val="clear" w:color="auto" w:fill="FFFFFF"/>
        </w:rPr>
        <w:t>Наша семья</w:t>
      </w:r>
    </w:p>
    <w:p w:rsidR="004B4A18" w:rsidRPr="004B4A18" w:rsidRDefault="004B4A18" w:rsidP="004B4A18">
      <w:pPr>
        <w:spacing w:after="0" w:line="240" w:lineRule="auto"/>
        <w:rPr>
          <w:rFonts w:ascii="Times New Roman" w:hAnsi="Times New Roman" w:cs="Times New Roman"/>
          <w:sz w:val="28"/>
          <w:szCs w:val="18"/>
          <w:shd w:val="clear" w:color="auto" w:fill="FFFFFF"/>
        </w:rPr>
      </w:pPr>
      <w:r w:rsidRPr="004B4A18">
        <w:rPr>
          <w:rFonts w:ascii="Times New Roman" w:hAnsi="Times New Roman" w:cs="Times New Roman"/>
          <w:sz w:val="28"/>
          <w:szCs w:val="18"/>
          <w:shd w:val="clear" w:color="auto" w:fill="FFFFFF"/>
        </w:rPr>
        <w:t xml:space="preserve"> (По очереди разгибайте пальчики, начиная с </w:t>
      </w:r>
      <w:proofErr w:type="gramStart"/>
      <w:r w:rsidRPr="004B4A18">
        <w:rPr>
          <w:rFonts w:ascii="Times New Roman" w:hAnsi="Times New Roman" w:cs="Times New Roman"/>
          <w:sz w:val="28"/>
          <w:szCs w:val="18"/>
          <w:shd w:val="clear" w:color="auto" w:fill="FFFFFF"/>
        </w:rPr>
        <w:t>большого</w:t>
      </w:r>
      <w:proofErr w:type="gramEnd"/>
      <w:r w:rsidRPr="004B4A18">
        <w:rPr>
          <w:rFonts w:ascii="Times New Roman" w:hAnsi="Times New Roman" w:cs="Times New Roman"/>
          <w:sz w:val="28"/>
          <w:szCs w:val="18"/>
          <w:shd w:val="clear" w:color="auto" w:fill="FFFFFF"/>
        </w:rPr>
        <w:t>)</w:t>
      </w:r>
    </w:p>
    <w:p w:rsidR="004B4A18" w:rsidRPr="004B4A18" w:rsidRDefault="004B4A18" w:rsidP="004B4A18">
      <w:pPr>
        <w:spacing w:after="0" w:line="240" w:lineRule="auto"/>
        <w:rPr>
          <w:rFonts w:ascii="Times New Roman" w:hAnsi="Times New Roman" w:cs="Times New Roman"/>
          <w:sz w:val="28"/>
          <w:szCs w:val="18"/>
          <w:shd w:val="clear" w:color="auto" w:fill="FFFFFF"/>
        </w:rPr>
      </w:pPr>
      <w:r w:rsidRPr="004B4A18">
        <w:rPr>
          <w:rFonts w:ascii="Times New Roman" w:hAnsi="Times New Roman" w:cs="Times New Roman"/>
          <w:sz w:val="28"/>
          <w:szCs w:val="18"/>
          <w:shd w:val="clear" w:color="auto" w:fill="FFFFFF"/>
        </w:rPr>
        <w:t xml:space="preserve"> Этот пальчик большой - Это папа дорогой. </w:t>
      </w:r>
    </w:p>
    <w:p w:rsidR="004B4A18" w:rsidRPr="004B4A18" w:rsidRDefault="004B4A18" w:rsidP="004B4A18">
      <w:pPr>
        <w:spacing w:after="0" w:line="240" w:lineRule="auto"/>
        <w:rPr>
          <w:rFonts w:ascii="Times New Roman" w:hAnsi="Times New Roman" w:cs="Times New Roman"/>
          <w:sz w:val="28"/>
          <w:szCs w:val="18"/>
          <w:shd w:val="clear" w:color="auto" w:fill="FFFFFF"/>
        </w:rPr>
      </w:pPr>
      <w:r w:rsidRPr="004B4A18">
        <w:rPr>
          <w:rFonts w:ascii="Times New Roman" w:hAnsi="Times New Roman" w:cs="Times New Roman"/>
          <w:sz w:val="28"/>
          <w:szCs w:val="18"/>
          <w:shd w:val="clear" w:color="auto" w:fill="FFFFFF"/>
        </w:rPr>
        <w:t>Рядом с папой - наша мама.</w:t>
      </w:r>
    </w:p>
    <w:p w:rsidR="004B4A18" w:rsidRPr="004B4A18" w:rsidRDefault="004B4A18" w:rsidP="004B4A18">
      <w:pPr>
        <w:spacing w:after="0" w:line="240" w:lineRule="auto"/>
        <w:rPr>
          <w:rFonts w:ascii="Times New Roman" w:hAnsi="Times New Roman" w:cs="Times New Roman"/>
          <w:sz w:val="28"/>
          <w:szCs w:val="18"/>
          <w:shd w:val="clear" w:color="auto" w:fill="FFFFFF"/>
        </w:rPr>
      </w:pPr>
      <w:r w:rsidRPr="004B4A18">
        <w:rPr>
          <w:rFonts w:ascii="Times New Roman" w:hAnsi="Times New Roman" w:cs="Times New Roman"/>
          <w:sz w:val="28"/>
          <w:szCs w:val="18"/>
          <w:shd w:val="clear" w:color="auto" w:fill="FFFFFF"/>
        </w:rPr>
        <w:t xml:space="preserve"> Рядом с мамой - брат </w:t>
      </w:r>
      <w:proofErr w:type="gramStart"/>
      <w:r w:rsidRPr="004B4A18">
        <w:rPr>
          <w:rFonts w:ascii="Times New Roman" w:hAnsi="Times New Roman" w:cs="Times New Roman"/>
          <w:sz w:val="28"/>
          <w:szCs w:val="18"/>
          <w:shd w:val="clear" w:color="auto" w:fill="FFFFFF"/>
        </w:rPr>
        <w:t>старшой</w:t>
      </w:r>
      <w:proofErr w:type="gramEnd"/>
      <w:r w:rsidRPr="004B4A18">
        <w:rPr>
          <w:rFonts w:ascii="Times New Roman" w:hAnsi="Times New Roman" w:cs="Times New Roman"/>
          <w:sz w:val="28"/>
          <w:szCs w:val="18"/>
          <w:shd w:val="clear" w:color="auto" w:fill="FFFFFF"/>
        </w:rPr>
        <w:t xml:space="preserve">. </w:t>
      </w:r>
    </w:p>
    <w:p w:rsidR="004B4A18" w:rsidRPr="004B4A18" w:rsidRDefault="004B4A18" w:rsidP="004B4A18">
      <w:pPr>
        <w:spacing w:after="0" w:line="240" w:lineRule="auto"/>
        <w:rPr>
          <w:rFonts w:ascii="Times New Roman" w:hAnsi="Times New Roman" w:cs="Times New Roman"/>
          <w:sz w:val="28"/>
          <w:szCs w:val="18"/>
          <w:shd w:val="clear" w:color="auto" w:fill="FFFFFF"/>
        </w:rPr>
      </w:pPr>
      <w:r w:rsidRPr="004B4A18">
        <w:rPr>
          <w:rFonts w:ascii="Times New Roman" w:hAnsi="Times New Roman" w:cs="Times New Roman"/>
          <w:sz w:val="28"/>
          <w:szCs w:val="18"/>
          <w:shd w:val="clear" w:color="auto" w:fill="FFFFFF"/>
        </w:rPr>
        <w:t xml:space="preserve">Вслед за ним сестренка - Милая девчонка. </w:t>
      </w:r>
    </w:p>
    <w:p w:rsidR="004B4A18" w:rsidRPr="004B4A18" w:rsidRDefault="004B4A18" w:rsidP="004B4A18">
      <w:pPr>
        <w:spacing w:after="0" w:line="240" w:lineRule="auto"/>
        <w:rPr>
          <w:sz w:val="36"/>
        </w:rPr>
      </w:pPr>
      <w:r w:rsidRPr="004B4A18">
        <w:rPr>
          <w:rFonts w:ascii="Times New Roman" w:hAnsi="Times New Roman" w:cs="Times New Roman"/>
          <w:sz w:val="28"/>
          <w:szCs w:val="18"/>
          <w:shd w:val="clear" w:color="auto" w:fill="FFFFFF"/>
        </w:rPr>
        <w:t>И самый маленький крепыш - Это славный наш малыш.</w:t>
      </w:r>
    </w:p>
    <w:p w:rsidR="004B4A18" w:rsidRDefault="004B4A18" w:rsidP="004B4A18">
      <w:pPr>
        <w:pStyle w:val="western"/>
        <w:spacing w:before="72" w:beforeAutospacing="0" w:after="72" w:afterAutospacing="0"/>
        <w:jc w:val="center"/>
        <w:rPr>
          <w:rFonts w:asciiTheme="minorHAnsi" w:eastAsiaTheme="minorHAnsi" w:hAnsiTheme="minorHAnsi" w:cstheme="minorBidi"/>
          <w:b/>
          <w:color w:val="FF0000"/>
          <w:sz w:val="22"/>
          <w:szCs w:val="22"/>
          <w:lang w:eastAsia="en-US"/>
        </w:rPr>
      </w:pPr>
    </w:p>
    <w:p w:rsidR="004B4A18" w:rsidRPr="000C598D" w:rsidRDefault="004B4A18" w:rsidP="004B4A18">
      <w:pPr>
        <w:pStyle w:val="western"/>
        <w:spacing w:before="72" w:beforeAutospacing="0" w:after="72" w:afterAutospacing="0"/>
        <w:jc w:val="center"/>
        <w:rPr>
          <w:sz w:val="40"/>
          <w:szCs w:val="28"/>
        </w:rPr>
      </w:pPr>
      <w:r>
        <w:rPr>
          <w:b/>
          <w:noProof/>
          <w:color w:val="FF0000"/>
        </w:rPr>
        <w:pict>
          <v:rect id="_x0000_s1044" style="position:absolute;left:0;text-align:left;margin-left:52.55pt;margin-top:66.25pt;width:40.5pt;height:31.25pt;z-index:251681792" stroked="f">
            <v:textbox>
              <w:txbxContent>
                <w:p w:rsidR="004B4A18" w:rsidRDefault="004B4A18" w:rsidP="004B4A18">
                  <w:r>
                    <w:rPr>
                      <w:noProof/>
                      <w:lang w:eastAsia="ru-RU"/>
                    </w:rPr>
                    <w:drawing>
                      <wp:inline distT="0" distB="0" distL="0" distR="0">
                        <wp:extent cx="321945" cy="321945"/>
                        <wp:effectExtent l="19050" t="0" r="1905" b="0"/>
                        <wp:docPr id="6" name="Рисунок 40" descr="http://kuhonnye-nozhia.ru/_ph/1/51451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kuhonnye-nozhia.ru/_ph/1/514514813.jpg"/>
                                <pic:cNvPicPr>
                                  <a:picLocks noChangeAspect="1" noChangeArrowheads="1"/>
                                </pic:cNvPicPr>
                              </pic:nvPicPr>
                              <pic:blipFill>
                                <a:blip r:embed="rId32"/>
                                <a:srcRect/>
                                <a:stretch>
                                  <a:fillRect/>
                                </a:stretch>
                              </pic:blipFill>
                              <pic:spPr bwMode="auto">
                                <a:xfrm>
                                  <a:off x="0" y="0"/>
                                  <a:ext cx="321945" cy="321945"/>
                                </a:xfrm>
                                <a:prstGeom prst="rect">
                                  <a:avLst/>
                                </a:prstGeom>
                                <a:noFill/>
                                <a:ln w="9525">
                                  <a:noFill/>
                                  <a:miter lim="800000"/>
                                  <a:headEnd/>
                                  <a:tailEnd/>
                                </a:ln>
                              </pic:spPr>
                            </pic:pic>
                          </a:graphicData>
                        </a:graphic>
                      </wp:inline>
                    </w:drawing>
                  </w:r>
                </w:p>
              </w:txbxContent>
            </v:textbox>
          </v:rect>
        </w:pict>
      </w:r>
      <w:r>
        <w:rPr>
          <w:b/>
          <w:noProof/>
          <w:color w:val="FF0000"/>
        </w:rPr>
        <w:pict>
          <v:rect id="_x0000_s1043" style="position:absolute;left:0;text-align:left;margin-left:0;margin-top:83.9pt;width:532.55pt;height:120.9pt;z-index:251680768">
            <v:stroke dashstyle="dash"/>
            <v:textbox>
              <w:txbxContent>
                <w:p w:rsidR="004B4A18" w:rsidRPr="004B4A18" w:rsidRDefault="004B4A18" w:rsidP="004B4A18">
                  <w:pPr>
                    <w:jc w:val="center"/>
                    <w:rPr>
                      <w:rFonts w:ascii="Times New Roman" w:hAnsi="Times New Roman" w:cs="Times New Roman"/>
                      <w:b/>
                      <w:color w:val="FF0000"/>
                      <w:sz w:val="24"/>
                      <w:szCs w:val="28"/>
                    </w:rPr>
                  </w:pPr>
                  <w:r w:rsidRPr="004B4A18">
                    <w:rPr>
                      <w:rFonts w:ascii="Times New Roman" w:hAnsi="Times New Roman" w:cs="Times New Roman"/>
                      <w:b/>
                      <w:color w:val="FF0000"/>
                      <w:sz w:val="24"/>
                      <w:szCs w:val="28"/>
                    </w:rPr>
                    <w:t>Уважаемые читатели!</w:t>
                  </w:r>
                </w:p>
                <w:p w:rsidR="004B4A18" w:rsidRPr="004B4A18" w:rsidRDefault="004B4A18" w:rsidP="004B4A18">
                  <w:pPr>
                    <w:pBdr>
                      <w:bottom w:val="single" w:sz="6" w:space="1" w:color="auto"/>
                    </w:pBdr>
                    <w:spacing w:after="0" w:line="240" w:lineRule="auto"/>
                    <w:jc w:val="center"/>
                    <w:rPr>
                      <w:rFonts w:ascii="Times New Roman" w:hAnsi="Times New Roman" w:cs="Times New Roman"/>
                      <w:sz w:val="24"/>
                      <w:szCs w:val="28"/>
                    </w:rPr>
                  </w:pPr>
                  <w:r w:rsidRPr="004B4A18">
                    <w:rPr>
                      <w:rFonts w:ascii="Times New Roman" w:hAnsi="Times New Roman" w:cs="Times New Roman"/>
                      <w:sz w:val="24"/>
                      <w:szCs w:val="28"/>
                    </w:rPr>
                    <w:t xml:space="preserve">С интересом ждем Ваших вопросов, о чем бы Вы хотели прочесть на страницах нашей газеты? Отзывы и предложения можно оставлять в Ларчике </w:t>
                  </w:r>
                  <w:proofErr w:type="spellStart"/>
                  <w:r w:rsidRPr="004B4A18">
                    <w:rPr>
                      <w:rFonts w:ascii="Times New Roman" w:hAnsi="Times New Roman" w:cs="Times New Roman"/>
                      <w:sz w:val="24"/>
                      <w:szCs w:val="28"/>
                    </w:rPr>
                    <w:t>Карчика</w:t>
                  </w:r>
                  <w:proofErr w:type="spellEnd"/>
                  <w:r w:rsidRPr="004B4A18">
                    <w:rPr>
                      <w:rFonts w:ascii="Times New Roman" w:hAnsi="Times New Roman" w:cs="Times New Roman"/>
                      <w:sz w:val="24"/>
                      <w:szCs w:val="28"/>
                    </w:rPr>
                    <w:t xml:space="preserve"> в холле у главного входа!</w:t>
                  </w:r>
                </w:p>
                <w:p w:rsidR="004B4A18" w:rsidRPr="004B4A18" w:rsidRDefault="004B4A18" w:rsidP="004B4A18">
                  <w:pPr>
                    <w:pBdr>
                      <w:bottom w:val="single" w:sz="6" w:space="1" w:color="auto"/>
                    </w:pBdr>
                    <w:spacing w:after="0" w:line="240" w:lineRule="auto"/>
                    <w:jc w:val="center"/>
                    <w:rPr>
                      <w:rFonts w:ascii="Times New Roman" w:hAnsi="Times New Roman" w:cs="Times New Roman"/>
                      <w:sz w:val="24"/>
                      <w:szCs w:val="28"/>
                    </w:rPr>
                  </w:pPr>
                </w:p>
                <w:p w:rsidR="004B4A18" w:rsidRPr="004B4A18" w:rsidRDefault="004B4A18" w:rsidP="004B4A18">
                  <w:pPr>
                    <w:pBdr>
                      <w:bottom w:val="single" w:sz="12" w:space="1" w:color="auto"/>
                    </w:pBdr>
                    <w:spacing w:after="0" w:line="240" w:lineRule="auto"/>
                    <w:rPr>
                      <w:rFonts w:ascii="Times New Roman" w:hAnsi="Times New Roman" w:cs="Times New Roman"/>
                      <w:sz w:val="24"/>
                      <w:szCs w:val="28"/>
                    </w:rPr>
                  </w:pPr>
                </w:p>
                <w:p w:rsidR="004B4A18" w:rsidRPr="004B4A18" w:rsidRDefault="004B4A18" w:rsidP="004B4A18">
                  <w:pPr>
                    <w:spacing w:after="0" w:line="240" w:lineRule="auto"/>
                    <w:rPr>
                      <w:rFonts w:ascii="Times New Roman" w:hAnsi="Times New Roman" w:cs="Times New Roman"/>
                      <w:sz w:val="24"/>
                      <w:szCs w:val="28"/>
                    </w:rPr>
                  </w:pPr>
                  <w:r w:rsidRPr="004B4A18">
                    <w:rPr>
                      <w:rFonts w:ascii="Times New Roman" w:hAnsi="Times New Roman" w:cs="Times New Roman"/>
                      <w:sz w:val="24"/>
                      <w:szCs w:val="28"/>
                    </w:rPr>
                    <w:t>ФИО, № группы ____________________________________________________________________________________</w:t>
                  </w:r>
                </w:p>
                <w:p w:rsidR="004B4A18" w:rsidRPr="004B4A18" w:rsidRDefault="004B4A18" w:rsidP="004B4A18">
                  <w:pPr>
                    <w:spacing w:after="0" w:line="240" w:lineRule="auto"/>
                    <w:jc w:val="center"/>
                    <w:rPr>
                      <w:rFonts w:ascii="Times New Roman" w:hAnsi="Times New Roman" w:cs="Times New Roman"/>
                      <w:sz w:val="24"/>
                      <w:szCs w:val="28"/>
                    </w:rPr>
                  </w:pPr>
                </w:p>
              </w:txbxContent>
            </v:textbox>
          </v:rect>
        </w:pict>
      </w:r>
    </w:p>
    <w:sectPr w:rsidR="004B4A18" w:rsidRPr="000C598D" w:rsidSect="004B4A18">
      <w:pgSz w:w="11906" w:h="16838"/>
      <w:pgMar w:top="720" w:right="720" w:bottom="720" w:left="720" w:header="708" w:footer="708" w:gutter="0"/>
      <w:pgBorders w:offsetFrom="page">
        <w:top w:val="flowersPansy" w:sz="11" w:space="24" w:color="B2A1C7" w:themeColor="accent4" w:themeTint="99"/>
        <w:left w:val="flowersPansy" w:sz="11" w:space="24" w:color="B2A1C7" w:themeColor="accent4" w:themeTint="99"/>
        <w:bottom w:val="flowersPansy" w:sz="11" w:space="24" w:color="B2A1C7" w:themeColor="accent4" w:themeTint="99"/>
        <w:right w:val="flowersPansy" w:sz="11" w:space="24" w:color="B2A1C7" w:themeColor="accent4" w:themeTint="99"/>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B4A18" w:rsidRDefault="004B4A18" w:rsidP="004B4A18">
      <w:pPr>
        <w:spacing w:after="0" w:line="240" w:lineRule="auto"/>
      </w:pPr>
      <w:r>
        <w:separator/>
      </w:r>
    </w:p>
  </w:endnote>
  <w:endnote w:type="continuationSeparator" w:id="0">
    <w:p w:rsidR="004B4A18" w:rsidRDefault="004B4A18" w:rsidP="004B4A1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B4A18" w:rsidRDefault="004B4A18" w:rsidP="004B4A18">
      <w:pPr>
        <w:spacing w:after="0" w:line="240" w:lineRule="auto"/>
      </w:pPr>
      <w:r>
        <w:separator/>
      </w:r>
    </w:p>
  </w:footnote>
  <w:footnote w:type="continuationSeparator" w:id="0">
    <w:p w:rsidR="004B4A18" w:rsidRDefault="004B4A18" w:rsidP="004B4A18">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revisionView w:inkAnnotations="0"/>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0C598D"/>
    <w:rsid w:val="000C598D"/>
    <w:rsid w:val="001A4573"/>
    <w:rsid w:val="004B4A18"/>
    <w:rsid w:val="00E30EE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598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C598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C598D"/>
    <w:rPr>
      <w:rFonts w:ascii="Tahoma" w:hAnsi="Tahoma" w:cs="Tahoma"/>
      <w:sz w:val="16"/>
      <w:szCs w:val="16"/>
    </w:rPr>
  </w:style>
  <w:style w:type="character" w:customStyle="1" w:styleId="c5">
    <w:name w:val="c5"/>
    <w:basedOn w:val="a0"/>
    <w:rsid w:val="000C598D"/>
  </w:style>
  <w:style w:type="paragraph" w:customStyle="1" w:styleId="c1">
    <w:name w:val="c1"/>
    <w:basedOn w:val="a"/>
    <w:rsid w:val="000C598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0C598D"/>
  </w:style>
  <w:style w:type="character" w:customStyle="1" w:styleId="c9">
    <w:name w:val="c9"/>
    <w:basedOn w:val="a0"/>
    <w:rsid w:val="000C598D"/>
  </w:style>
  <w:style w:type="paragraph" w:customStyle="1" w:styleId="western">
    <w:name w:val="western"/>
    <w:basedOn w:val="a"/>
    <w:rsid w:val="000C598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0C598D"/>
  </w:style>
  <w:style w:type="character" w:styleId="a5">
    <w:name w:val="Hyperlink"/>
    <w:basedOn w:val="a0"/>
    <w:uiPriority w:val="99"/>
    <w:unhideWhenUsed/>
    <w:rsid w:val="000C598D"/>
    <w:rPr>
      <w:color w:val="0000FF"/>
      <w:u w:val="single"/>
    </w:rPr>
  </w:style>
  <w:style w:type="paragraph" w:styleId="a6">
    <w:name w:val="header"/>
    <w:basedOn w:val="a"/>
    <w:link w:val="a7"/>
    <w:uiPriority w:val="99"/>
    <w:semiHidden/>
    <w:unhideWhenUsed/>
    <w:rsid w:val="004B4A18"/>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4B4A18"/>
  </w:style>
  <w:style w:type="paragraph" w:styleId="a8">
    <w:name w:val="footer"/>
    <w:basedOn w:val="a"/>
    <w:link w:val="a9"/>
    <w:uiPriority w:val="99"/>
    <w:semiHidden/>
    <w:unhideWhenUsed/>
    <w:rsid w:val="004B4A18"/>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4B4A18"/>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image" Target="media/image1.gif"/><Relationship Id="rId12" Type="http://schemas.openxmlformats.org/officeDocument/2006/relationships/image" Target="media/image6.jpeg"/><Relationship Id="rId17" Type="http://schemas.openxmlformats.org/officeDocument/2006/relationships/hyperlink" Target="http://yaimalish.com/2012/03/31/vesennij-avitaminoz-u-detej.html" TargetMode="External"/><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FB7DFA6-5B6D-4E6B-B9DC-CE8ED497B5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8</Pages>
  <Words>1658</Words>
  <Characters>9457</Characters>
  <Application>Microsoft Office Word</Application>
  <DocSecurity>0</DocSecurity>
  <Lines>78</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MultiDVD Team</Company>
  <LinksUpToDate>false</LinksUpToDate>
  <CharactersWithSpaces>11093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cp:lastPrinted>2016-03-03T18:41:00Z</cp:lastPrinted>
  <dcterms:created xsi:type="dcterms:W3CDTF">2016-03-03T18:14:00Z</dcterms:created>
  <dcterms:modified xsi:type="dcterms:W3CDTF">2016-03-03T18:44:00Z</dcterms:modified>
</cp:coreProperties>
</file>