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0"/>
          <w:sz w:val="32"/>
          <w:szCs w:val="32"/>
        </w:rPr>
        <w:t>Консультация для родителей</w:t>
      </w:r>
      <w:r w:rsidR="00406552">
        <w:rPr>
          <w:b/>
          <w:bCs/>
          <w:i/>
          <w:iCs/>
          <w:color w:val="7030A0"/>
          <w:sz w:val="32"/>
          <w:szCs w:val="32"/>
        </w:rPr>
        <w:t>:</w:t>
      </w:r>
    </w:p>
    <w:p w:rsidR="000B052F" w:rsidRDefault="000B052F" w:rsidP="004065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0"/>
          <w:sz w:val="32"/>
          <w:szCs w:val="32"/>
        </w:rPr>
        <w:t>«Быть здоровым хорошо»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укрепить здоровье наших деток и избежать многочисленных болезней? Эти вопросы волнуют родителей, и нас, педагогов, ведь все мы хотим, чтобы дети не болели, становились год от года здоровее, сильнее, вырастали, и входили в большую жизнь не только знающими, но и образованными, и здоровыми и закалёнными.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Здоровый образ жизни - это образ жизни, основанный на принципах нравственности, рационально организованный, активный, трудовой, закаливающий от неблагоприятных воздействий окружающей среды, позволяющий до глубокой старости сохранять нравственное, психическое и физическое здоровье. 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родители должны сами воспринять философию ЗОЖ и вступить на путь здоровья.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Существует правило: «Если хочешь воспитать своего ребенка здоровым, сам иди по пути здоровья, иначе его некуда будет вести!».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Понятие о здоровом образе жизни включает в себя много аспектов.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Во-первых, соблюдение режима дня. В детском саду режим соблюдается, а вот дома не всегда.  Необходимо объяснить детям, что нужно рано ложиться и рано вставать. И неукоснительно соблюдать это правило.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В-третьих, культура питания.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Витамин А - морковь, рыба, сладкий перец, яйца, петрушка. Важно для зрения.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Витамин В - мясо, молоко, орехи, хлеб, курица, горох (для сердца).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Витамин С - цитрусовые, капуста, лук, редис, смородина (от простуды).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Витамин Д - солнце, рыбий жир (для косточек).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В-четвертых, это гимнастика, занятия спортом, закаливание и подвижные игры. Если человек будет заниматься спортом, он проживет дольше. «Береги здоровье смолоду». Дети должны знать, почему так говорят. Обязательно ежедневно проводить гимнастику.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Формируя здоровый образ жизни ребенка, родители должны привить ребенку основные знания, умения и навыки: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знание правил личной гигиены, гигиены помещений, одежды, обуви;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правильно строить режим дня и выполнять его;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анализировать опасные ситуации, прогнозировать последствия и находить выход из них;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понимание значения ЗОЖ для личного здоровья, хорошего самочувствия, успехов в занятиях;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основных правил правильного питания;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правил сохранения здоровья от простудных заболеваний;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оказывать простейшую помощь при небольших порезах, ушибах;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знание правил профилактики заболеваний позвоночника, стопы, органов зрения, слуха и других;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понимание значения двигательной активности для развития здорового организма;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</w:t>
      </w:r>
      <w:r>
        <w:rPr>
          <w:color w:val="000000"/>
          <w:sz w:val="27"/>
          <w:szCs w:val="27"/>
        </w:rPr>
        <w:lastRenderedPageBreak/>
        <w:t>почти полному его угасанию. Не упустить время - вот главное, что надо знать родителям на этот счет.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Такие занятия, приносят положительные результаты: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углубляют взаимосвязь родителей и детей;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Особенностью подвижной игры является комплексность воздействия на все стороны личности ребенка: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осуществляется физическое, умственное, нравственное и трудовое воспитание, повышаются все физиологические процессы в организме, улучшается работа всех органов и систем, развивается умение разнообразно использовать приобретенные двигательные навыки.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Уважаемые родители, помните, здоровье ребёнка в ваших руках, ведь давно уже замечено: в тех семьях, где взрослые болеют мало, и дети, как правило, здоровы. Если вы будете здоровы, то будете веселыми, красивыми и сильными, и все будет получаться. Желаем никогда не забывать о здоровье, беречь его и заботится о нем. Будете здоровыми – будете счастливыми!</w:t>
      </w:r>
    </w:p>
    <w:p w:rsidR="000B052F" w:rsidRDefault="000B052F" w:rsidP="000B05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38BA" w:rsidRDefault="005238BA"/>
    <w:sectPr w:rsidR="005238BA" w:rsidSect="006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193"/>
    <w:rsid w:val="000B052F"/>
    <w:rsid w:val="00406552"/>
    <w:rsid w:val="00440193"/>
    <w:rsid w:val="005238BA"/>
    <w:rsid w:val="0062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9611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5</cp:revision>
  <dcterms:created xsi:type="dcterms:W3CDTF">2019-11-17T17:26:00Z</dcterms:created>
  <dcterms:modified xsi:type="dcterms:W3CDTF">2019-11-18T16:36:00Z</dcterms:modified>
</cp:coreProperties>
</file>